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615AEA12" w14:textId="77777777" w:rsidR="006467A5" w:rsidRDefault="006467A5">
      <w:pPr>
        <w:pStyle w:val="normal0"/>
      </w:pPr>
      <w:bookmarkStart w:id="0" w:name="_gjdgxs" w:colFirst="0" w:colLast="0"/>
      <w:bookmarkEnd w:id="0"/>
    </w:p>
    <w:p w14:paraId="77D2A18F" w14:textId="77777777" w:rsidR="006467A5" w:rsidRDefault="006467A5">
      <w:pPr>
        <w:pStyle w:val="normal0"/>
      </w:pPr>
    </w:p>
    <w:p w14:paraId="668CCFCD" w14:textId="77777777" w:rsidR="006467A5" w:rsidRDefault="006467A5">
      <w:pPr>
        <w:pStyle w:val="normal0"/>
      </w:pPr>
    </w:p>
    <w:p w14:paraId="430CD832" w14:textId="77777777" w:rsidR="006467A5" w:rsidRDefault="006467A5">
      <w:pPr>
        <w:pStyle w:val="normal0"/>
      </w:pPr>
    </w:p>
    <w:p w14:paraId="5ECEBF25" w14:textId="77777777" w:rsidR="006467A5" w:rsidRDefault="006467A5">
      <w:pPr>
        <w:pStyle w:val="normal0"/>
      </w:pPr>
    </w:p>
    <w:p w14:paraId="3C87C522" w14:textId="77777777" w:rsidR="006467A5" w:rsidRDefault="006467A5">
      <w:pPr>
        <w:pStyle w:val="normal0"/>
      </w:pPr>
    </w:p>
    <w:p w14:paraId="3FA28943" w14:textId="77777777" w:rsidR="006467A5" w:rsidRDefault="006467A5">
      <w:pPr>
        <w:pStyle w:val="normal0"/>
      </w:pPr>
    </w:p>
    <w:p w14:paraId="597895FF" w14:textId="77777777" w:rsidR="006467A5" w:rsidRDefault="006467A5">
      <w:pPr>
        <w:pStyle w:val="normal0"/>
      </w:pPr>
    </w:p>
    <w:p w14:paraId="021F3C7F" w14:textId="77777777" w:rsidR="006467A5" w:rsidRDefault="006467A5">
      <w:pPr>
        <w:pStyle w:val="normal0"/>
      </w:pPr>
    </w:p>
    <w:p w14:paraId="036073FC" w14:textId="77777777" w:rsidR="006467A5" w:rsidRDefault="006467A5">
      <w:pPr>
        <w:pStyle w:val="normal0"/>
      </w:pPr>
    </w:p>
    <w:p w14:paraId="264E4598" w14:textId="77777777" w:rsidR="006467A5" w:rsidRDefault="006467A5">
      <w:pPr>
        <w:pStyle w:val="normal0"/>
      </w:pPr>
    </w:p>
    <w:p w14:paraId="23D0A7C9" w14:textId="77777777" w:rsidR="006467A5" w:rsidRDefault="00252AFB">
      <w:pPr>
        <w:pStyle w:val="Heading1"/>
      </w:pPr>
      <w:bookmarkStart w:id="1" w:name="_30j0zll" w:colFirst="0" w:colLast="0"/>
      <w:bookmarkEnd w:id="1"/>
      <w:r>
        <w:rPr>
          <w:sz w:val="52"/>
          <w:szCs w:val="52"/>
        </w:rPr>
        <w:t>Catálogo de Programas Sociales de Yucatán</w:t>
      </w:r>
    </w:p>
    <w:p w14:paraId="16C190DE" w14:textId="77777777" w:rsidR="006467A5" w:rsidRDefault="00252AFB">
      <w:pPr>
        <w:pStyle w:val="normal0"/>
        <w:spacing w:after="240"/>
        <w:jc w:val="center"/>
      </w:pPr>
      <w:r>
        <w:rPr>
          <w:smallCaps/>
          <w:sz w:val="56"/>
          <w:szCs w:val="56"/>
        </w:rPr>
        <w:t>2016</w:t>
      </w:r>
    </w:p>
    <w:p w14:paraId="1ADF5161" w14:textId="77777777" w:rsidR="006467A5" w:rsidRDefault="006467A5">
      <w:pPr>
        <w:pStyle w:val="normal0"/>
      </w:pPr>
    </w:p>
    <w:p w14:paraId="0441C554" w14:textId="77777777" w:rsidR="006467A5" w:rsidRDefault="006467A5">
      <w:pPr>
        <w:pStyle w:val="normal0"/>
      </w:pPr>
    </w:p>
    <w:tbl>
      <w:tblPr>
        <w:tblStyle w:val="a"/>
        <w:tblW w:w="4029" w:type="dxa"/>
        <w:tblInd w:w="-115" w:type="dxa"/>
        <w:tblBorders>
          <w:top w:val="nil"/>
          <w:left w:val="nil"/>
          <w:bottom w:val="nil"/>
          <w:right w:val="nil"/>
          <w:insideH w:val="nil"/>
          <w:insideV w:val="dotted" w:sz="4" w:space="0" w:color="000000"/>
        </w:tblBorders>
        <w:tblLayout w:type="fixed"/>
        <w:tblLook w:val="0400" w:firstRow="0" w:lastRow="0" w:firstColumn="0" w:lastColumn="0" w:noHBand="0" w:noVBand="1"/>
      </w:tblPr>
      <w:tblGrid>
        <w:gridCol w:w="4029"/>
      </w:tblGrid>
      <w:tr w:rsidR="006467A5" w14:paraId="16935545" w14:textId="77777777">
        <w:tc>
          <w:tcPr>
            <w:tcW w:w="4029" w:type="dxa"/>
            <w:vAlign w:val="center"/>
          </w:tcPr>
          <w:p w14:paraId="6A3BE37E" w14:textId="77777777" w:rsidR="006467A5" w:rsidRDefault="00252AFB">
            <w:pPr>
              <w:pStyle w:val="normal0"/>
              <w:spacing w:after="240"/>
              <w:contextualSpacing w:val="0"/>
              <w:jc w:val="right"/>
            </w:pPr>
            <w:r>
              <w:rPr>
                <w:noProof/>
                <w:lang w:val="en-US"/>
              </w:rPr>
              <w:drawing>
                <wp:anchor distT="0" distB="0" distL="114300" distR="114300" simplePos="0" relativeHeight="251658240" behindDoc="0" locked="0" layoutInCell="0" hidden="0" allowOverlap="1" wp14:anchorId="03829700" wp14:editId="43E78D47">
                  <wp:simplePos x="0" y="0"/>
                  <wp:positionH relativeFrom="margin">
                    <wp:posOffset>1174115</wp:posOffset>
                  </wp:positionH>
                  <wp:positionV relativeFrom="paragraph">
                    <wp:posOffset>-81279</wp:posOffset>
                  </wp:positionV>
                  <wp:extent cx="3133090" cy="2631440"/>
                  <wp:effectExtent l="0" t="0" r="0" b="0"/>
                  <wp:wrapNone/>
                  <wp:docPr id="155"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8"/>
                          <a:srcRect/>
                          <a:stretch>
                            <a:fillRect/>
                          </a:stretch>
                        </pic:blipFill>
                        <pic:spPr>
                          <a:xfrm>
                            <a:off x="0" y="0"/>
                            <a:ext cx="3133090" cy="2631440"/>
                          </a:xfrm>
                          <a:prstGeom prst="rect">
                            <a:avLst/>
                          </a:prstGeom>
                          <a:ln/>
                        </pic:spPr>
                      </pic:pic>
                    </a:graphicData>
                  </a:graphic>
                </wp:anchor>
              </w:drawing>
            </w:r>
          </w:p>
        </w:tc>
      </w:tr>
    </w:tbl>
    <w:p w14:paraId="2D3AF6DC" w14:textId="77777777" w:rsidR="006467A5" w:rsidRDefault="00252AFB">
      <w:pPr>
        <w:pStyle w:val="normal0"/>
        <w:jc w:val="center"/>
      </w:pPr>
      <w:r>
        <w:br/>
      </w:r>
    </w:p>
    <w:p w14:paraId="4A1D11A4" w14:textId="77777777" w:rsidR="006467A5" w:rsidRDefault="006467A5">
      <w:pPr>
        <w:pStyle w:val="normal0"/>
      </w:pPr>
    </w:p>
    <w:p w14:paraId="583A9180" w14:textId="77777777" w:rsidR="006467A5" w:rsidRDefault="006467A5">
      <w:pPr>
        <w:pStyle w:val="normal0"/>
      </w:pPr>
    </w:p>
    <w:p w14:paraId="59ECBBEE" w14:textId="77777777" w:rsidR="006467A5" w:rsidRDefault="006467A5">
      <w:pPr>
        <w:pStyle w:val="normal0"/>
      </w:pPr>
    </w:p>
    <w:p w14:paraId="69F290E5" w14:textId="77777777" w:rsidR="006467A5" w:rsidRDefault="00252AFB">
      <w:pPr>
        <w:pStyle w:val="normal0"/>
        <w:tabs>
          <w:tab w:val="left" w:pos="5121"/>
        </w:tabs>
      </w:pPr>
      <w:r>
        <w:tab/>
      </w:r>
    </w:p>
    <w:p w14:paraId="19AD8F90" w14:textId="77777777" w:rsidR="006467A5" w:rsidRDefault="006467A5">
      <w:pPr>
        <w:pStyle w:val="normal0"/>
        <w:tabs>
          <w:tab w:val="left" w:pos="5121"/>
        </w:tabs>
      </w:pPr>
    </w:p>
    <w:p w14:paraId="32695025" w14:textId="77777777" w:rsidR="006467A5" w:rsidRDefault="006467A5">
      <w:pPr>
        <w:pStyle w:val="normal0"/>
        <w:tabs>
          <w:tab w:val="left" w:pos="5121"/>
        </w:tabs>
      </w:pPr>
    </w:p>
    <w:p w14:paraId="0D346433" w14:textId="77777777" w:rsidR="006467A5" w:rsidRDefault="006467A5">
      <w:pPr>
        <w:pStyle w:val="normal0"/>
        <w:tabs>
          <w:tab w:val="left" w:pos="5121"/>
        </w:tabs>
      </w:pPr>
    </w:p>
    <w:p w14:paraId="2DF4BA51" w14:textId="77777777" w:rsidR="006467A5" w:rsidRDefault="006467A5">
      <w:pPr>
        <w:pStyle w:val="normal0"/>
        <w:tabs>
          <w:tab w:val="left" w:pos="5121"/>
        </w:tabs>
      </w:pPr>
    </w:p>
    <w:p w14:paraId="209C7B56" w14:textId="77777777" w:rsidR="006467A5" w:rsidRDefault="006467A5">
      <w:pPr>
        <w:pStyle w:val="normal0"/>
        <w:tabs>
          <w:tab w:val="left" w:pos="5121"/>
        </w:tabs>
      </w:pPr>
    </w:p>
    <w:p w14:paraId="2E3457C7" w14:textId="77777777" w:rsidR="006467A5" w:rsidRDefault="006467A5">
      <w:pPr>
        <w:pStyle w:val="normal0"/>
        <w:tabs>
          <w:tab w:val="left" w:pos="5121"/>
        </w:tabs>
      </w:pPr>
    </w:p>
    <w:p w14:paraId="2918365A" w14:textId="77777777" w:rsidR="006467A5" w:rsidRDefault="00252AFB">
      <w:pPr>
        <w:pStyle w:val="normal0"/>
      </w:pPr>
      <w:r>
        <w:br w:type="page"/>
      </w:r>
    </w:p>
    <w:p w14:paraId="20E9D1FF" w14:textId="77777777" w:rsidR="006467A5" w:rsidRDefault="006467A5">
      <w:pPr>
        <w:pStyle w:val="normal0"/>
      </w:pPr>
    </w:p>
    <w:p w14:paraId="4529D910" w14:textId="77777777" w:rsidR="006467A5" w:rsidRDefault="006467A5">
      <w:pPr>
        <w:pStyle w:val="normal0"/>
      </w:pPr>
    </w:p>
    <w:p w14:paraId="717901D8" w14:textId="77777777" w:rsidR="006467A5" w:rsidRDefault="006467A5">
      <w:pPr>
        <w:pStyle w:val="normal0"/>
        <w:jc w:val="both"/>
      </w:pPr>
    </w:p>
    <w:p w14:paraId="4A489CCD" w14:textId="77777777" w:rsidR="006467A5" w:rsidRDefault="006467A5">
      <w:pPr>
        <w:pStyle w:val="normal0"/>
        <w:jc w:val="both"/>
      </w:pPr>
    </w:p>
    <w:p w14:paraId="5EB43C83" w14:textId="77777777" w:rsidR="006467A5" w:rsidRDefault="006467A5">
      <w:pPr>
        <w:pStyle w:val="normal0"/>
        <w:jc w:val="both"/>
      </w:pPr>
    </w:p>
    <w:p w14:paraId="438257D7" w14:textId="77777777" w:rsidR="006467A5" w:rsidRDefault="006467A5">
      <w:pPr>
        <w:pStyle w:val="normal0"/>
        <w:jc w:val="both"/>
      </w:pPr>
    </w:p>
    <w:p w14:paraId="7A709C4F" w14:textId="77777777" w:rsidR="006467A5" w:rsidRDefault="006467A5">
      <w:pPr>
        <w:pStyle w:val="normal0"/>
        <w:jc w:val="both"/>
      </w:pPr>
    </w:p>
    <w:p w14:paraId="4D296E4C" w14:textId="77777777" w:rsidR="006467A5" w:rsidRDefault="006467A5">
      <w:pPr>
        <w:pStyle w:val="normal0"/>
        <w:jc w:val="both"/>
      </w:pPr>
    </w:p>
    <w:p w14:paraId="49792D27" w14:textId="77777777" w:rsidR="006467A5" w:rsidRDefault="006467A5">
      <w:pPr>
        <w:pStyle w:val="normal0"/>
        <w:jc w:val="both"/>
      </w:pPr>
    </w:p>
    <w:p w14:paraId="48C61F50" w14:textId="77777777" w:rsidR="006467A5" w:rsidRDefault="006467A5">
      <w:pPr>
        <w:pStyle w:val="normal0"/>
        <w:jc w:val="both"/>
      </w:pPr>
    </w:p>
    <w:p w14:paraId="73AC1A59" w14:textId="77777777" w:rsidR="006467A5" w:rsidRDefault="006467A5">
      <w:pPr>
        <w:pStyle w:val="normal0"/>
        <w:jc w:val="both"/>
      </w:pPr>
    </w:p>
    <w:p w14:paraId="2C7BC3D1" w14:textId="77777777" w:rsidR="006467A5" w:rsidRDefault="006467A5">
      <w:pPr>
        <w:pStyle w:val="normal0"/>
        <w:jc w:val="both"/>
      </w:pPr>
    </w:p>
    <w:p w14:paraId="2313E997" w14:textId="77777777" w:rsidR="006467A5" w:rsidRDefault="006467A5">
      <w:pPr>
        <w:pStyle w:val="normal0"/>
        <w:jc w:val="both"/>
      </w:pPr>
    </w:p>
    <w:p w14:paraId="4DF51654" w14:textId="77777777" w:rsidR="006467A5" w:rsidRDefault="006467A5">
      <w:pPr>
        <w:pStyle w:val="normal0"/>
        <w:jc w:val="both"/>
      </w:pPr>
    </w:p>
    <w:p w14:paraId="4E667180" w14:textId="77777777" w:rsidR="006467A5" w:rsidRDefault="00252AFB">
      <w:pPr>
        <w:pStyle w:val="normal0"/>
        <w:ind w:left="1843"/>
        <w:jc w:val="both"/>
      </w:pPr>
      <w:r>
        <w:t xml:space="preserve">Participando por México A.C. es una organización </w:t>
      </w:r>
      <w:r>
        <w:rPr>
          <w:b/>
        </w:rPr>
        <w:t>sin fines de lucro</w:t>
      </w:r>
      <w:r>
        <w:t xml:space="preserve"> y </w:t>
      </w:r>
      <w:r>
        <w:rPr>
          <w:b/>
        </w:rPr>
        <w:t>apartidista</w:t>
      </w:r>
      <w:r>
        <w:t xml:space="preserve"> que fomenta la participación ciudadana. Nuestro objetivo es reducir los costos de la participación ciudadana a través del uso y difusión de la información como herramienta principal. </w:t>
      </w:r>
    </w:p>
    <w:p w14:paraId="4B1D254C" w14:textId="77777777" w:rsidR="006467A5" w:rsidRDefault="006467A5">
      <w:pPr>
        <w:pStyle w:val="normal0"/>
        <w:ind w:left="1843"/>
        <w:jc w:val="both"/>
      </w:pPr>
    </w:p>
    <w:p w14:paraId="382CC0BB" w14:textId="77777777" w:rsidR="006467A5" w:rsidRDefault="006467A5">
      <w:pPr>
        <w:pStyle w:val="normal0"/>
        <w:ind w:left="1843"/>
        <w:jc w:val="both"/>
      </w:pPr>
    </w:p>
    <w:p w14:paraId="27EAA3E5" w14:textId="77777777" w:rsidR="006467A5" w:rsidRDefault="00252AFB">
      <w:pPr>
        <w:pStyle w:val="normal0"/>
        <w:ind w:left="1843"/>
        <w:jc w:val="both"/>
      </w:pPr>
      <w:r>
        <w:t xml:space="preserve">La única labor de los gestores ciudadanos de Participando por México es </w:t>
      </w:r>
      <w:r>
        <w:rPr>
          <w:b/>
        </w:rPr>
        <w:t xml:space="preserve">ayudarte </w:t>
      </w:r>
      <w:r>
        <w:t xml:space="preserve">y </w:t>
      </w:r>
      <w:r>
        <w:rPr>
          <w:b/>
        </w:rPr>
        <w:t xml:space="preserve">asistirte </w:t>
      </w:r>
      <w:r>
        <w:t xml:space="preserve">en el proceso de solicitud para acceder a bienes y servicios públicos. </w:t>
      </w:r>
    </w:p>
    <w:p w14:paraId="6F9E597C" w14:textId="77777777" w:rsidR="006467A5" w:rsidRDefault="006467A5">
      <w:pPr>
        <w:pStyle w:val="normal0"/>
        <w:ind w:left="1843"/>
        <w:jc w:val="both"/>
      </w:pPr>
    </w:p>
    <w:p w14:paraId="28DBED53" w14:textId="77777777" w:rsidR="006467A5" w:rsidRDefault="00252AFB">
      <w:pPr>
        <w:pStyle w:val="normal0"/>
        <w:ind w:left="1843"/>
        <w:jc w:val="both"/>
      </w:pPr>
      <w:r>
        <w:t xml:space="preserve">El gestor ciudadano </w:t>
      </w:r>
      <w:r>
        <w:rPr>
          <w:b/>
        </w:rPr>
        <w:t>NO</w:t>
      </w:r>
      <w:r>
        <w:t xml:space="preserve"> te puede </w:t>
      </w:r>
      <w:r>
        <w:rPr>
          <w:b/>
        </w:rPr>
        <w:t>garantizar</w:t>
      </w:r>
      <w:r>
        <w:t xml:space="preserve"> que el gobierno te proporcione los bienes y/o s</w:t>
      </w:r>
      <w:r>
        <w:t>ervicios que solicites.</w:t>
      </w:r>
    </w:p>
    <w:p w14:paraId="182C459F" w14:textId="77777777" w:rsidR="006467A5" w:rsidRDefault="006467A5">
      <w:pPr>
        <w:pStyle w:val="normal0"/>
        <w:ind w:left="1843"/>
        <w:jc w:val="both"/>
      </w:pPr>
    </w:p>
    <w:p w14:paraId="7577AEA3" w14:textId="77777777" w:rsidR="006467A5" w:rsidRDefault="006467A5">
      <w:pPr>
        <w:pStyle w:val="normal0"/>
        <w:ind w:left="1843"/>
        <w:jc w:val="both"/>
      </w:pPr>
    </w:p>
    <w:p w14:paraId="0B73A72B" w14:textId="77777777" w:rsidR="006467A5" w:rsidRDefault="006467A5">
      <w:pPr>
        <w:pStyle w:val="normal0"/>
        <w:ind w:left="1843"/>
        <w:jc w:val="both"/>
      </w:pPr>
    </w:p>
    <w:p w14:paraId="6EE0CB26" w14:textId="77777777" w:rsidR="006467A5" w:rsidRDefault="006467A5">
      <w:pPr>
        <w:pStyle w:val="normal0"/>
        <w:ind w:left="1843"/>
        <w:jc w:val="both"/>
      </w:pPr>
    </w:p>
    <w:p w14:paraId="40DE694A" w14:textId="77777777" w:rsidR="006467A5" w:rsidRDefault="006467A5">
      <w:pPr>
        <w:pStyle w:val="normal0"/>
        <w:ind w:left="1843"/>
        <w:jc w:val="both"/>
      </w:pPr>
    </w:p>
    <w:p w14:paraId="2F7A18B8" w14:textId="77777777" w:rsidR="006467A5" w:rsidRDefault="006467A5">
      <w:pPr>
        <w:pStyle w:val="normal0"/>
        <w:ind w:left="1843"/>
        <w:jc w:val="both"/>
      </w:pPr>
    </w:p>
    <w:p w14:paraId="7A1326B4" w14:textId="77777777" w:rsidR="006467A5" w:rsidRDefault="006467A5">
      <w:pPr>
        <w:pStyle w:val="normal0"/>
        <w:ind w:left="1843"/>
        <w:jc w:val="both"/>
      </w:pPr>
    </w:p>
    <w:p w14:paraId="4BC0BBC1" w14:textId="77777777" w:rsidR="006467A5" w:rsidRDefault="006467A5">
      <w:pPr>
        <w:pStyle w:val="normal0"/>
        <w:ind w:left="1843"/>
        <w:jc w:val="both"/>
      </w:pPr>
    </w:p>
    <w:p w14:paraId="3BEFB866" w14:textId="77777777" w:rsidR="006467A5" w:rsidRDefault="006467A5">
      <w:pPr>
        <w:pStyle w:val="normal0"/>
        <w:ind w:left="1843"/>
        <w:jc w:val="both"/>
      </w:pPr>
    </w:p>
    <w:p w14:paraId="7682005C" w14:textId="77777777" w:rsidR="006467A5" w:rsidRDefault="006467A5">
      <w:pPr>
        <w:pStyle w:val="normal0"/>
        <w:ind w:left="1843"/>
        <w:jc w:val="both"/>
      </w:pPr>
    </w:p>
    <w:p w14:paraId="7454CB6B" w14:textId="77777777" w:rsidR="006467A5" w:rsidRDefault="006467A5">
      <w:pPr>
        <w:pStyle w:val="normal0"/>
        <w:ind w:left="1843"/>
        <w:jc w:val="both"/>
      </w:pPr>
    </w:p>
    <w:p w14:paraId="740CCDC4" w14:textId="77777777" w:rsidR="006467A5" w:rsidRDefault="006467A5">
      <w:pPr>
        <w:pStyle w:val="normal0"/>
        <w:ind w:left="1843"/>
        <w:jc w:val="both"/>
      </w:pPr>
    </w:p>
    <w:p w14:paraId="2A3EC8D2" w14:textId="77777777" w:rsidR="006467A5" w:rsidRDefault="006467A5">
      <w:pPr>
        <w:pStyle w:val="normal0"/>
        <w:ind w:left="1843"/>
        <w:jc w:val="both"/>
      </w:pPr>
    </w:p>
    <w:p w14:paraId="45AAFA6E" w14:textId="77777777" w:rsidR="006467A5" w:rsidRDefault="006467A5">
      <w:pPr>
        <w:pStyle w:val="normal0"/>
        <w:ind w:left="1843"/>
        <w:jc w:val="both"/>
      </w:pPr>
    </w:p>
    <w:p w14:paraId="4B561524" w14:textId="77777777" w:rsidR="006467A5" w:rsidRDefault="006467A5">
      <w:pPr>
        <w:pStyle w:val="normal0"/>
        <w:ind w:left="1843"/>
        <w:jc w:val="both"/>
      </w:pPr>
    </w:p>
    <w:p w14:paraId="4075F559" w14:textId="77777777" w:rsidR="006467A5" w:rsidRDefault="006467A5">
      <w:pPr>
        <w:pStyle w:val="normal0"/>
        <w:ind w:left="1843"/>
        <w:jc w:val="both"/>
      </w:pPr>
    </w:p>
    <w:p w14:paraId="0852270F" w14:textId="77777777" w:rsidR="006467A5" w:rsidRDefault="006467A5">
      <w:pPr>
        <w:pStyle w:val="normal0"/>
        <w:ind w:left="1843"/>
        <w:jc w:val="both"/>
      </w:pPr>
    </w:p>
    <w:p w14:paraId="52B1281D" w14:textId="77777777" w:rsidR="006467A5" w:rsidRDefault="006467A5">
      <w:pPr>
        <w:pStyle w:val="normal0"/>
        <w:jc w:val="both"/>
      </w:pPr>
    </w:p>
    <w:p w14:paraId="715CCD2E" w14:textId="77777777" w:rsidR="006467A5" w:rsidRDefault="00252AFB">
      <w:pPr>
        <w:pStyle w:val="normal0"/>
        <w:ind w:left="1843"/>
        <w:jc w:val="both"/>
      </w:pPr>
      <w:r>
        <w:rPr>
          <w:sz w:val="18"/>
          <w:szCs w:val="18"/>
        </w:rPr>
        <w:t xml:space="preserve">Éste catálogo incluye únicamente 43 de los 186 programas sociales vigentes durante 2016. Los 43 programas incluidos pueden solicitarse hasta que concluya el año, pero hay algunos que sólo pueden solicitarse en las </w:t>
      </w:r>
      <w:r>
        <w:rPr>
          <w:sz w:val="18"/>
          <w:szCs w:val="18"/>
        </w:rPr>
        <w:t>fechas de convocatoria y otros que dependen de la disponibilidad de recursos.</w:t>
      </w:r>
    </w:p>
    <w:p w14:paraId="10384617" w14:textId="77777777" w:rsidR="006467A5" w:rsidRDefault="006467A5">
      <w:pPr>
        <w:pStyle w:val="normal0"/>
      </w:pPr>
    </w:p>
    <w:p w14:paraId="59E594E1" w14:textId="77777777" w:rsidR="006467A5" w:rsidRDefault="00252AFB">
      <w:pPr>
        <w:pStyle w:val="normal0"/>
        <w:keepNext/>
        <w:keepLines/>
        <w:spacing w:before="480"/>
        <w:jc w:val="center"/>
      </w:pPr>
      <w:r>
        <w:rPr>
          <w:rFonts w:ascii="Cambria" w:eastAsia="Cambria" w:hAnsi="Cambria" w:cs="Cambria"/>
          <w:b/>
          <w:smallCaps/>
          <w:sz w:val="32"/>
          <w:szCs w:val="32"/>
        </w:rPr>
        <w:lastRenderedPageBreak/>
        <w:t xml:space="preserve"> Contenido</w:t>
      </w:r>
    </w:p>
    <w:p w14:paraId="578D623D" w14:textId="77777777" w:rsidR="006467A5" w:rsidRDefault="00252AFB">
      <w:pPr>
        <w:pStyle w:val="normal0"/>
        <w:tabs>
          <w:tab w:val="right" w:pos="8630"/>
        </w:tabs>
        <w:spacing w:before="120" w:after="120" w:line="360" w:lineRule="auto"/>
      </w:pPr>
      <w:hyperlink w:anchor="_30j0zll">
        <w:r>
          <w:rPr>
            <w:b/>
            <w:sz w:val="24"/>
            <w:szCs w:val="24"/>
            <w:u w:val="single"/>
          </w:rPr>
          <w:t>Catálogo de Programas Sociales de Yucatán</w:t>
        </w:r>
      </w:hyperlink>
      <w:hyperlink w:anchor="_30j0zll">
        <w:r>
          <w:rPr>
            <w:b/>
            <w:sz w:val="24"/>
            <w:szCs w:val="24"/>
          </w:rPr>
          <w:tab/>
        </w:r>
      </w:hyperlink>
      <w:hyperlink w:anchor="_30j0zll"/>
    </w:p>
    <w:p w14:paraId="65FEAA94" w14:textId="77777777" w:rsidR="006467A5" w:rsidRDefault="00252AFB">
      <w:pPr>
        <w:pStyle w:val="normal0"/>
        <w:tabs>
          <w:tab w:val="right" w:pos="8630"/>
        </w:tabs>
        <w:spacing w:before="120" w:after="120" w:line="360" w:lineRule="auto"/>
      </w:pPr>
      <w:hyperlink w:anchor="_1fob9te">
        <w:r>
          <w:rPr>
            <w:b/>
            <w:sz w:val="24"/>
            <w:szCs w:val="24"/>
            <w:u w:val="single"/>
          </w:rPr>
          <w:t>DESCRIPCIÓN DEL CATÁLOGO</w:t>
        </w:r>
      </w:hyperlink>
      <w:hyperlink w:anchor="_1fob9te">
        <w:r>
          <w:rPr>
            <w:b/>
            <w:sz w:val="24"/>
            <w:szCs w:val="24"/>
          </w:rPr>
          <w:tab/>
        </w:r>
      </w:hyperlink>
      <w:hyperlink w:anchor="_1fob9te"/>
    </w:p>
    <w:p w14:paraId="75E2E999" w14:textId="77777777" w:rsidR="006467A5" w:rsidRDefault="00252AFB">
      <w:pPr>
        <w:pStyle w:val="normal0"/>
        <w:tabs>
          <w:tab w:val="right" w:pos="8630"/>
        </w:tabs>
        <w:spacing w:before="120" w:after="120" w:line="360" w:lineRule="auto"/>
      </w:pPr>
      <w:hyperlink w:anchor="_3znysh7">
        <w:r>
          <w:rPr>
            <w:b/>
            <w:sz w:val="24"/>
            <w:szCs w:val="24"/>
            <w:u w:val="single"/>
          </w:rPr>
          <w:t>ESTRUCTURA DE LOS PROGRAMAS</w:t>
        </w:r>
      </w:hyperlink>
      <w:hyperlink w:anchor="_3znysh7">
        <w:r>
          <w:rPr>
            <w:b/>
            <w:sz w:val="24"/>
            <w:szCs w:val="24"/>
          </w:rPr>
          <w:tab/>
        </w:r>
      </w:hyperlink>
      <w:hyperlink w:anchor="_3znysh7"/>
    </w:p>
    <w:p w14:paraId="1D2879C3" w14:textId="77777777" w:rsidR="006467A5" w:rsidRDefault="00252AFB">
      <w:pPr>
        <w:pStyle w:val="normal0"/>
        <w:tabs>
          <w:tab w:val="right" w:pos="8630"/>
        </w:tabs>
        <w:spacing w:before="120" w:after="120" w:line="360" w:lineRule="auto"/>
      </w:pPr>
      <w:hyperlink w:anchor="_2et92p0">
        <w:r>
          <w:rPr>
            <w:b/>
            <w:sz w:val="24"/>
            <w:szCs w:val="24"/>
            <w:u w:val="single"/>
          </w:rPr>
          <w:t>Programas de solicitud formal</w:t>
        </w:r>
      </w:hyperlink>
      <w:hyperlink w:anchor="_2et92p0">
        <w:r>
          <w:rPr>
            <w:b/>
            <w:sz w:val="24"/>
            <w:szCs w:val="24"/>
          </w:rPr>
          <w:tab/>
        </w:r>
      </w:hyperlink>
      <w:hyperlink w:anchor="_2et92p0"/>
    </w:p>
    <w:p w14:paraId="34D3E5F6" w14:textId="77777777" w:rsidR="006467A5" w:rsidRDefault="00252AFB">
      <w:pPr>
        <w:pStyle w:val="normal0"/>
        <w:tabs>
          <w:tab w:val="right" w:pos="8630"/>
        </w:tabs>
        <w:spacing w:before="120" w:after="120" w:line="360" w:lineRule="auto"/>
      </w:pPr>
      <w:hyperlink w:anchor="_tyjcwt">
        <w:r>
          <w:rPr>
            <w:b/>
            <w:sz w:val="24"/>
            <w:szCs w:val="24"/>
            <w:u w:val="single"/>
          </w:rPr>
          <w:t>Programas de solicitud simple</w:t>
        </w:r>
      </w:hyperlink>
      <w:hyperlink w:anchor="_tyjcwt">
        <w:r>
          <w:rPr>
            <w:b/>
            <w:sz w:val="24"/>
            <w:szCs w:val="24"/>
          </w:rPr>
          <w:tab/>
        </w:r>
      </w:hyperlink>
      <w:hyperlink w:anchor="_tyjcwt"/>
    </w:p>
    <w:p w14:paraId="4029EA14" w14:textId="77777777" w:rsidR="006467A5" w:rsidRDefault="00252AFB">
      <w:pPr>
        <w:pStyle w:val="normal0"/>
        <w:tabs>
          <w:tab w:val="right" w:pos="8630"/>
        </w:tabs>
        <w:spacing w:before="120" w:after="120" w:line="360" w:lineRule="auto"/>
      </w:pPr>
      <w:hyperlink w:anchor="_3dy6vkm">
        <w:r>
          <w:rPr>
            <w:b/>
            <w:sz w:val="24"/>
            <w:szCs w:val="24"/>
            <w:u w:val="single"/>
          </w:rPr>
          <w:t>DEPENDENCIA</w:t>
        </w:r>
        <w:r>
          <w:rPr>
            <w:b/>
            <w:sz w:val="24"/>
            <w:szCs w:val="24"/>
            <w:u w:val="single"/>
          </w:rPr>
          <w:t>S</w:t>
        </w:r>
      </w:hyperlink>
      <w:hyperlink w:anchor="_3dy6vkm">
        <w:r>
          <w:rPr>
            <w:b/>
            <w:sz w:val="24"/>
            <w:szCs w:val="24"/>
          </w:rPr>
          <w:tab/>
        </w:r>
      </w:hyperlink>
      <w:hyperlink w:anchor="_3dy6vkm"/>
    </w:p>
    <w:p w14:paraId="2305E7B2" w14:textId="77777777" w:rsidR="006467A5" w:rsidRDefault="00252AFB">
      <w:pPr>
        <w:pStyle w:val="normal0"/>
        <w:tabs>
          <w:tab w:val="right" w:pos="8630"/>
        </w:tabs>
        <w:spacing w:before="120" w:after="120" w:line="360" w:lineRule="auto"/>
      </w:pPr>
      <w:hyperlink w:anchor="_1t3h5sf">
        <w:r>
          <w:rPr>
            <w:b/>
            <w:sz w:val="24"/>
            <w:szCs w:val="24"/>
            <w:u w:val="single"/>
          </w:rPr>
          <w:t>TABLA DE POBLACIÓN</w:t>
        </w:r>
      </w:hyperlink>
      <w:hyperlink w:anchor="_1t3h5sf">
        <w:r>
          <w:rPr>
            <w:b/>
            <w:sz w:val="24"/>
            <w:szCs w:val="24"/>
          </w:rPr>
          <w:tab/>
        </w:r>
      </w:hyperlink>
      <w:hyperlink w:anchor="_1t3h5sf"/>
    </w:p>
    <w:p w14:paraId="349656C1" w14:textId="77777777" w:rsidR="006467A5" w:rsidRDefault="00252AFB">
      <w:pPr>
        <w:pStyle w:val="normal0"/>
        <w:tabs>
          <w:tab w:val="right" w:pos="8630"/>
        </w:tabs>
        <w:spacing w:before="120" w:after="120" w:line="360" w:lineRule="auto"/>
        <w:ind w:left="442"/>
      </w:pPr>
      <w:hyperlink w:anchor="_4d34og8">
        <w:r>
          <w:rPr>
            <w:sz w:val="24"/>
            <w:szCs w:val="24"/>
            <w:u w:val="single"/>
          </w:rPr>
          <w:t>GLOSARIO</w:t>
        </w:r>
      </w:hyperlink>
      <w:hyperlink w:anchor="_4d34og8">
        <w:r>
          <w:rPr>
            <w:sz w:val="24"/>
            <w:szCs w:val="24"/>
          </w:rPr>
          <w:tab/>
        </w:r>
      </w:hyperlink>
      <w:hyperlink w:anchor="_4d34og8"/>
    </w:p>
    <w:p w14:paraId="068B01B5" w14:textId="77777777" w:rsidR="006467A5" w:rsidRDefault="00252AFB">
      <w:pPr>
        <w:pStyle w:val="normal0"/>
        <w:tabs>
          <w:tab w:val="right" w:pos="8630"/>
        </w:tabs>
        <w:spacing w:before="120" w:after="120" w:line="360" w:lineRule="auto"/>
        <w:ind w:left="442"/>
      </w:pPr>
      <w:hyperlink w:anchor="_2s8eyo1">
        <w:r>
          <w:rPr>
            <w:sz w:val="24"/>
            <w:szCs w:val="24"/>
            <w:u w:val="single"/>
          </w:rPr>
          <w:t>INFORMACIÓN ÚTIL ADICIONAL</w:t>
        </w:r>
      </w:hyperlink>
      <w:hyperlink w:anchor="_2s8eyo1">
        <w:r>
          <w:rPr>
            <w:sz w:val="24"/>
            <w:szCs w:val="24"/>
          </w:rPr>
          <w:tab/>
        </w:r>
      </w:hyperlink>
      <w:hyperlink w:anchor="_2s8eyo1"/>
    </w:p>
    <w:p w14:paraId="1DCD3D32" w14:textId="77777777" w:rsidR="006467A5" w:rsidRDefault="00252AFB">
      <w:pPr>
        <w:pStyle w:val="normal0"/>
        <w:tabs>
          <w:tab w:val="right" w:pos="8630"/>
        </w:tabs>
        <w:spacing w:before="120" w:after="120" w:line="360" w:lineRule="auto"/>
      </w:pPr>
      <w:hyperlink w:anchor="_17dp8vu">
        <w:r>
          <w:rPr>
            <w:b/>
            <w:sz w:val="24"/>
            <w:szCs w:val="24"/>
            <w:u w:val="single"/>
          </w:rPr>
          <w:t>APOYOS A ACTIVIDADES RURALES, ARTESANALES Y/O PESQUERAS</w:t>
        </w:r>
      </w:hyperlink>
      <w:hyperlink w:anchor="_17dp8vu">
        <w:r>
          <w:rPr>
            <w:b/>
            <w:sz w:val="24"/>
            <w:szCs w:val="24"/>
          </w:rPr>
          <w:tab/>
        </w:r>
      </w:hyperlink>
      <w:hyperlink w:anchor="_17dp8vu"/>
    </w:p>
    <w:p w14:paraId="65B162BB" w14:textId="77777777" w:rsidR="006467A5" w:rsidRDefault="00252AFB">
      <w:pPr>
        <w:pStyle w:val="normal0"/>
        <w:tabs>
          <w:tab w:val="left" w:pos="660"/>
          <w:tab w:val="right" w:pos="8630"/>
        </w:tabs>
        <w:spacing w:before="120" w:after="120" w:line="360" w:lineRule="auto"/>
        <w:ind w:left="221"/>
      </w:pPr>
      <w:hyperlink w:anchor="_26in1rg">
        <w:r>
          <w:rPr>
            <w:sz w:val="24"/>
            <w:szCs w:val="24"/>
            <w:u w:val="single"/>
          </w:rPr>
          <w:t>1.</w:t>
        </w:r>
      </w:hyperlink>
      <w:hyperlink w:anchor="_26in1rg">
        <w:r>
          <w:rPr>
            <w:rFonts w:ascii="Calibri" w:eastAsia="Calibri" w:hAnsi="Calibri" w:cs="Calibri"/>
          </w:rPr>
          <w:tab/>
        </w:r>
      </w:hyperlink>
      <w:hyperlink w:anchor="_26in1rg">
        <w:r>
          <w:rPr>
            <w:sz w:val="24"/>
            <w:szCs w:val="24"/>
            <w:u w:val="single"/>
          </w:rPr>
          <w:t>INDEMAYA – Impulso a Procesos de Desarrollo Comunitario</w:t>
        </w:r>
      </w:hyperlink>
      <w:hyperlink w:anchor="_26in1rg">
        <w:r>
          <w:rPr>
            <w:sz w:val="24"/>
            <w:szCs w:val="24"/>
          </w:rPr>
          <w:tab/>
        </w:r>
      </w:hyperlink>
      <w:hyperlink w:anchor="_26in1rg"/>
    </w:p>
    <w:p w14:paraId="61258948" w14:textId="77777777" w:rsidR="006467A5" w:rsidRDefault="00252AFB">
      <w:pPr>
        <w:pStyle w:val="normal0"/>
        <w:tabs>
          <w:tab w:val="left" w:pos="660"/>
          <w:tab w:val="right" w:pos="8630"/>
        </w:tabs>
        <w:spacing w:before="120" w:after="120" w:line="360" w:lineRule="auto"/>
        <w:ind w:left="221"/>
      </w:pPr>
      <w:hyperlink w:anchor="_35nkun2">
        <w:r>
          <w:rPr>
            <w:sz w:val="24"/>
            <w:szCs w:val="24"/>
            <w:u w:val="single"/>
          </w:rPr>
          <w:t>2.</w:t>
        </w:r>
      </w:hyperlink>
      <w:hyperlink w:anchor="_35nkun2">
        <w:r>
          <w:rPr>
            <w:rFonts w:ascii="Calibri" w:eastAsia="Calibri" w:hAnsi="Calibri" w:cs="Calibri"/>
          </w:rPr>
          <w:tab/>
        </w:r>
      </w:hyperlink>
      <w:hyperlink w:anchor="_35nkun2">
        <w:r>
          <w:rPr>
            <w:sz w:val="24"/>
            <w:szCs w:val="24"/>
            <w:u w:val="single"/>
          </w:rPr>
          <w:t>INDEMAYA - Apoyo a Proyectos Productivos para la Población Maya del Estado de Yucatán</w:t>
        </w:r>
      </w:hyperlink>
      <w:hyperlink w:anchor="_35nkun2">
        <w:r>
          <w:rPr>
            <w:sz w:val="24"/>
            <w:szCs w:val="24"/>
          </w:rPr>
          <w:tab/>
        </w:r>
      </w:hyperlink>
      <w:hyperlink w:anchor="_35nkun2"/>
    </w:p>
    <w:p w14:paraId="781077D4" w14:textId="77777777" w:rsidR="006467A5" w:rsidRDefault="00252AFB">
      <w:pPr>
        <w:pStyle w:val="normal0"/>
        <w:tabs>
          <w:tab w:val="left" w:pos="660"/>
          <w:tab w:val="right" w:pos="8630"/>
        </w:tabs>
        <w:spacing w:before="120" w:after="120" w:line="360" w:lineRule="auto"/>
        <w:ind w:left="221"/>
      </w:pPr>
      <w:hyperlink w:anchor="_44sinio">
        <w:r>
          <w:rPr>
            <w:sz w:val="24"/>
            <w:szCs w:val="24"/>
            <w:u w:val="single"/>
          </w:rPr>
          <w:t>3.</w:t>
        </w:r>
      </w:hyperlink>
      <w:hyperlink w:anchor="_44sinio">
        <w:r>
          <w:rPr>
            <w:rFonts w:ascii="Calibri" w:eastAsia="Calibri" w:hAnsi="Calibri" w:cs="Calibri"/>
          </w:rPr>
          <w:tab/>
        </w:r>
      </w:hyperlink>
      <w:hyperlink w:anchor="_44sinio">
        <w:r>
          <w:rPr>
            <w:sz w:val="24"/>
            <w:szCs w:val="24"/>
            <w:u w:val="single"/>
          </w:rPr>
          <w:t>SEDER-Programa de Desarrollo de Unidades Productivas Campesinas e Insumos Rurales (“PRODUCIR” por sus siglas)</w:t>
        </w:r>
      </w:hyperlink>
      <w:hyperlink w:anchor="_44sinio">
        <w:r>
          <w:rPr>
            <w:sz w:val="24"/>
            <w:szCs w:val="24"/>
          </w:rPr>
          <w:tab/>
        </w:r>
      </w:hyperlink>
      <w:hyperlink w:anchor="_44sinio"/>
    </w:p>
    <w:p w14:paraId="2AD1F6B4" w14:textId="77777777" w:rsidR="006467A5" w:rsidRDefault="00252AFB">
      <w:pPr>
        <w:pStyle w:val="normal0"/>
        <w:tabs>
          <w:tab w:val="left" w:pos="660"/>
          <w:tab w:val="right" w:pos="8630"/>
        </w:tabs>
        <w:spacing w:before="120" w:after="120" w:line="360" w:lineRule="auto"/>
        <w:ind w:left="221"/>
      </w:pPr>
      <w:hyperlink w:anchor="_2jxsxqh">
        <w:r>
          <w:rPr>
            <w:sz w:val="24"/>
            <w:szCs w:val="24"/>
            <w:u w:val="single"/>
          </w:rPr>
          <w:t>4.</w:t>
        </w:r>
      </w:hyperlink>
      <w:hyperlink w:anchor="_2jxsxqh">
        <w:r>
          <w:rPr>
            <w:rFonts w:ascii="Calibri" w:eastAsia="Calibri" w:hAnsi="Calibri" w:cs="Calibri"/>
          </w:rPr>
          <w:tab/>
        </w:r>
      </w:hyperlink>
      <w:hyperlink w:anchor="_2jxsxqh">
        <w:r>
          <w:rPr>
            <w:sz w:val="24"/>
            <w:szCs w:val="24"/>
            <w:u w:val="single"/>
          </w:rPr>
          <w:t>SEDER-Programa de Apoyo Directo al Desarrollo Rural (PADDER, por sus siglas)</w:t>
        </w:r>
      </w:hyperlink>
      <w:hyperlink w:anchor="_2jxsxqh">
        <w:r>
          <w:rPr>
            <w:sz w:val="24"/>
            <w:szCs w:val="24"/>
          </w:rPr>
          <w:tab/>
        </w:r>
      </w:hyperlink>
      <w:hyperlink w:anchor="_2jxsxqh"/>
    </w:p>
    <w:p w14:paraId="53F22670" w14:textId="77777777" w:rsidR="006467A5" w:rsidRDefault="00252AFB">
      <w:pPr>
        <w:pStyle w:val="normal0"/>
        <w:tabs>
          <w:tab w:val="left" w:pos="660"/>
          <w:tab w:val="right" w:pos="8630"/>
        </w:tabs>
        <w:spacing w:before="120" w:after="120" w:line="360" w:lineRule="auto"/>
        <w:ind w:left="221"/>
      </w:pPr>
      <w:hyperlink w:anchor="_z337ya">
        <w:r>
          <w:rPr>
            <w:sz w:val="24"/>
            <w:szCs w:val="24"/>
            <w:u w:val="single"/>
          </w:rPr>
          <w:t>5.</w:t>
        </w:r>
      </w:hyperlink>
      <w:hyperlink w:anchor="_z337ya">
        <w:r>
          <w:rPr>
            <w:rFonts w:ascii="Calibri" w:eastAsia="Calibri" w:hAnsi="Calibri" w:cs="Calibri"/>
          </w:rPr>
          <w:tab/>
        </w:r>
      </w:hyperlink>
      <w:hyperlink w:anchor="_z337ya">
        <w:r>
          <w:rPr>
            <w:sz w:val="24"/>
            <w:szCs w:val="24"/>
            <w:u w:val="single"/>
          </w:rPr>
          <w:t>SEDER-Programa Seguro en el Mar</w:t>
        </w:r>
      </w:hyperlink>
      <w:hyperlink w:anchor="_z337ya">
        <w:r>
          <w:rPr>
            <w:sz w:val="24"/>
            <w:szCs w:val="24"/>
          </w:rPr>
          <w:tab/>
        </w:r>
      </w:hyperlink>
      <w:hyperlink w:anchor="_z337ya"/>
    </w:p>
    <w:p w14:paraId="0BB988BB" w14:textId="77777777" w:rsidR="006467A5" w:rsidRDefault="00252AFB">
      <w:pPr>
        <w:pStyle w:val="normal0"/>
        <w:tabs>
          <w:tab w:val="right" w:pos="8630"/>
        </w:tabs>
        <w:spacing w:before="120" w:after="120" w:line="360" w:lineRule="auto"/>
      </w:pPr>
      <w:hyperlink w:anchor="_3j2qqm3">
        <w:r>
          <w:rPr>
            <w:b/>
            <w:sz w:val="24"/>
            <w:szCs w:val="24"/>
            <w:u w:val="single"/>
          </w:rPr>
          <w:t>APOYOS AL EMPLEO Y EMPRENDIMI</w:t>
        </w:r>
        <w:r>
          <w:rPr>
            <w:b/>
            <w:sz w:val="24"/>
            <w:szCs w:val="24"/>
            <w:u w:val="single"/>
          </w:rPr>
          <w:t>ENTO</w:t>
        </w:r>
      </w:hyperlink>
      <w:hyperlink w:anchor="_3j2qqm3">
        <w:r>
          <w:rPr>
            <w:b/>
            <w:sz w:val="24"/>
            <w:szCs w:val="24"/>
          </w:rPr>
          <w:tab/>
        </w:r>
      </w:hyperlink>
      <w:hyperlink w:anchor="_3j2qqm3"/>
    </w:p>
    <w:p w14:paraId="67BF32F1" w14:textId="77777777" w:rsidR="006467A5" w:rsidRDefault="00252AFB">
      <w:pPr>
        <w:pStyle w:val="normal0"/>
        <w:tabs>
          <w:tab w:val="right" w:pos="8630"/>
        </w:tabs>
        <w:spacing w:before="120" w:after="120" w:line="360" w:lineRule="auto"/>
        <w:ind w:left="221"/>
      </w:pPr>
      <w:hyperlink w:anchor="_1y810tw">
        <w:r>
          <w:rPr>
            <w:sz w:val="24"/>
            <w:szCs w:val="24"/>
            <w:u w:val="single"/>
          </w:rPr>
          <w:t>1. STPS-Programa de Apoyo al Empleo:</w:t>
        </w:r>
      </w:hyperlink>
      <w:hyperlink w:anchor="_1y810tw">
        <w:r>
          <w:rPr>
            <w:sz w:val="24"/>
            <w:szCs w:val="24"/>
          </w:rPr>
          <w:tab/>
        </w:r>
      </w:hyperlink>
      <w:hyperlink w:anchor="_1y810tw"/>
    </w:p>
    <w:p w14:paraId="2D122C8E" w14:textId="77777777" w:rsidR="006467A5" w:rsidRDefault="00252AFB">
      <w:pPr>
        <w:pStyle w:val="normal0"/>
        <w:tabs>
          <w:tab w:val="left" w:pos="880"/>
          <w:tab w:val="right" w:pos="8630"/>
        </w:tabs>
        <w:spacing w:before="120" w:after="120" w:line="360" w:lineRule="auto"/>
        <w:ind w:left="221"/>
      </w:pPr>
      <w:hyperlink w:anchor="_4i7ojhp">
        <w:r>
          <w:rPr>
            <w:sz w:val="24"/>
            <w:szCs w:val="24"/>
            <w:u w:val="single"/>
          </w:rPr>
          <w:t>1.1.</w:t>
        </w:r>
      </w:hyperlink>
      <w:hyperlink w:anchor="_4i7ojhp">
        <w:r>
          <w:rPr>
            <w:rFonts w:ascii="Calibri" w:eastAsia="Calibri" w:hAnsi="Calibri" w:cs="Calibri"/>
          </w:rPr>
          <w:tab/>
        </w:r>
      </w:hyperlink>
      <w:hyperlink w:anchor="_4i7ojhp">
        <w:r>
          <w:rPr>
            <w:sz w:val="24"/>
            <w:szCs w:val="24"/>
            <w:u w:val="single"/>
          </w:rPr>
          <w:t>Servicios de Vinculación Laboral</w:t>
        </w:r>
      </w:hyperlink>
      <w:hyperlink w:anchor="_4i7ojhp">
        <w:r>
          <w:rPr>
            <w:sz w:val="24"/>
            <w:szCs w:val="24"/>
          </w:rPr>
          <w:tab/>
        </w:r>
      </w:hyperlink>
      <w:hyperlink w:anchor="_4i7ojhp"/>
    </w:p>
    <w:p w14:paraId="2D4417BB" w14:textId="77777777" w:rsidR="006467A5" w:rsidRDefault="00252AFB">
      <w:pPr>
        <w:pStyle w:val="normal0"/>
        <w:tabs>
          <w:tab w:val="right" w:pos="8630"/>
        </w:tabs>
        <w:spacing w:before="120" w:after="120" w:line="360" w:lineRule="auto"/>
        <w:ind w:left="221"/>
      </w:pPr>
      <w:hyperlink w:anchor="_2xcytpi">
        <w:r>
          <w:rPr>
            <w:sz w:val="24"/>
            <w:szCs w:val="24"/>
            <w:u w:val="single"/>
          </w:rPr>
          <w:t>1.2. “Bécate (Becas a la capacitación para el trabajo)”</w:t>
        </w:r>
      </w:hyperlink>
      <w:hyperlink w:anchor="_2xcytpi">
        <w:r>
          <w:rPr>
            <w:sz w:val="24"/>
            <w:szCs w:val="24"/>
          </w:rPr>
          <w:tab/>
        </w:r>
      </w:hyperlink>
      <w:hyperlink w:anchor="_2xcytpi"/>
    </w:p>
    <w:p w14:paraId="284F3A1A" w14:textId="77777777" w:rsidR="006467A5" w:rsidRDefault="00252AFB">
      <w:pPr>
        <w:pStyle w:val="normal0"/>
        <w:tabs>
          <w:tab w:val="right" w:pos="8630"/>
        </w:tabs>
        <w:spacing w:before="120" w:after="120" w:line="360" w:lineRule="auto"/>
        <w:ind w:left="221"/>
      </w:pPr>
      <w:hyperlink w:anchor="_1ci93xb">
        <w:r>
          <w:rPr>
            <w:sz w:val="24"/>
            <w:szCs w:val="24"/>
            <w:u w:val="single"/>
          </w:rPr>
          <w:t>1.3. Fomento al Autoempleo</w:t>
        </w:r>
      </w:hyperlink>
      <w:hyperlink w:anchor="_1ci93xb">
        <w:r>
          <w:rPr>
            <w:sz w:val="24"/>
            <w:szCs w:val="24"/>
          </w:rPr>
          <w:tab/>
        </w:r>
      </w:hyperlink>
      <w:hyperlink w:anchor="_1ci93xb"/>
    </w:p>
    <w:p w14:paraId="0274B0C5" w14:textId="77777777" w:rsidR="006467A5" w:rsidRDefault="00252AFB">
      <w:pPr>
        <w:pStyle w:val="normal0"/>
      </w:pPr>
      <w:hyperlink w:anchor="_Toc459757040"/>
    </w:p>
    <w:p w14:paraId="51AE2751" w14:textId="77777777" w:rsidR="006467A5" w:rsidRDefault="00252AFB">
      <w:pPr>
        <w:pStyle w:val="normal0"/>
        <w:tabs>
          <w:tab w:val="right" w:pos="8630"/>
        </w:tabs>
        <w:spacing w:before="120" w:after="120" w:line="360" w:lineRule="auto"/>
        <w:ind w:left="221"/>
      </w:pPr>
      <w:hyperlink w:anchor="_2bn6wsx">
        <w:r>
          <w:rPr>
            <w:sz w:val="24"/>
            <w:szCs w:val="24"/>
            <w:u w:val="single"/>
          </w:rPr>
          <w:t>1.4. Movilidad Laboral</w:t>
        </w:r>
      </w:hyperlink>
      <w:hyperlink w:anchor="_2bn6wsx">
        <w:r>
          <w:rPr>
            <w:sz w:val="24"/>
            <w:szCs w:val="24"/>
          </w:rPr>
          <w:tab/>
        </w:r>
      </w:hyperlink>
      <w:hyperlink w:anchor="_2bn6wsx"/>
    </w:p>
    <w:p w14:paraId="21273FA6" w14:textId="77777777" w:rsidR="006467A5" w:rsidRDefault="00252AFB">
      <w:pPr>
        <w:pStyle w:val="normal0"/>
        <w:tabs>
          <w:tab w:val="right" w:pos="8630"/>
        </w:tabs>
        <w:spacing w:before="120" w:after="120" w:line="360" w:lineRule="auto"/>
        <w:ind w:left="221"/>
      </w:pPr>
      <w:hyperlink w:anchor="_3as4poj">
        <w:r>
          <w:rPr>
            <w:sz w:val="24"/>
            <w:szCs w:val="24"/>
            <w:u w:val="single"/>
          </w:rPr>
          <w:t>2. SEJUVE- Impulso al Autoempleo Juvenil</w:t>
        </w:r>
      </w:hyperlink>
      <w:hyperlink w:anchor="_3as4poj">
        <w:r>
          <w:rPr>
            <w:sz w:val="24"/>
            <w:szCs w:val="24"/>
          </w:rPr>
          <w:tab/>
        </w:r>
      </w:hyperlink>
      <w:hyperlink w:anchor="_3as4poj"/>
    </w:p>
    <w:p w14:paraId="79C17906" w14:textId="77777777" w:rsidR="006467A5" w:rsidRDefault="00252AFB">
      <w:pPr>
        <w:pStyle w:val="normal0"/>
        <w:tabs>
          <w:tab w:val="right" w:pos="8630"/>
        </w:tabs>
        <w:spacing w:before="120" w:after="120" w:line="360" w:lineRule="auto"/>
      </w:pPr>
      <w:hyperlink w:anchor="_1pxezwc">
        <w:r>
          <w:rPr>
            <w:b/>
            <w:sz w:val="24"/>
            <w:szCs w:val="24"/>
            <w:u w:val="single"/>
          </w:rPr>
          <w:t>APOYOS EN PROCESOS LEGALES</w:t>
        </w:r>
      </w:hyperlink>
      <w:hyperlink w:anchor="_1pxezwc">
        <w:r>
          <w:rPr>
            <w:b/>
            <w:sz w:val="24"/>
            <w:szCs w:val="24"/>
          </w:rPr>
          <w:tab/>
        </w:r>
      </w:hyperlink>
      <w:hyperlink w:anchor="_1pxezwc"/>
    </w:p>
    <w:p w14:paraId="0E4CE474" w14:textId="77777777" w:rsidR="006467A5" w:rsidRDefault="00252AFB">
      <w:pPr>
        <w:pStyle w:val="normal0"/>
        <w:tabs>
          <w:tab w:val="left" w:pos="660"/>
          <w:tab w:val="right" w:pos="8630"/>
        </w:tabs>
        <w:spacing w:before="120" w:after="120" w:line="360" w:lineRule="auto"/>
        <w:ind w:left="221"/>
      </w:pPr>
      <w:hyperlink w:anchor="_49x2ik5">
        <w:r>
          <w:rPr>
            <w:sz w:val="24"/>
            <w:szCs w:val="24"/>
            <w:u w:val="single"/>
          </w:rPr>
          <w:t>1.</w:t>
        </w:r>
      </w:hyperlink>
      <w:hyperlink w:anchor="_49x2ik5">
        <w:r>
          <w:rPr>
            <w:rFonts w:ascii="Calibri" w:eastAsia="Calibri" w:hAnsi="Calibri" w:cs="Calibri"/>
          </w:rPr>
          <w:tab/>
        </w:r>
      </w:hyperlink>
      <w:hyperlink w:anchor="_49x2ik5">
        <w:r>
          <w:rPr>
            <w:sz w:val="24"/>
            <w:szCs w:val="24"/>
            <w:u w:val="single"/>
          </w:rPr>
          <w:t>INDEMAYA-Asistencia Jurídica al Pueblo Maya</w:t>
        </w:r>
      </w:hyperlink>
      <w:hyperlink w:anchor="_49x2ik5">
        <w:r>
          <w:rPr>
            <w:sz w:val="24"/>
            <w:szCs w:val="24"/>
          </w:rPr>
          <w:tab/>
        </w:r>
      </w:hyperlink>
      <w:hyperlink w:anchor="_49x2ik5"/>
    </w:p>
    <w:p w14:paraId="36E4E0A0" w14:textId="77777777" w:rsidR="006467A5" w:rsidRDefault="00252AFB">
      <w:pPr>
        <w:pStyle w:val="normal0"/>
        <w:tabs>
          <w:tab w:val="left" w:pos="660"/>
          <w:tab w:val="right" w:pos="8630"/>
        </w:tabs>
        <w:spacing w:before="120" w:after="120" w:line="360" w:lineRule="auto"/>
        <w:ind w:left="221"/>
      </w:pPr>
      <w:hyperlink w:anchor="_2p2csry">
        <w:r>
          <w:rPr>
            <w:sz w:val="24"/>
            <w:szCs w:val="24"/>
            <w:u w:val="single"/>
          </w:rPr>
          <w:t>2.</w:t>
        </w:r>
      </w:hyperlink>
      <w:hyperlink w:anchor="_2p2csry">
        <w:r>
          <w:rPr>
            <w:rFonts w:ascii="Calibri" w:eastAsia="Calibri" w:hAnsi="Calibri" w:cs="Calibri"/>
          </w:rPr>
          <w:tab/>
        </w:r>
      </w:hyperlink>
      <w:hyperlink w:anchor="_2p2csry">
        <w:r>
          <w:rPr>
            <w:sz w:val="24"/>
            <w:szCs w:val="24"/>
            <w:u w:val="single"/>
          </w:rPr>
          <w:t>DIF-Atención a Personas con Problemas Familiares en el Estado de Yucatán</w:t>
        </w:r>
      </w:hyperlink>
      <w:hyperlink w:anchor="_2p2csry">
        <w:r>
          <w:rPr>
            <w:sz w:val="24"/>
            <w:szCs w:val="24"/>
          </w:rPr>
          <w:tab/>
        </w:r>
      </w:hyperlink>
      <w:hyperlink w:anchor="_2p2csry"/>
    </w:p>
    <w:p w14:paraId="058A3398" w14:textId="77777777" w:rsidR="006467A5" w:rsidRDefault="00252AFB">
      <w:pPr>
        <w:pStyle w:val="normal0"/>
        <w:tabs>
          <w:tab w:val="right" w:pos="8630"/>
        </w:tabs>
        <w:spacing w:before="120" w:after="120" w:line="360" w:lineRule="auto"/>
      </w:pPr>
      <w:hyperlink w:anchor="_3o7alnk">
        <w:r>
          <w:rPr>
            <w:b/>
            <w:sz w:val="24"/>
            <w:szCs w:val="24"/>
            <w:u w:val="single"/>
          </w:rPr>
          <w:t>APOYOS ESCOLARES</w:t>
        </w:r>
      </w:hyperlink>
      <w:hyperlink w:anchor="_3o7alnk">
        <w:r>
          <w:rPr>
            <w:b/>
            <w:sz w:val="24"/>
            <w:szCs w:val="24"/>
          </w:rPr>
          <w:tab/>
        </w:r>
      </w:hyperlink>
      <w:hyperlink w:anchor="_3o7alnk"/>
    </w:p>
    <w:p w14:paraId="21E9FD0D" w14:textId="77777777" w:rsidR="006467A5" w:rsidRDefault="00252AFB">
      <w:pPr>
        <w:pStyle w:val="normal0"/>
        <w:tabs>
          <w:tab w:val="right" w:pos="8630"/>
        </w:tabs>
        <w:spacing w:before="120" w:after="120" w:line="360" w:lineRule="auto"/>
        <w:ind w:left="221"/>
      </w:pPr>
      <w:hyperlink w:anchor="_23ckvvd">
        <w:r>
          <w:rPr>
            <w:sz w:val="24"/>
            <w:szCs w:val="24"/>
            <w:u w:val="single"/>
          </w:rPr>
          <w:t>1. IBECEY-Crédito Educativo</w:t>
        </w:r>
      </w:hyperlink>
      <w:hyperlink w:anchor="_23ckvvd">
        <w:r>
          <w:rPr>
            <w:sz w:val="24"/>
            <w:szCs w:val="24"/>
          </w:rPr>
          <w:tab/>
        </w:r>
      </w:hyperlink>
      <w:hyperlink w:anchor="_23ckvvd"/>
    </w:p>
    <w:p w14:paraId="289DA35B" w14:textId="77777777" w:rsidR="006467A5" w:rsidRDefault="00252AFB">
      <w:pPr>
        <w:pStyle w:val="normal0"/>
        <w:tabs>
          <w:tab w:val="left" w:pos="660"/>
          <w:tab w:val="right" w:pos="8630"/>
        </w:tabs>
        <w:spacing w:before="120" w:after="120" w:line="360" w:lineRule="auto"/>
        <w:ind w:left="221"/>
      </w:pPr>
      <w:hyperlink w:anchor="_1hmsyys">
        <w:r>
          <w:rPr>
            <w:sz w:val="24"/>
            <w:szCs w:val="24"/>
            <w:u w:val="single"/>
          </w:rPr>
          <w:t>3.</w:t>
        </w:r>
      </w:hyperlink>
      <w:hyperlink w:anchor="_1hmsyys">
        <w:r>
          <w:rPr>
            <w:rFonts w:ascii="Calibri" w:eastAsia="Calibri" w:hAnsi="Calibri" w:cs="Calibri"/>
          </w:rPr>
          <w:tab/>
        </w:r>
      </w:hyperlink>
      <w:hyperlink w:anchor="_1hmsyys">
        <w:r>
          <w:rPr>
            <w:sz w:val="24"/>
            <w:szCs w:val="24"/>
            <w:u w:val="single"/>
          </w:rPr>
          <w:t>IBECEY-Becas de Manutención (antes Programas Nacional de Becas y Financiamiento o PRONABES)</w:t>
        </w:r>
      </w:hyperlink>
      <w:hyperlink w:anchor="_1hmsyys">
        <w:r>
          <w:rPr>
            <w:sz w:val="24"/>
            <w:szCs w:val="24"/>
          </w:rPr>
          <w:tab/>
        </w:r>
      </w:hyperlink>
      <w:hyperlink w:anchor="_1hmsyys"/>
    </w:p>
    <w:p w14:paraId="4290A669" w14:textId="77777777" w:rsidR="006467A5" w:rsidRDefault="00252AFB">
      <w:pPr>
        <w:pStyle w:val="normal0"/>
        <w:tabs>
          <w:tab w:val="right" w:pos="8630"/>
        </w:tabs>
        <w:spacing w:before="120" w:after="120" w:line="360" w:lineRule="auto"/>
        <w:ind w:left="221"/>
      </w:pPr>
      <w:hyperlink w:anchor="_2grqrue">
        <w:r>
          <w:rPr>
            <w:sz w:val="24"/>
            <w:szCs w:val="24"/>
            <w:u w:val="single"/>
          </w:rPr>
          <w:t>3. IBECEY-Programa de Becas de Apoyo a la Educación Básica de Madres Jóvenes y Jóvenes Embarazadas (PROMAJOVEN)</w:t>
        </w:r>
      </w:hyperlink>
      <w:hyperlink w:anchor="_2grqrue">
        <w:r>
          <w:rPr>
            <w:sz w:val="24"/>
            <w:szCs w:val="24"/>
          </w:rPr>
          <w:tab/>
        </w:r>
      </w:hyperlink>
      <w:hyperlink w:anchor="_2grqrue"/>
    </w:p>
    <w:p w14:paraId="424CE781" w14:textId="77777777" w:rsidR="006467A5" w:rsidRDefault="00252AFB">
      <w:pPr>
        <w:pStyle w:val="normal0"/>
        <w:tabs>
          <w:tab w:val="right" w:pos="8630"/>
        </w:tabs>
        <w:spacing w:before="120" w:after="120" w:line="360" w:lineRule="auto"/>
        <w:ind w:left="221"/>
      </w:pPr>
      <w:hyperlink w:anchor="_vx1227">
        <w:r>
          <w:rPr>
            <w:sz w:val="24"/>
            <w:szCs w:val="24"/>
            <w:u w:val="single"/>
          </w:rPr>
          <w:t>4. IBECEY-Programa</w:t>
        </w:r>
        <w:r>
          <w:rPr>
            <w:sz w:val="24"/>
            <w:szCs w:val="24"/>
            <w:u w:val="single"/>
          </w:rPr>
          <w:t xml:space="preserve"> de Becas Económicas</w:t>
        </w:r>
      </w:hyperlink>
      <w:hyperlink w:anchor="_vx1227">
        <w:r>
          <w:rPr>
            <w:sz w:val="24"/>
            <w:szCs w:val="24"/>
          </w:rPr>
          <w:tab/>
        </w:r>
      </w:hyperlink>
      <w:hyperlink w:anchor="_vx1227"/>
    </w:p>
    <w:p w14:paraId="1B5A2625" w14:textId="77777777" w:rsidR="006467A5" w:rsidRDefault="00252AFB">
      <w:pPr>
        <w:pStyle w:val="normal0"/>
        <w:tabs>
          <w:tab w:val="right" w:pos="8630"/>
        </w:tabs>
        <w:spacing w:before="120" w:after="120" w:line="360" w:lineRule="auto"/>
      </w:pPr>
      <w:hyperlink w:anchor="_3fwokq0">
        <w:r>
          <w:rPr>
            <w:b/>
            <w:sz w:val="24"/>
            <w:szCs w:val="24"/>
            <w:u w:val="single"/>
          </w:rPr>
          <w:t>APOYOS POR LA IGUALDAD DE GÉNERO</w:t>
        </w:r>
      </w:hyperlink>
      <w:hyperlink w:anchor="_3fwokq0">
        <w:r>
          <w:rPr>
            <w:b/>
            <w:sz w:val="24"/>
            <w:szCs w:val="24"/>
          </w:rPr>
          <w:tab/>
        </w:r>
      </w:hyperlink>
      <w:hyperlink w:anchor="_3fwokq0"/>
    </w:p>
    <w:p w14:paraId="6C760A98" w14:textId="77777777" w:rsidR="006467A5" w:rsidRDefault="00252AFB">
      <w:pPr>
        <w:pStyle w:val="normal0"/>
        <w:tabs>
          <w:tab w:val="right" w:pos="8630"/>
        </w:tabs>
        <w:spacing w:before="120" w:after="120" w:line="360" w:lineRule="auto"/>
        <w:ind w:left="221"/>
      </w:pPr>
      <w:hyperlink w:anchor="_1v1yuxt">
        <w:r>
          <w:rPr>
            <w:sz w:val="24"/>
            <w:szCs w:val="24"/>
            <w:u w:val="single"/>
          </w:rPr>
          <w:t xml:space="preserve">1. IPIEMH-Brigadas de Prevención y Detección de la Violencia contra las Mujeres y Promoción de la Igualdad y Equidad de Género </w:t>
        </w:r>
      </w:hyperlink>
      <w:hyperlink w:anchor="_1v1yuxt">
        <w:r>
          <w:rPr>
            <w:sz w:val="24"/>
            <w:szCs w:val="24"/>
          </w:rPr>
          <w:t>_</w:t>
        </w:r>
        <w:r>
          <w:rPr>
            <w:sz w:val="24"/>
            <w:szCs w:val="24"/>
          </w:rPr>
          <w:tab/>
        </w:r>
      </w:hyperlink>
      <w:hyperlink w:anchor="_1v1yuxt"/>
    </w:p>
    <w:p w14:paraId="0781490E" w14:textId="77777777" w:rsidR="006467A5" w:rsidRDefault="00252AFB">
      <w:pPr>
        <w:pStyle w:val="normal0"/>
        <w:tabs>
          <w:tab w:val="right" w:pos="8630"/>
        </w:tabs>
        <w:spacing w:before="120" w:after="120" w:line="360" w:lineRule="auto"/>
        <w:ind w:left="221"/>
      </w:pPr>
      <w:hyperlink w:anchor="_4f1mdlm">
        <w:r>
          <w:rPr>
            <w:sz w:val="24"/>
            <w:szCs w:val="24"/>
            <w:u w:val="single"/>
          </w:rPr>
          <w:t>2. IPIEMH-Programa de atención ps</w:t>
        </w:r>
        <w:r>
          <w:rPr>
            <w:sz w:val="24"/>
            <w:szCs w:val="24"/>
            <w:u w:val="single"/>
          </w:rPr>
          <w:t xml:space="preserve">icológica a hombres que desean renunciar a la violencia </w:t>
        </w:r>
      </w:hyperlink>
      <w:hyperlink w:anchor="_4f1mdlm">
        <w:r>
          <w:rPr>
            <w:sz w:val="24"/>
            <w:szCs w:val="24"/>
          </w:rPr>
          <w:t>_</w:t>
        </w:r>
        <w:r>
          <w:rPr>
            <w:sz w:val="24"/>
            <w:szCs w:val="24"/>
          </w:rPr>
          <w:tab/>
        </w:r>
      </w:hyperlink>
      <w:hyperlink w:anchor="_4f1mdlm"/>
    </w:p>
    <w:p w14:paraId="05DC5DDB" w14:textId="77777777" w:rsidR="006467A5" w:rsidRDefault="00252AFB">
      <w:pPr>
        <w:pStyle w:val="normal0"/>
        <w:tabs>
          <w:tab w:val="right" w:pos="8630"/>
        </w:tabs>
        <w:spacing w:before="120" w:after="120" w:line="360" w:lineRule="auto"/>
        <w:ind w:left="221"/>
      </w:pPr>
      <w:hyperlink w:anchor="_2u6wntf">
        <w:r>
          <w:rPr>
            <w:sz w:val="24"/>
            <w:szCs w:val="24"/>
            <w:u w:val="single"/>
          </w:rPr>
          <w:t xml:space="preserve">3. IPIEMH-Atención a Mujeres Víctimas de Violencia </w:t>
        </w:r>
      </w:hyperlink>
      <w:hyperlink w:anchor="_2u6wntf">
        <w:r>
          <w:rPr>
            <w:sz w:val="24"/>
            <w:szCs w:val="24"/>
          </w:rPr>
          <w:t>_</w:t>
        </w:r>
        <w:r>
          <w:rPr>
            <w:sz w:val="24"/>
            <w:szCs w:val="24"/>
          </w:rPr>
          <w:tab/>
        </w:r>
      </w:hyperlink>
      <w:hyperlink w:anchor="_2u6wntf"/>
    </w:p>
    <w:p w14:paraId="72093DC6" w14:textId="77777777" w:rsidR="006467A5" w:rsidRDefault="00252AFB">
      <w:pPr>
        <w:pStyle w:val="normal0"/>
        <w:tabs>
          <w:tab w:val="left" w:pos="660"/>
          <w:tab w:val="right" w:pos="8630"/>
        </w:tabs>
        <w:spacing w:before="120" w:after="120" w:line="360" w:lineRule="auto"/>
        <w:ind w:left="221"/>
      </w:pPr>
      <w:hyperlink w:anchor="_19c6y18">
        <w:r>
          <w:rPr>
            <w:sz w:val="24"/>
            <w:szCs w:val="24"/>
            <w:u w:val="single"/>
          </w:rPr>
          <w:t>4.</w:t>
        </w:r>
      </w:hyperlink>
      <w:hyperlink w:anchor="_19c6y18">
        <w:r>
          <w:rPr>
            <w:rFonts w:ascii="Calibri" w:eastAsia="Calibri" w:hAnsi="Calibri" w:cs="Calibri"/>
          </w:rPr>
          <w:tab/>
        </w:r>
      </w:hyperlink>
      <w:hyperlink w:anchor="_19c6y18">
        <w:r>
          <w:rPr>
            <w:sz w:val="24"/>
            <w:szCs w:val="24"/>
            <w:u w:val="single"/>
          </w:rPr>
          <w:t>SSY-Prevención y Atención de la Violencia Familiar y de Género</w:t>
        </w:r>
      </w:hyperlink>
      <w:hyperlink w:anchor="_19c6y18">
        <w:r>
          <w:rPr>
            <w:sz w:val="24"/>
            <w:szCs w:val="24"/>
          </w:rPr>
          <w:tab/>
        </w:r>
      </w:hyperlink>
      <w:hyperlink w:anchor="_19c6y18"/>
    </w:p>
    <w:p w14:paraId="6793BD01" w14:textId="77777777" w:rsidR="006467A5" w:rsidRDefault="00252AFB">
      <w:pPr>
        <w:pStyle w:val="normal0"/>
        <w:tabs>
          <w:tab w:val="right" w:pos="8630"/>
        </w:tabs>
        <w:spacing w:before="120" w:after="120" w:line="360" w:lineRule="auto"/>
      </w:pPr>
      <w:hyperlink w:anchor="_3tbugp1">
        <w:r>
          <w:rPr>
            <w:b/>
            <w:sz w:val="24"/>
            <w:szCs w:val="24"/>
            <w:u w:val="single"/>
          </w:rPr>
          <w:t>APOYOS AL DEPORTE</w:t>
        </w:r>
      </w:hyperlink>
      <w:hyperlink w:anchor="_3tbugp1">
        <w:r>
          <w:rPr>
            <w:b/>
            <w:sz w:val="24"/>
            <w:szCs w:val="24"/>
          </w:rPr>
          <w:tab/>
        </w:r>
      </w:hyperlink>
      <w:hyperlink w:anchor="_3tbugp1"/>
    </w:p>
    <w:p w14:paraId="29C6B4BE" w14:textId="77777777" w:rsidR="006467A5" w:rsidRDefault="00252AFB">
      <w:pPr>
        <w:pStyle w:val="normal0"/>
        <w:tabs>
          <w:tab w:val="right" w:pos="8630"/>
        </w:tabs>
        <w:spacing w:before="120" w:after="120" w:line="360" w:lineRule="auto"/>
        <w:ind w:left="221"/>
      </w:pPr>
      <w:hyperlink w:anchor="_28h4qwu">
        <w:r>
          <w:rPr>
            <w:sz w:val="24"/>
            <w:szCs w:val="24"/>
            <w:u w:val="single"/>
          </w:rPr>
          <w:t>1. IDEY-Centros de Deporte Escolar y Municipal</w:t>
        </w:r>
      </w:hyperlink>
      <w:hyperlink w:anchor="_28h4qwu">
        <w:r>
          <w:rPr>
            <w:sz w:val="24"/>
            <w:szCs w:val="24"/>
          </w:rPr>
          <w:tab/>
        </w:r>
      </w:hyperlink>
      <w:hyperlink w:anchor="_28h4qwu"/>
    </w:p>
    <w:p w14:paraId="4710ADA5" w14:textId="77777777" w:rsidR="006467A5" w:rsidRDefault="00252AFB">
      <w:pPr>
        <w:pStyle w:val="normal0"/>
        <w:tabs>
          <w:tab w:val="right" w:pos="8630"/>
        </w:tabs>
        <w:spacing w:before="120" w:after="120" w:line="360" w:lineRule="auto"/>
      </w:pPr>
      <w:hyperlink w:anchor="_nmf14n">
        <w:r>
          <w:rPr>
            <w:b/>
            <w:sz w:val="24"/>
            <w:szCs w:val="24"/>
            <w:u w:val="single"/>
          </w:rPr>
          <w:t>APOYOS A LA SALUD</w:t>
        </w:r>
      </w:hyperlink>
      <w:hyperlink w:anchor="_nmf14n">
        <w:r>
          <w:rPr>
            <w:b/>
            <w:sz w:val="24"/>
            <w:szCs w:val="24"/>
          </w:rPr>
          <w:tab/>
        </w:r>
      </w:hyperlink>
      <w:hyperlink w:anchor="_nmf14n"/>
    </w:p>
    <w:p w14:paraId="65E27DDD" w14:textId="77777777" w:rsidR="006467A5" w:rsidRDefault="00252AFB">
      <w:pPr>
        <w:pStyle w:val="normal0"/>
      </w:pPr>
      <w:hyperlink w:anchor="_Toc459757058"/>
    </w:p>
    <w:p w14:paraId="3D0368D8" w14:textId="77777777" w:rsidR="006467A5" w:rsidRDefault="00252AFB">
      <w:pPr>
        <w:pStyle w:val="normal0"/>
        <w:tabs>
          <w:tab w:val="right" w:pos="8630"/>
        </w:tabs>
        <w:spacing w:before="120" w:after="120" w:line="360" w:lineRule="auto"/>
        <w:ind w:left="221"/>
      </w:pPr>
      <w:hyperlink w:anchor="_37m2jsg">
        <w:r>
          <w:rPr>
            <w:sz w:val="24"/>
            <w:szCs w:val="24"/>
            <w:u w:val="single"/>
          </w:rPr>
          <w:t xml:space="preserve">1. SEDESOL-Programa de Estancia Temporal </w:t>
        </w:r>
      </w:hyperlink>
      <w:hyperlink w:anchor="_37m2jsg">
        <w:r>
          <w:rPr>
            <w:sz w:val="24"/>
            <w:szCs w:val="24"/>
          </w:rPr>
          <w:t>_</w:t>
        </w:r>
        <w:r>
          <w:rPr>
            <w:sz w:val="24"/>
            <w:szCs w:val="24"/>
          </w:rPr>
          <w:tab/>
        </w:r>
      </w:hyperlink>
      <w:hyperlink w:anchor="_37m2jsg"/>
    </w:p>
    <w:p w14:paraId="46D9ECFA" w14:textId="77777777" w:rsidR="006467A5" w:rsidRDefault="00252AFB">
      <w:pPr>
        <w:pStyle w:val="normal0"/>
        <w:tabs>
          <w:tab w:val="right" w:pos="8630"/>
        </w:tabs>
        <w:spacing w:before="120" w:after="120" w:line="360" w:lineRule="auto"/>
        <w:ind w:left="221"/>
      </w:pPr>
      <w:hyperlink w:anchor="_1mrcu09">
        <w:bookmarkStart w:id="2" w:name="_GoBack"/>
        <w:bookmarkEnd w:id="2"/>
        <w:r>
          <w:rPr>
            <w:sz w:val="24"/>
            <w:szCs w:val="24"/>
            <w:u w:val="single"/>
          </w:rPr>
          <w:t>2. SSY- Programa de Combate a la Desnutrición Infantil en el Estado de Yucatán</w:t>
        </w:r>
      </w:hyperlink>
      <w:hyperlink w:anchor="_1mrcu09">
        <w:r>
          <w:rPr>
            <w:sz w:val="24"/>
            <w:szCs w:val="24"/>
          </w:rPr>
          <w:tab/>
        </w:r>
      </w:hyperlink>
      <w:hyperlink w:anchor="_1mrcu09"/>
    </w:p>
    <w:p w14:paraId="316509BD" w14:textId="77777777" w:rsidR="006467A5" w:rsidRDefault="00252AFB">
      <w:pPr>
        <w:pStyle w:val="normal0"/>
        <w:tabs>
          <w:tab w:val="right" w:pos="8630"/>
        </w:tabs>
        <w:spacing w:before="120" w:after="120" w:line="360" w:lineRule="auto"/>
        <w:ind w:left="221"/>
      </w:pPr>
      <w:hyperlink w:anchor="_2lwamvv">
        <w:r>
          <w:rPr>
            <w:sz w:val="24"/>
            <w:szCs w:val="24"/>
            <w:u w:val="single"/>
          </w:rPr>
          <w:t xml:space="preserve">3. SSY- Planificación Familiar y Anticoncepción. Salud Reproductiva </w:t>
        </w:r>
      </w:hyperlink>
      <w:hyperlink w:anchor="_2lwamvv">
        <w:r>
          <w:rPr>
            <w:sz w:val="24"/>
            <w:szCs w:val="24"/>
          </w:rPr>
          <w:t>_</w:t>
        </w:r>
        <w:r>
          <w:rPr>
            <w:sz w:val="24"/>
            <w:szCs w:val="24"/>
          </w:rPr>
          <w:tab/>
        </w:r>
      </w:hyperlink>
      <w:hyperlink w:anchor="_2lwamvv"/>
    </w:p>
    <w:p w14:paraId="0C33661D" w14:textId="77777777" w:rsidR="006467A5" w:rsidRDefault="00252AFB">
      <w:pPr>
        <w:pStyle w:val="normal0"/>
        <w:tabs>
          <w:tab w:val="right" w:pos="8630"/>
        </w:tabs>
        <w:spacing w:before="120" w:after="120" w:line="360" w:lineRule="auto"/>
        <w:ind w:left="221"/>
      </w:pPr>
      <w:hyperlink w:anchor="_111kx3o">
        <w:r>
          <w:rPr>
            <w:sz w:val="24"/>
            <w:szCs w:val="24"/>
            <w:u w:val="single"/>
          </w:rPr>
          <w:t xml:space="preserve">4. SSY- Programa de Atención al Envejecimiento </w:t>
        </w:r>
      </w:hyperlink>
      <w:hyperlink w:anchor="_111kx3o">
        <w:r>
          <w:rPr>
            <w:sz w:val="24"/>
            <w:szCs w:val="24"/>
          </w:rPr>
          <w:t>_</w:t>
        </w:r>
        <w:r>
          <w:rPr>
            <w:sz w:val="24"/>
            <w:szCs w:val="24"/>
          </w:rPr>
          <w:tab/>
        </w:r>
      </w:hyperlink>
      <w:hyperlink w:anchor="_111kx3o"/>
    </w:p>
    <w:p w14:paraId="2AE120D5" w14:textId="77777777" w:rsidR="006467A5" w:rsidRDefault="00252AFB">
      <w:pPr>
        <w:pStyle w:val="normal0"/>
        <w:tabs>
          <w:tab w:val="left" w:pos="660"/>
          <w:tab w:val="right" w:pos="8630"/>
        </w:tabs>
        <w:spacing w:before="120" w:after="120" w:line="360" w:lineRule="auto"/>
        <w:ind w:left="221"/>
      </w:pPr>
      <w:hyperlink w:anchor="_206ipza">
        <w:r>
          <w:rPr>
            <w:sz w:val="24"/>
            <w:szCs w:val="24"/>
            <w:u w:val="single"/>
          </w:rPr>
          <w:t>5.</w:t>
        </w:r>
      </w:hyperlink>
      <w:hyperlink w:anchor="_206ipza">
        <w:r>
          <w:rPr>
            <w:rFonts w:ascii="Calibri" w:eastAsia="Calibri" w:hAnsi="Calibri" w:cs="Calibri"/>
          </w:rPr>
          <w:tab/>
        </w:r>
      </w:hyperlink>
      <w:hyperlink w:anchor="_206ipza">
        <w:r>
          <w:rPr>
            <w:sz w:val="24"/>
            <w:szCs w:val="24"/>
            <w:u w:val="single"/>
          </w:rPr>
          <w:t xml:space="preserve">SSY- Programa de Salud del Adulto y el Anciano (Diabetes y Riesgo Cardiovascular) Enfermedades Crónicas Degenerativas </w:t>
        </w:r>
      </w:hyperlink>
      <w:hyperlink w:anchor="_206ipza">
        <w:r>
          <w:rPr>
            <w:sz w:val="24"/>
            <w:szCs w:val="24"/>
          </w:rPr>
          <w:t>_</w:t>
        </w:r>
        <w:r>
          <w:rPr>
            <w:sz w:val="24"/>
            <w:szCs w:val="24"/>
          </w:rPr>
          <w:tab/>
        </w:r>
      </w:hyperlink>
      <w:hyperlink w:anchor="_206ipza"/>
    </w:p>
    <w:p w14:paraId="19B54AFF" w14:textId="77777777" w:rsidR="006467A5" w:rsidRDefault="00252AFB">
      <w:pPr>
        <w:pStyle w:val="normal0"/>
        <w:tabs>
          <w:tab w:val="left" w:pos="660"/>
          <w:tab w:val="right" w:pos="8630"/>
        </w:tabs>
        <w:spacing w:before="120" w:after="120" w:line="360" w:lineRule="auto"/>
        <w:ind w:left="221"/>
      </w:pPr>
      <w:hyperlink w:anchor="_2zbgiuw">
        <w:r>
          <w:rPr>
            <w:sz w:val="24"/>
            <w:szCs w:val="24"/>
            <w:u w:val="single"/>
          </w:rPr>
          <w:t>6.</w:t>
        </w:r>
      </w:hyperlink>
      <w:hyperlink w:anchor="_2zbgiuw">
        <w:r>
          <w:rPr>
            <w:rFonts w:ascii="Calibri" w:eastAsia="Calibri" w:hAnsi="Calibri" w:cs="Calibri"/>
          </w:rPr>
          <w:tab/>
        </w:r>
      </w:hyperlink>
      <w:hyperlink w:anchor="_2zbgiuw">
        <w:r>
          <w:rPr>
            <w:sz w:val="24"/>
            <w:szCs w:val="24"/>
            <w:u w:val="single"/>
          </w:rPr>
          <w:t>SSY- Apoyo para Atención Médica de Población Vulnerable en Yucatán</w:t>
        </w:r>
      </w:hyperlink>
      <w:hyperlink w:anchor="_2zbgiuw">
        <w:r>
          <w:rPr>
            <w:sz w:val="24"/>
            <w:szCs w:val="24"/>
          </w:rPr>
          <w:tab/>
        </w:r>
      </w:hyperlink>
      <w:hyperlink w:anchor="_2zbgiuw"/>
    </w:p>
    <w:p w14:paraId="5B0AD447" w14:textId="77777777" w:rsidR="006467A5" w:rsidRDefault="00252AFB">
      <w:pPr>
        <w:pStyle w:val="normal0"/>
        <w:tabs>
          <w:tab w:val="left" w:pos="660"/>
          <w:tab w:val="right" w:pos="8630"/>
        </w:tabs>
        <w:spacing w:before="120" w:after="120" w:line="360" w:lineRule="auto"/>
        <w:ind w:left="221"/>
      </w:pPr>
      <w:hyperlink w:anchor="_3ygebqi">
        <w:r>
          <w:rPr>
            <w:sz w:val="24"/>
            <w:szCs w:val="24"/>
            <w:u w:val="single"/>
          </w:rPr>
          <w:t>7.</w:t>
        </w:r>
      </w:hyperlink>
      <w:hyperlink w:anchor="_3ygebqi">
        <w:r>
          <w:rPr>
            <w:rFonts w:ascii="Calibri" w:eastAsia="Calibri" w:hAnsi="Calibri" w:cs="Calibri"/>
          </w:rPr>
          <w:tab/>
        </w:r>
      </w:hyperlink>
      <w:hyperlink w:anchor="_3ygebqi">
        <w:r>
          <w:rPr>
            <w:sz w:val="24"/>
            <w:szCs w:val="24"/>
            <w:u w:val="single"/>
          </w:rPr>
          <w:t>SSY- Salud Mental para Comunidades Indígena Mayas (SMCIM)</w:t>
        </w:r>
      </w:hyperlink>
      <w:hyperlink w:anchor="_3ygebqi">
        <w:r>
          <w:rPr>
            <w:sz w:val="24"/>
            <w:szCs w:val="24"/>
          </w:rPr>
          <w:tab/>
        </w:r>
      </w:hyperlink>
      <w:hyperlink w:anchor="_3ygebqi"/>
    </w:p>
    <w:p w14:paraId="497E981C" w14:textId="77777777" w:rsidR="006467A5" w:rsidRDefault="00252AFB">
      <w:pPr>
        <w:pStyle w:val="normal0"/>
        <w:tabs>
          <w:tab w:val="left" w:pos="660"/>
          <w:tab w:val="right" w:pos="8630"/>
        </w:tabs>
        <w:spacing w:before="120" w:after="120" w:line="360" w:lineRule="auto"/>
        <w:ind w:left="221"/>
      </w:pPr>
      <w:hyperlink w:anchor="_2dlolyb">
        <w:r>
          <w:rPr>
            <w:sz w:val="24"/>
            <w:szCs w:val="24"/>
            <w:u w:val="single"/>
          </w:rPr>
          <w:t>8.</w:t>
        </w:r>
      </w:hyperlink>
      <w:hyperlink w:anchor="_2dlolyb">
        <w:r>
          <w:rPr>
            <w:rFonts w:ascii="Calibri" w:eastAsia="Calibri" w:hAnsi="Calibri" w:cs="Calibri"/>
          </w:rPr>
          <w:tab/>
        </w:r>
      </w:hyperlink>
      <w:hyperlink w:anchor="_2dlolyb">
        <w:r>
          <w:rPr>
            <w:sz w:val="24"/>
            <w:szCs w:val="24"/>
            <w:u w:val="single"/>
          </w:rPr>
          <w:t>SSY- Programa de Prevención y Control de Adicciones (PCA)</w:t>
        </w:r>
      </w:hyperlink>
      <w:hyperlink w:anchor="_2dlolyb">
        <w:r>
          <w:rPr>
            <w:sz w:val="24"/>
            <w:szCs w:val="24"/>
          </w:rPr>
          <w:tab/>
        </w:r>
      </w:hyperlink>
      <w:hyperlink w:anchor="_2dlolyb"/>
    </w:p>
    <w:p w14:paraId="189E4EBA" w14:textId="77777777" w:rsidR="006467A5" w:rsidRDefault="00252AFB">
      <w:pPr>
        <w:pStyle w:val="normal0"/>
        <w:tabs>
          <w:tab w:val="left" w:pos="660"/>
          <w:tab w:val="right" w:pos="8630"/>
        </w:tabs>
        <w:spacing w:before="120" w:after="120" w:line="360" w:lineRule="auto"/>
        <w:ind w:left="221"/>
      </w:pPr>
      <w:hyperlink w:anchor="_sqyw64">
        <w:r>
          <w:rPr>
            <w:sz w:val="24"/>
            <w:szCs w:val="24"/>
            <w:u w:val="single"/>
          </w:rPr>
          <w:t>9.</w:t>
        </w:r>
      </w:hyperlink>
      <w:hyperlink w:anchor="_sqyw64">
        <w:r>
          <w:rPr>
            <w:rFonts w:ascii="Calibri" w:eastAsia="Calibri" w:hAnsi="Calibri" w:cs="Calibri"/>
          </w:rPr>
          <w:tab/>
        </w:r>
      </w:hyperlink>
      <w:hyperlink w:anchor="_sqyw64">
        <w:r>
          <w:rPr>
            <w:sz w:val="24"/>
            <w:szCs w:val="24"/>
            <w:u w:val="single"/>
          </w:rPr>
          <w:t xml:space="preserve">SSY- Prevención y Atención al Cáncer </w:t>
        </w:r>
        <w:proofErr w:type="spellStart"/>
        <w:r>
          <w:rPr>
            <w:sz w:val="24"/>
            <w:szCs w:val="24"/>
            <w:u w:val="single"/>
          </w:rPr>
          <w:t>Cervicouterino</w:t>
        </w:r>
        <w:proofErr w:type="spellEnd"/>
      </w:hyperlink>
      <w:hyperlink w:anchor="_sqyw64">
        <w:r>
          <w:rPr>
            <w:sz w:val="24"/>
            <w:szCs w:val="24"/>
          </w:rPr>
          <w:tab/>
        </w:r>
      </w:hyperlink>
      <w:hyperlink w:anchor="_sqyw64"/>
    </w:p>
    <w:p w14:paraId="0C3F0646" w14:textId="77777777" w:rsidR="006467A5" w:rsidRDefault="00252AFB">
      <w:pPr>
        <w:pStyle w:val="normal0"/>
        <w:tabs>
          <w:tab w:val="left" w:pos="880"/>
          <w:tab w:val="right" w:pos="8630"/>
        </w:tabs>
        <w:spacing w:before="120" w:after="120" w:line="360" w:lineRule="auto"/>
        <w:ind w:left="221"/>
      </w:pPr>
      <w:hyperlink w:anchor="_3cqmetx">
        <w:r>
          <w:rPr>
            <w:sz w:val="24"/>
            <w:szCs w:val="24"/>
            <w:u w:val="single"/>
          </w:rPr>
          <w:t>10.</w:t>
        </w:r>
      </w:hyperlink>
      <w:hyperlink w:anchor="_3cqmetx">
        <w:r>
          <w:rPr>
            <w:rFonts w:ascii="Calibri" w:eastAsia="Calibri" w:hAnsi="Calibri" w:cs="Calibri"/>
          </w:rPr>
          <w:tab/>
        </w:r>
      </w:hyperlink>
      <w:hyperlink w:anchor="_3cqmetx">
        <w:r>
          <w:rPr>
            <w:sz w:val="24"/>
            <w:szCs w:val="24"/>
            <w:u w:val="single"/>
          </w:rPr>
          <w:t>SSY- Prevención y Control del Cáncer de Mama</w:t>
        </w:r>
      </w:hyperlink>
      <w:hyperlink w:anchor="_3cqmetx">
        <w:r>
          <w:rPr>
            <w:sz w:val="24"/>
            <w:szCs w:val="24"/>
          </w:rPr>
          <w:tab/>
        </w:r>
      </w:hyperlink>
      <w:hyperlink w:anchor="_3cqmetx"/>
    </w:p>
    <w:p w14:paraId="68E05098" w14:textId="77777777" w:rsidR="006467A5" w:rsidRDefault="00252AFB">
      <w:pPr>
        <w:pStyle w:val="normal0"/>
        <w:tabs>
          <w:tab w:val="left" w:pos="880"/>
          <w:tab w:val="right" w:pos="8630"/>
        </w:tabs>
        <w:spacing w:before="120" w:after="120" w:line="360" w:lineRule="auto"/>
        <w:ind w:left="221"/>
      </w:pPr>
      <w:hyperlink w:anchor="_1rvwp1q">
        <w:r>
          <w:rPr>
            <w:sz w:val="24"/>
            <w:szCs w:val="24"/>
            <w:u w:val="single"/>
          </w:rPr>
          <w:t>11.</w:t>
        </w:r>
      </w:hyperlink>
      <w:hyperlink w:anchor="_1rvwp1q">
        <w:r>
          <w:rPr>
            <w:rFonts w:ascii="Calibri" w:eastAsia="Calibri" w:hAnsi="Calibri" w:cs="Calibri"/>
          </w:rPr>
          <w:tab/>
        </w:r>
      </w:hyperlink>
      <w:hyperlink w:anchor="_1rvwp1q">
        <w:r>
          <w:rPr>
            <w:sz w:val="24"/>
            <w:szCs w:val="24"/>
            <w:u w:val="single"/>
          </w:rPr>
          <w:t>SSY- Programa de Vacunación Universal</w:t>
        </w:r>
      </w:hyperlink>
      <w:hyperlink w:anchor="_1rvwp1q">
        <w:r>
          <w:rPr>
            <w:sz w:val="24"/>
            <w:szCs w:val="24"/>
          </w:rPr>
          <w:tab/>
        </w:r>
      </w:hyperlink>
      <w:hyperlink w:anchor="_1rvwp1q"/>
    </w:p>
    <w:p w14:paraId="0080B4A9" w14:textId="77777777" w:rsidR="006467A5" w:rsidRDefault="00252AFB">
      <w:pPr>
        <w:pStyle w:val="normal0"/>
        <w:tabs>
          <w:tab w:val="left" w:pos="880"/>
          <w:tab w:val="right" w:pos="8630"/>
        </w:tabs>
        <w:spacing w:before="120" w:after="120" w:line="360" w:lineRule="auto"/>
        <w:ind w:left="221"/>
      </w:pPr>
      <w:hyperlink w:anchor="_4bvk7pj">
        <w:r>
          <w:rPr>
            <w:sz w:val="24"/>
            <w:szCs w:val="24"/>
            <w:u w:val="single"/>
          </w:rPr>
          <w:t>12.</w:t>
        </w:r>
      </w:hyperlink>
      <w:hyperlink w:anchor="_4bvk7pj">
        <w:r>
          <w:rPr>
            <w:rFonts w:ascii="Calibri" w:eastAsia="Calibri" w:hAnsi="Calibri" w:cs="Calibri"/>
          </w:rPr>
          <w:tab/>
        </w:r>
      </w:hyperlink>
      <w:hyperlink w:anchor="_4bvk7pj">
        <w:r>
          <w:rPr>
            <w:sz w:val="24"/>
            <w:szCs w:val="24"/>
            <w:u w:val="single"/>
          </w:rPr>
          <w:t>SSY- Programa de Atención a las Demencias</w:t>
        </w:r>
      </w:hyperlink>
      <w:hyperlink w:anchor="_4bvk7pj">
        <w:r>
          <w:rPr>
            <w:sz w:val="24"/>
            <w:szCs w:val="24"/>
          </w:rPr>
          <w:tab/>
        </w:r>
      </w:hyperlink>
      <w:hyperlink w:anchor="_4bvk7pj"/>
    </w:p>
    <w:p w14:paraId="649F57E9" w14:textId="77777777" w:rsidR="006467A5" w:rsidRDefault="00252AFB">
      <w:pPr>
        <w:pStyle w:val="normal0"/>
        <w:tabs>
          <w:tab w:val="left" w:pos="880"/>
          <w:tab w:val="right" w:pos="8630"/>
        </w:tabs>
        <w:spacing w:before="120" w:after="120" w:line="360" w:lineRule="auto"/>
        <w:ind w:left="221"/>
      </w:pPr>
      <w:hyperlink w:anchor="_2r0uhxc">
        <w:r>
          <w:rPr>
            <w:sz w:val="24"/>
            <w:szCs w:val="24"/>
            <w:u w:val="single"/>
          </w:rPr>
          <w:t>13.</w:t>
        </w:r>
      </w:hyperlink>
      <w:hyperlink w:anchor="_2r0uhxc">
        <w:r>
          <w:rPr>
            <w:rFonts w:ascii="Calibri" w:eastAsia="Calibri" w:hAnsi="Calibri" w:cs="Calibri"/>
          </w:rPr>
          <w:tab/>
        </w:r>
      </w:hyperlink>
      <w:hyperlink w:anchor="_2r0uhxc">
        <w:r>
          <w:rPr>
            <w:sz w:val="24"/>
            <w:szCs w:val="24"/>
            <w:u w:val="single"/>
          </w:rPr>
          <w:t>SSY- Programa de Cirugía Extramuros</w:t>
        </w:r>
      </w:hyperlink>
      <w:hyperlink w:anchor="_2r0uhxc">
        <w:r>
          <w:rPr>
            <w:sz w:val="24"/>
            <w:szCs w:val="24"/>
          </w:rPr>
          <w:tab/>
        </w:r>
      </w:hyperlink>
      <w:hyperlink w:anchor="_2r0uhxc"/>
    </w:p>
    <w:p w14:paraId="4FFC7F67" w14:textId="77777777" w:rsidR="006467A5" w:rsidRDefault="00252AFB">
      <w:pPr>
        <w:pStyle w:val="normal0"/>
        <w:tabs>
          <w:tab w:val="left" w:pos="880"/>
          <w:tab w:val="right" w:pos="8630"/>
        </w:tabs>
        <w:spacing w:before="120" w:after="120" w:line="360" w:lineRule="auto"/>
        <w:ind w:left="221"/>
      </w:pPr>
      <w:hyperlink w:anchor="_1664s55">
        <w:r>
          <w:rPr>
            <w:sz w:val="24"/>
            <w:szCs w:val="24"/>
            <w:u w:val="single"/>
          </w:rPr>
          <w:t>14.</w:t>
        </w:r>
      </w:hyperlink>
      <w:hyperlink w:anchor="_1664s55">
        <w:r>
          <w:rPr>
            <w:rFonts w:ascii="Calibri" w:eastAsia="Calibri" w:hAnsi="Calibri" w:cs="Calibri"/>
          </w:rPr>
          <w:tab/>
        </w:r>
      </w:hyperlink>
      <w:hyperlink w:anchor="_1664s55">
        <w:r>
          <w:rPr>
            <w:sz w:val="24"/>
            <w:szCs w:val="24"/>
            <w:u w:val="single"/>
          </w:rPr>
          <w:t>SSY- Programa de Atención a la Esquizofrenia</w:t>
        </w:r>
      </w:hyperlink>
      <w:hyperlink w:anchor="_1664s55">
        <w:r>
          <w:rPr>
            <w:sz w:val="24"/>
            <w:szCs w:val="24"/>
          </w:rPr>
          <w:tab/>
        </w:r>
      </w:hyperlink>
      <w:hyperlink w:anchor="_1664s55"/>
    </w:p>
    <w:p w14:paraId="24B07E18" w14:textId="77777777" w:rsidR="006467A5" w:rsidRDefault="00252AFB">
      <w:pPr>
        <w:pStyle w:val="normal0"/>
        <w:tabs>
          <w:tab w:val="right" w:pos="8630"/>
        </w:tabs>
        <w:spacing w:before="120" w:after="120" w:line="360" w:lineRule="auto"/>
        <w:ind w:left="221"/>
      </w:pPr>
      <w:hyperlink w:anchor="_3q5sasy">
        <w:r>
          <w:rPr>
            <w:sz w:val="24"/>
            <w:szCs w:val="24"/>
            <w:u w:val="single"/>
          </w:rPr>
          <w:t>15.  DIF- Programa de Atención a Personas con Discapacidad</w:t>
        </w:r>
      </w:hyperlink>
      <w:hyperlink w:anchor="_3q5sasy">
        <w:r>
          <w:rPr>
            <w:sz w:val="24"/>
            <w:szCs w:val="24"/>
          </w:rPr>
          <w:tab/>
        </w:r>
      </w:hyperlink>
      <w:hyperlink w:anchor="_3q5sasy"/>
    </w:p>
    <w:p w14:paraId="21E212DF" w14:textId="77777777" w:rsidR="006467A5" w:rsidRDefault="00252AFB">
      <w:pPr>
        <w:pStyle w:val="normal0"/>
        <w:tabs>
          <w:tab w:val="right" w:pos="8630"/>
        </w:tabs>
        <w:spacing w:before="120" w:after="120" w:line="360" w:lineRule="auto"/>
        <w:ind w:left="221"/>
      </w:pPr>
      <w:hyperlink w:anchor="_kgcv8k">
        <w:r>
          <w:rPr>
            <w:sz w:val="24"/>
            <w:szCs w:val="24"/>
            <w:u w:val="single"/>
          </w:rPr>
          <w:t>16. DIF-Atención a Personas con Algún Tipo de Discapacidad Motora en el Estado de Yucatán</w:t>
        </w:r>
      </w:hyperlink>
      <w:hyperlink w:anchor="_kgcv8k">
        <w:r>
          <w:rPr>
            <w:sz w:val="24"/>
            <w:szCs w:val="24"/>
          </w:rPr>
          <w:tab/>
        </w:r>
      </w:hyperlink>
      <w:hyperlink w:anchor="_kgcv8k"/>
    </w:p>
    <w:p w14:paraId="78FAB8AB" w14:textId="77777777" w:rsidR="006467A5" w:rsidRDefault="00252AFB">
      <w:pPr>
        <w:pStyle w:val="normal0"/>
        <w:tabs>
          <w:tab w:val="right" w:pos="8630"/>
        </w:tabs>
        <w:spacing w:before="120" w:after="120" w:line="360" w:lineRule="auto"/>
        <w:ind w:left="221"/>
      </w:pPr>
      <w:hyperlink w:anchor="_43ky6rz">
        <w:r w:rsidRPr="00252AFB">
          <w:rPr>
            <w:sz w:val="24"/>
            <w:szCs w:val="24"/>
            <w:highlight w:val="yellow"/>
            <w:u w:val="single"/>
          </w:rPr>
          <w:t>17. DIF-Atención Médica y Odontológica a Población en Vulnerabilidad del Estado de Yucatán</w:t>
        </w:r>
      </w:hyperlink>
      <w:hyperlink w:anchor="_43ky6rz">
        <w:r w:rsidRPr="00252AFB">
          <w:rPr>
            <w:sz w:val="24"/>
            <w:szCs w:val="24"/>
            <w:highlight w:val="yellow"/>
          </w:rPr>
          <w:tab/>
        </w:r>
      </w:hyperlink>
      <w:hyperlink w:anchor="_43ky6rz"/>
    </w:p>
    <w:p w14:paraId="458B7926" w14:textId="77777777" w:rsidR="006467A5" w:rsidRDefault="00252AFB">
      <w:pPr>
        <w:pStyle w:val="normal0"/>
        <w:tabs>
          <w:tab w:val="right" w:pos="8630"/>
        </w:tabs>
        <w:spacing w:before="120" w:after="120" w:line="360" w:lineRule="auto"/>
        <w:ind w:left="221"/>
      </w:pPr>
      <w:hyperlink w:anchor="_2iq8gzs">
        <w:r>
          <w:rPr>
            <w:sz w:val="24"/>
            <w:szCs w:val="24"/>
            <w:u w:val="single"/>
          </w:rPr>
          <w:t>18. DIF- Asistencia a la Comunidad en Vuln</w:t>
        </w:r>
        <w:r>
          <w:rPr>
            <w:sz w:val="24"/>
            <w:szCs w:val="24"/>
            <w:u w:val="single"/>
          </w:rPr>
          <w:t>erabilidad y Discapacidad en el Estado de Yucatán</w:t>
        </w:r>
      </w:hyperlink>
      <w:hyperlink w:anchor="_2iq8gzs">
        <w:r>
          <w:rPr>
            <w:sz w:val="24"/>
            <w:szCs w:val="24"/>
          </w:rPr>
          <w:tab/>
        </w:r>
      </w:hyperlink>
      <w:hyperlink w:anchor="_2iq8gzs"/>
    </w:p>
    <w:p w14:paraId="12B3788E" w14:textId="77777777" w:rsidR="006467A5" w:rsidRDefault="00252AFB">
      <w:pPr>
        <w:pStyle w:val="normal0"/>
      </w:pPr>
      <w:hyperlink w:anchor="_Toc459757076"/>
    </w:p>
    <w:p w14:paraId="0A249996" w14:textId="77777777" w:rsidR="006467A5" w:rsidRDefault="00252AFB">
      <w:pPr>
        <w:pStyle w:val="normal0"/>
        <w:tabs>
          <w:tab w:val="right" w:pos="8630"/>
        </w:tabs>
        <w:spacing w:before="120" w:after="120" w:line="360" w:lineRule="auto"/>
        <w:ind w:left="221"/>
      </w:pPr>
      <w:hyperlink w:anchor="_xvir7l">
        <w:r>
          <w:rPr>
            <w:sz w:val="24"/>
            <w:szCs w:val="24"/>
            <w:u w:val="single"/>
          </w:rPr>
          <w:t>19. DIF-Programa de Asistencia Alimentaria a Sujetos Vulnerables (Asistencia</w:t>
        </w:r>
        <w:r>
          <w:rPr>
            <w:sz w:val="24"/>
            <w:szCs w:val="24"/>
            <w:u w:val="single"/>
          </w:rPr>
          <w:t xml:space="preserve"> Alimentaria) </w:t>
        </w:r>
      </w:hyperlink>
      <w:hyperlink w:anchor="_xvir7l">
        <w:r>
          <w:rPr>
            <w:sz w:val="24"/>
            <w:szCs w:val="24"/>
          </w:rPr>
          <w:t>_</w:t>
        </w:r>
        <w:r>
          <w:rPr>
            <w:sz w:val="24"/>
            <w:szCs w:val="24"/>
          </w:rPr>
          <w:tab/>
        </w:r>
      </w:hyperlink>
      <w:hyperlink w:anchor="_xvir7l"/>
    </w:p>
    <w:p w14:paraId="3924B33C" w14:textId="77777777" w:rsidR="006467A5" w:rsidRDefault="00252AFB">
      <w:pPr>
        <w:pStyle w:val="normal0"/>
        <w:tabs>
          <w:tab w:val="right" w:pos="8630"/>
        </w:tabs>
        <w:spacing w:before="120" w:after="120" w:line="360" w:lineRule="auto"/>
        <w:ind w:left="221"/>
      </w:pPr>
      <w:hyperlink w:anchor="_3hv69ve">
        <w:r>
          <w:rPr>
            <w:sz w:val="24"/>
            <w:szCs w:val="24"/>
            <w:u w:val="single"/>
          </w:rPr>
          <w:t>20. DIF - Espacios de Alimentación, Encuentro y Desarrollo (EAED)</w:t>
        </w:r>
      </w:hyperlink>
      <w:hyperlink w:anchor="_3hv69ve">
        <w:r>
          <w:rPr>
            <w:sz w:val="24"/>
            <w:szCs w:val="24"/>
          </w:rPr>
          <w:tab/>
        </w:r>
      </w:hyperlink>
      <w:hyperlink w:anchor="_3hv69ve"/>
    </w:p>
    <w:p w14:paraId="4FFCD0EC" w14:textId="77777777" w:rsidR="006467A5" w:rsidRDefault="00252AFB">
      <w:pPr>
        <w:pStyle w:val="normal0"/>
        <w:tabs>
          <w:tab w:val="right" w:pos="8630"/>
        </w:tabs>
        <w:spacing w:before="120" w:after="120" w:line="360" w:lineRule="auto"/>
        <w:ind w:left="221"/>
      </w:pPr>
      <w:hyperlink w:anchor="_1x0gk37">
        <w:r>
          <w:rPr>
            <w:sz w:val="24"/>
            <w:szCs w:val="24"/>
            <w:u w:val="single"/>
          </w:rPr>
          <w:t>21. DIF- Programa de Atención al Menor de 5 Años en Riesgo No Escolarizado</w:t>
        </w:r>
      </w:hyperlink>
      <w:hyperlink w:anchor="_1x0gk37">
        <w:r>
          <w:rPr>
            <w:sz w:val="24"/>
            <w:szCs w:val="24"/>
          </w:rPr>
          <w:tab/>
        </w:r>
      </w:hyperlink>
      <w:hyperlink w:anchor="_1x0gk37"/>
    </w:p>
    <w:p w14:paraId="30E7DC8E" w14:textId="77777777" w:rsidR="006467A5" w:rsidRDefault="00252AFB">
      <w:pPr>
        <w:pStyle w:val="normal0"/>
        <w:tabs>
          <w:tab w:val="right" w:pos="8630"/>
        </w:tabs>
        <w:spacing w:before="120" w:after="120" w:line="360" w:lineRule="auto"/>
      </w:pPr>
      <w:hyperlink w:anchor="_4h042r0">
        <w:r>
          <w:rPr>
            <w:b/>
            <w:sz w:val="24"/>
            <w:szCs w:val="24"/>
            <w:u w:val="single"/>
          </w:rPr>
          <w:t>ALGUNOS DOCUMENTOS RELEVANTES</w:t>
        </w:r>
      </w:hyperlink>
      <w:hyperlink w:anchor="_4h042r0">
        <w:r>
          <w:rPr>
            <w:b/>
            <w:sz w:val="24"/>
            <w:szCs w:val="24"/>
          </w:rPr>
          <w:tab/>
        </w:r>
      </w:hyperlink>
      <w:hyperlink w:anchor="_4h042r0"/>
    </w:p>
    <w:p w14:paraId="4A04FFDD" w14:textId="77777777" w:rsidR="006467A5" w:rsidRDefault="00252AFB">
      <w:pPr>
        <w:pStyle w:val="normal0"/>
        <w:tabs>
          <w:tab w:val="right" w:pos="8630"/>
        </w:tabs>
        <w:spacing w:before="120" w:after="120" w:line="360" w:lineRule="auto"/>
        <w:ind w:left="221"/>
      </w:pPr>
      <w:hyperlink w:anchor="_2w5ecyt">
        <w:r>
          <w:rPr>
            <w:sz w:val="24"/>
            <w:szCs w:val="24"/>
            <w:u w:val="single"/>
          </w:rPr>
          <w:t>1. Ejemplo de cómo hacer un Escrito Libre para Solicitud Individual</w:t>
        </w:r>
      </w:hyperlink>
      <w:hyperlink w:anchor="_2w5ecyt">
        <w:r>
          <w:rPr>
            <w:sz w:val="24"/>
            <w:szCs w:val="24"/>
          </w:rPr>
          <w:tab/>
        </w:r>
      </w:hyperlink>
      <w:hyperlink w:anchor="_2w5ecyt"/>
    </w:p>
    <w:p w14:paraId="3CD897AE" w14:textId="77777777" w:rsidR="006467A5" w:rsidRDefault="00252AFB">
      <w:pPr>
        <w:pStyle w:val="normal0"/>
        <w:tabs>
          <w:tab w:val="right" w:pos="8630"/>
        </w:tabs>
        <w:spacing w:before="120" w:after="120" w:line="360" w:lineRule="auto"/>
        <w:ind w:left="221"/>
      </w:pPr>
      <w:hyperlink w:anchor="_1baon6m">
        <w:r>
          <w:rPr>
            <w:sz w:val="24"/>
            <w:szCs w:val="24"/>
            <w:u w:val="single"/>
          </w:rPr>
          <w:t>2. Ejemplo de cómo hacer un Escrito Libre para Solicitud Comunitaria</w:t>
        </w:r>
      </w:hyperlink>
      <w:hyperlink w:anchor="_1baon6m">
        <w:r>
          <w:rPr>
            <w:sz w:val="24"/>
            <w:szCs w:val="24"/>
          </w:rPr>
          <w:tab/>
        </w:r>
      </w:hyperlink>
      <w:hyperlink w:anchor="_1baon6m"/>
    </w:p>
    <w:p w14:paraId="5C3FB23F" w14:textId="77777777" w:rsidR="006467A5" w:rsidRDefault="00252AFB">
      <w:pPr>
        <w:pStyle w:val="normal0"/>
        <w:tabs>
          <w:tab w:val="right" w:pos="8630"/>
        </w:tabs>
        <w:spacing w:before="120" w:after="120" w:line="360" w:lineRule="auto"/>
      </w:pPr>
      <w:hyperlink w:anchor="_3vac5uf">
        <w:r>
          <w:rPr>
            <w:b/>
            <w:sz w:val="24"/>
            <w:szCs w:val="24"/>
            <w:u w:val="single"/>
          </w:rPr>
          <w:t>INDEMAYA- Instituto para el Desarrollo de la Cultura Maya del Estado de Yucatán</w:t>
        </w:r>
      </w:hyperlink>
      <w:hyperlink w:anchor="_3vac5uf">
        <w:r>
          <w:rPr>
            <w:b/>
            <w:sz w:val="24"/>
            <w:szCs w:val="24"/>
          </w:rPr>
          <w:tab/>
        </w:r>
      </w:hyperlink>
      <w:hyperlink w:anchor="_3vac5uf"/>
    </w:p>
    <w:p w14:paraId="12A5F208" w14:textId="77777777" w:rsidR="006467A5" w:rsidRDefault="00252AFB">
      <w:pPr>
        <w:pStyle w:val="normal0"/>
        <w:tabs>
          <w:tab w:val="right" w:pos="8630"/>
        </w:tabs>
        <w:spacing w:before="120" w:after="120" w:line="360" w:lineRule="auto"/>
      </w:pPr>
      <w:hyperlink w:anchor="_2afmg28">
        <w:r>
          <w:rPr>
            <w:b/>
            <w:sz w:val="24"/>
            <w:szCs w:val="24"/>
            <w:u w:val="single"/>
          </w:rPr>
          <w:t>SEDESOL - Secretaría de Desarrollo Social del Estado de Yucatán</w:t>
        </w:r>
      </w:hyperlink>
      <w:hyperlink w:anchor="_2afmg28">
        <w:r>
          <w:rPr>
            <w:b/>
            <w:sz w:val="24"/>
            <w:szCs w:val="24"/>
          </w:rPr>
          <w:tab/>
        </w:r>
      </w:hyperlink>
      <w:hyperlink w:anchor="_2afmg28"/>
    </w:p>
    <w:p w14:paraId="0342D9E7" w14:textId="77777777" w:rsidR="006467A5" w:rsidRDefault="00252AFB">
      <w:pPr>
        <w:pStyle w:val="normal0"/>
        <w:tabs>
          <w:tab w:val="right" w:pos="8630"/>
        </w:tabs>
        <w:spacing w:before="120" w:after="120" w:line="360" w:lineRule="auto"/>
      </w:pPr>
      <w:hyperlink w:anchor="_pkwqa1">
        <w:r>
          <w:rPr>
            <w:b/>
            <w:sz w:val="24"/>
            <w:szCs w:val="24"/>
            <w:u w:val="single"/>
          </w:rPr>
          <w:t>STPS- Secretaría d</w:t>
        </w:r>
        <w:r>
          <w:rPr>
            <w:b/>
            <w:sz w:val="24"/>
            <w:szCs w:val="24"/>
            <w:u w:val="single"/>
          </w:rPr>
          <w:t>el trabajo y previsión social</w:t>
        </w:r>
      </w:hyperlink>
      <w:hyperlink w:anchor="_pkwqa1">
        <w:r>
          <w:rPr>
            <w:b/>
            <w:sz w:val="24"/>
            <w:szCs w:val="24"/>
          </w:rPr>
          <w:tab/>
        </w:r>
      </w:hyperlink>
      <w:hyperlink w:anchor="_pkwqa1"/>
    </w:p>
    <w:p w14:paraId="36AE20DA" w14:textId="77777777" w:rsidR="006467A5" w:rsidRDefault="00252AFB">
      <w:pPr>
        <w:pStyle w:val="normal0"/>
        <w:tabs>
          <w:tab w:val="right" w:pos="8630"/>
        </w:tabs>
        <w:spacing w:before="120" w:after="120" w:line="360" w:lineRule="auto"/>
      </w:pPr>
      <w:hyperlink w:anchor="_39kk8xu">
        <w:r>
          <w:rPr>
            <w:b/>
            <w:sz w:val="24"/>
            <w:szCs w:val="24"/>
            <w:u w:val="single"/>
          </w:rPr>
          <w:t>IBECEY- Instituto de becas y de crédito educativo del estado de Yucatán</w:t>
        </w:r>
      </w:hyperlink>
      <w:hyperlink w:anchor="_39kk8xu">
        <w:r>
          <w:rPr>
            <w:b/>
            <w:sz w:val="24"/>
            <w:szCs w:val="24"/>
          </w:rPr>
          <w:tab/>
        </w:r>
      </w:hyperlink>
      <w:hyperlink w:anchor="_39kk8xu"/>
    </w:p>
    <w:p w14:paraId="512F0BEF" w14:textId="77777777" w:rsidR="006467A5" w:rsidRDefault="00252AFB">
      <w:pPr>
        <w:pStyle w:val="normal0"/>
        <w:tabs>
          <w:tab w:val="right" w:pos="8630"/>
        </w:tabs>
        <w:spacing w:before="120" w:after="120" w:line="360" w:lineRule="auto"/>
      </w:pPr>
      <w:hyperlink w:anchor="_1opuj5n">
        <w:r>
          <w:rPr>
            <w:b/>
            <w:sz w:val="24"/>
            <w:szCs w:val="24"/>
            <w:u w:val="single"/>
          </w:rPr>
          <w:t>DIF- Sistema Nacional para el Desarrollo Integral de la Familia</w:t>
        </w:r>
      </w:hyperlink>
      <w:hyperlink w:anchor="_1opuj5n">
        <w:r>
          <w:rPr>
            <w:b/>
            <w:sz w:val="24"/>
            <w:szCs w:val="24"/>
          </w:rPr>
          <w:tab/>
        </w:r>
      </w:hyperlink>
      <w:hyperlink w:anchor="_1opuj5n"/>
    </w:p>
    <w:p w14:paraId="14E9BE45" w14:textId="77777777" w:rsidR="006467A5" w:rsidRDefault="00252AFB">
      <w:pPr>
        <w:pStyle w:val="normal0"/>
        <w:tabs>
          <w:tab w:val="right" w:pos="8630"/>
        </w:tabs>
        <w:spacing w:before="120" w:after="120" w:line="360" w:lineRule="auto"/>
      </w:pPr>
      <w:hyperlink w:anchor="_48pi1tg">
        <w:r>
          <w:rPr>
            <w:b/>
            <w:sz w:val="24"/>
            <w:szCs w:val="24"/>
            <w:u w:val="single"/>
          </w:rPr>
          <w:t>IPIEMH – Instituto Para la Igualdad Entre Mujeres y Hombres</w:t>
        </w:r>
      </w:hyperlink>
      <w:hyperlink w:anchor="_48pi1tg">
        <w:r>
          <w:rPr>
            <w:b/>
            <w:sz w:val="24"/>
            <w:szCs w:val="24"/>
          </w:rPr>
          <w:tab/>
        </w:r>
      </w:hyperlink>
      <w:hyperlink w:anchor="_48pi1tg"/>
    </w:p>
    <w:p w14:paraId="66352CDD" w14:textId="77777777" w:rsidR="006467A5" w:rsidRDefault="00252AFB">
      <w:pPr>
        <w:pStyle w:val="normal0"/>
        <w:tabs>
          <w:tab w:val="right" w:pos="8630"/>
        </w:tabs>
        <w:spacing w:before="120" w:after="120" w:line="360" w:lineRule="auto"/>
      </w:pPr>
      <w:hyperlink w:anchor="_2nusc19">
        <w:r>
          <w:rPr>
            <w:b/>
            <w:sz w:val="24"/>
            <w:szCs w:val="24"/>
            <w:u w:val="single"/>
          </w:rPr>
          <w:t>SEJUVE- Secretaría de la Juventud</w:t>
        </w:r>
      </w:hyperlink>
      <w:hyperlink w:anchor="_2nusc19">
        <w:r>
          <w:rPr>
            <w:b/>
            <w:sz w:val="24"/>
            <w:szCs w:val="24"/>
          </w:rPr>
          <w:tab/>
        </w:r>
      </w:hyperlink>
      <w:hyperlink w:anchor="_2nusc19"/>
    </w:p>
    <w:p w14:paraId="21070549" w14:textId="77777777" w:rsidR="006467A5" w:rsidRDefault="00252AFB">
      <w:pPr>
        <w:pStyle w:val="normal0"/>
        <w:tabs>
          <w:tab w:val="right" w:pos="8630"/>
        </w:tabs>
        <w:spacing w:before="120" w:after="120" w:line="360" w:lineRule="auto"/>
      </w:pPr>
      <w:hyperlink w:anchor="_1302m92">
        <w:r>
          <w:rPr>
            <w:b/>
            <w:sz w:val="24"/>
            <w:szCs w:val="24"/>
            <w:u w:val="single"/>
          </w:rPr>
          <w:t>SSY- Servicios de Salud de Yucatán</w:t>
        </w:r>
      </w:hyperlink>
      <w:hyperlink w:anchor="_1302m92">
        <w:r>
          <w:rPr>
            <w:b/>
            <w:sz w:val="24"/>
            <w:szCs w:val="24"/>
          </w:rPr>
          <w:tab/>
        </w:r>
      </w:hyperlink>
      <w:hyperlink w:anchor="_1302m92"/>
    </w:p>
    <w:p w14:paraId="256283AF" w14:textId="77777777" w:rsidR="006467A5" w:rsidRDefault="00252AFB">
      <w:pPr>
        <w:pStyle w:val="normal0"/>
        <w:tabs>
          <w:tab w:val="right" w:pos="8630"/>
        </w:tabs>
        <w:spacing w:before="120" w:after="120" w:line="360" w:lineRule="auto"/>
      </w:pPr>
      <w:hyperlink w:anchor="_3mzq4wv">
        <w:r>
          <w:rPr>
            <w:b/>
            <w:sz w:val="24"/>
            <w:szCs w:val="24"/>
            <w:u w:val="single"/>
          </w:rPr>
          <w:t>SEDER- Secretaría de Desarrollo Rural</w:t>
        </w:r>
      </w:hyperlink>
      <w:hyperlink w:anchor="_3mzq4wv">
        <w:r>
          <w:rPr>
            <w:b/>
            <w:sz w:val="24"/>
            <w:szCs w:val="24"/>
          </w:rPr>
          <w:tab/>
        </w:r>
      </w:hyperlink>
      <w:hyperlink w:anchor="_3mzq4wv"/>
    </w:p>
    <w:p w14:paraId="4F6292F6" w14:textId="77777777" w:rsidR="006467A5" w:rsidRDefault="00252AFB">
      <w:pPr>
        <w:pStyle w:val="normal0"/>
      </w:pPr>
      <w:hyperlink w:anchor="_Toc459757091"/>
    </w:p>
    <w:p w14:paraId="13ACBEA9" w14:textId="77777777" w:rsidR="006467A5" w:rsidRDefault="00252AFB">
      <w:pPr>
        <w:pStyle w:val="normal0"/>
      </w:pPr>
      <w:r>
        <w:br w:type="page"/>
      </w:r>
    </w:p>
    <w:p w14:paraId="651B2452" w14:textId="77777777" w:rsidR="006467A5" w:rsidRDefault="00252AFB">
      <w:pPr>
        <w:pStyle w:val="Title"/>
      </w:pPr>
      <w:hyperlink w:anchor="_Toc459757091"/>
    </w:p>
    <w:p w14:paraId="5D4D5034" w14:textId="77777777" w:rsidR="006467A5" w:rsidRDefault="00252AFB">
      <w:pPr>
        <w:pStyle w:val="normal0"/>
      </w:pPr>
      <w:hyperlink w:anchor="_Toc459757091"/>
    </w:p>
    <w:p w14:paraId="7A0AC2BD" w14:textId="77777777" w:rsidR="006467A5" w:rsidRDefault="00252AFB">
      <w:pPr>
        <w:pStyle w:val="normal0"/>
      </w:pPr>
      <w:hyperlink w:anchor="_Toc459757091"/>
    </w:p>
    <w:p w14:paraId="09DDC36D" w14:textId="77777777" w:rsidR="006467A5" w:rsidRDefault="00252AFB">
      <w:pPr>
        <w:pStyle w:val="Heading1"/>
        <w:spacing w:before="0" w:after="0"/>
        <w:jc w:val="left"/>
      </w:pPr>
      <w:bookmarkStart w:id="3" w:name="_1fob9te" w:colFirst="0" w:colLast="0"/>
      <w:bookmarkEnd w:id="3"/>
      <w:r>
        <w:rPr>
          <w:sz w:val="28"/>
          <w:szCs w:val="28"/>
        </w:rPr>
        <w:t>DESCRIPCIÓN DEL CATÁLOGO</w:t>
      </w:r>
    </w:p>
    <w:p w14:paraId="1B9EDC54" w14:textId="77777777" w:rsidR="006467A5" w:rsidRDefault="006467A5">
      <w:pPr>
        <w:pStyle w:val="normal0"/>
      </w:pPr>
    </w:p>
    <w:p w14:paraId="3877510B" w14:textId="77777777" w:rsidR="006467A5" w:rsidRDefault="00252AFB">
      <w:pPr>
        <w:pStyle w:val="normal0"/>
        <w:keepNext/>
        <w:keepLines/>
        <w:spacing w:line="276" w:lineRule="auto"/>
        <w:jc w:val="both"/>
      </w:pPr>
      <w:r>
        <w:t xml:space="preserve">Este catálogo contiene un resumen de </w:t>
      </w:r>
      <w:r>
        <w:rPr>
          <w:b/>
        </w:rPr>
        <w:t>43</w:t>
      </w:r>
      <w:r>
        <w:t xml:space="preserve"> </w:t>
      </w:r>
      <w:r>
        <w:rPr>
          <w:b/>
        </w:rPr>
        <w:t>Programas Sociales</w:t>
      </w:r>
      <w:r>
        <w:t xml:space="preserve"> vigentes en el estado de Yucatán durante el 2016 que están divididos de acuerdo al tipo de apoyo que brindan:</w:t>
      </w:r>
    </w:p>
    <w:tbl>
      <w:tblPr>
        <w:tblStyle w:val="a0"/>
        <w:tblW w:w="7910"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2865"/>
        <w:gridCol w:w="1257"/>
        <w:gridCol w:w="3788"/>
      </w:tblGrid>
      <w:tr w:rsidR="006467A5" w14:paraId="17F0495A" w14:textId="77777777">
        <w:trPr>
          <w:trHeight w:val="300"/>
        </w:trPr>
        <w:tc>
          <w:tcPr>
            <w:tcW w:w="2865" w:type="dxa"/>
            <w:shd w:val="clear" w:color="auto" w:fill="244061"/>
            <w:vAlign w:val="center"/>
          </w:tcPr>
          <w:p w14:paraId="546CD442" w14:textId="77777777" w:rsidR="006467A5" w:rsidRDefault="00252AFB">
            <w:pPr>
              <w:pStyle w:val="normal0"/>
              <w:contextualSpacing w:val="0"/>
            </w:pPr>
            <w:r>
              <w:rPr>
                <w:b/>
                <w:sz w:val="20"/>
                <w:szCs w:val="20"/>
              </w:rPr>
              <w:t>Tipo de Apoyos</w:t>
            </w:r>
          </w:p>
        </w:tc>
        <w:tc>
          <w:tcPr>
            <w:tcW w:w="1257" w:type="dxa"/>
            <w:shd w:val="clear" w:color="auto" w:fill="244061"/>
            <w:vAlign w:val="center"/>
          </w:tcPr>
          <w:p w14:paraId="6E17C9D5" w14:textId="77777777" w:rsidR="006467A5" w:rsidRDefault="00252AFB">
            <w:pPr>
              <w:pStyle w:val="normal0"/>
              <w:contextualSpacing w:val="0"/>
              <w:jc w:val="center"/>
            </w:pPr>
            <w:r>
              <w:rPr>
                <w:b/>
                <w:sz w:val="20"/>
                <w:szCs w:val="20"/>
              </w:rPr>
              <w:t>Programas</w:t>
            </w:r>
          </w:p>
        </w:tc>
        <w:tc>
          <w:tcPr>
            <w:tcW w:w="3788" w:type="dxa"/>
            <w:shd w:val="clear" w:color="auto" w:fill="244061"/>
            <w:vAlign w:val="center"/>
          </w:tcPr>
          <w:p w14:paraId="21A6D2C3" w14:textId="77777777" w:rsidR="006467A5" w:rsidRDefault="00252AFB">
            <w:pPr>
              <w:pStyle w:val="normal0"/>
              <w:contextualSpacing w:val="0"/>
              <w:jc w:val="center"/>
            </w:pPr>
            <w:r>
              <w:rPr>
                <w:b/>
                <w:sz w:val="20"/>
                <w:szCs w:val="20"/>
              </w:rPr>
              <w:t>Apoyo</w:t>
            </w:r>
          </w:p>
        </w:tc>
      </w:tr>
      <w:tr w:rsidR="006467A5" w14:paraId="6F83CD7F" w14:textId="77777777">
        <w:trPr>
          <w:trHeight w:val="580"/>
        </w:trPr>
        <w:tc>
          <w:tcPr>
            <w:tcW w:w="2865" w:type="dxa"/>
            <w:vAlign w:val="center"/>
          </w:tcPr>
          <w:p w14:paraId="783AB23F" w14:textId="77777777" w:rsidR="006467A5" w:rsidRDefault="00252AFB">
            <w:pPr>
              <w:pStyle w:val="normal0"/>
              <w:widowControl w:val="0"/>
              <w:spacing w:line="276" w:lineRule="auto"/>
              <w:contextualSpacing w:val="0"/>
            </w:pPr>
            <w:r>
              <w:rPr>
                <w:sz w:val="18"/>
                <w:szCs w:val="18"/>
              </w:rPr>
              <w:t>Apoyos a actividades rurales, artesanales y/o pesqueras</w:t>
            </w:r>
          </w:p>
        </w:tc>
        <w:tc>
          <w:tcPr>
            <w:tcW w:w="1257" w:type="dxa"/>
            <w:vAlign w:val="center"/>
          </w:tcPr>
          <w:p w14:paraId="7ED50FB2" w14:textId="77777777" w:rsidR="006467A5" w:rsidRDefault="00252AFB">
            <w:pPr>
              <w:pStyle w:val="normal0"/>
              <w:widowControl w:val="0"/>
              <w:spacing w:line="276" w:lineRule="auto"/>
              <w:contextualSpacing w:val="0"/>
              <w:jc w:val="center"/>
            </w:pPr>
            <w:r>
              <w:rPr>
                <w:b/>
                <w:sz w:val="18"/>
                <w:szCs w:val="18"/>
              </w:rPr>
              <w:t>5</w:t>
            </w:r>
          </w:p>
        </w:tc>
        <w:tc>
          <w:tcPr>
            <w:tcW w:w="3788" w:type="dxa"/>
          </w:tcPr>
          <w:p w14:paraId="4EC826C2" w14:textId="77777777" w:rsidR="006467A5" w:rsidRDefault="00252AFB">
            <w:pPr>
              <w:pStyle w:val="normal0"/>
              <w:widowControl w:val="0"/>
              <w:spacing w:line="276" w:lineRule="auto"/>
              <w:contextualSpacing w:val="0"/>
              <w:jc w:val="center"/>
            </w:pPr>
            <w:r>
              <w:rPr>
                <w:noProof/>
                <w:lang w:val="en-US"/>
              </w:rPr>
              <w:drawing>
                <wp:inline distT="0" distB="0" distL="0" distR="0" wp14:anchorId="2523B210" wp14:editId="6572DE69">
                  <wp:extent cx="435960" cy="435960"/>
                  <wp:effectExtent l="0" t="0" r="0" b="0"/>
                  <wp:docPr id="156" name="image211.png" descr="https://cdn3.iconfinder.com/data/icons/fishing/512/Fishing_15-512.png"/>
                  <wp:cNvGraphicFramePr/>
                  <a:graphic xmlns:a="http://schemas.openxmlformats.org/drawingml/2006/main">
                    <a:graphicData uri="http://schemas.openxmlformats.org/drawingml/2006/picture">
                      <pic:pic xmlns:pic="http://schemas.openxmlformats.org/drawingml/2006/picture">
                        <pic:nvPicPr>
                          <pic:cNvPr id="0" name="image211.png" descr="https://cdn3.iconfinder.com/data/icons/fishing/512/Fishing_15-512.png"/>
                          <pic:cNvPicPr preferRelativeResize="0"/>
                        </pic:nvPicPr>
                        <pic:blipFill>
                          <a:blip r:embed="rId9"/>
                          <a:srcRect/>
                          <a:stretch>
                            <a:fillRect/>
                          </a:stretch>
                        </pic:blipFill>
                        <pic:spPr>
                          <a:xfrm>
                            <a:off x="0" y="0"/>
                            <a:ext cx="435960" cy="435960"/>
                          </a:xfrm>
                          <a:prstGeom prst="rect">
                            <a:avLst/>
                          </a:prstGeom>
                          <a:ln/>
                        </pic:spPr>
                      </pic:pic>
                    </a:graphicData>
                  </a:graphic>
                </wp:inline>
              </w:drawing>
            </w:r>
            <w:r>
              <w:rPr>
                <w:b/>
                <w:sz w:val="18"/>
                <w:szCs w:val="18"/>
              </w:rPr>
              <w:t xml:space="preserve"> </w:t>
            </w:r>
            <w:r>
              <w:rPr>
                <w:noProof/>
                <w:lang w:val="en-US"/>
              </w:rPr>
              <w:drawing>
                <wp:anchor distT="0" distB="0" distL="114300" distR="114300" simplePos="0" relativeHeight="251659264" behindDoc="0" locked="0" layoutInCell="0" hidden="0" allowOverlap="1" wp14:anchorId="02CB50BE" wp14:editId="4CE54065">
                  <wp:simplePos x="0" y="0"/>
                  <wp:positionH relativeFrom="margin">
                    <wp:posOffset>398846</wp:posOffset>
                  </wp:positionH>
                  <wp:positionV relativeFrom="paragraph">
                    <wp:posOffset>133861</wp:posOffset>
                  </wp:positionV>
                  <wp:extent cx="297180" cy="297180"/>
                  <wp:effectExtent l="0" t="0" r="0" b="0"/>
                  <wp:wrapNone/>
                  <wp:docPr id="157"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0"/>
                          <a:srcRect/>
                          <a:stretch>
                            <a:fillRect/>
                          </a:stretch>
                        </pic:blipFill>
                        <pic:spPr>
                          <a:xfrm>
                            <a:off x="0" y="0"/>
                            <a:ext cx="297180" cy="297180"/>
                          </a:xfrm>
                          <a:prstGeom prst="rect">
                            <a:avLst/>
                          </a:prstGeom>
                          <a:ln/>
                        </pic:spPr>
                      </pic:pic>
                    </a:graphicData>
                  </a:graphic>
                </wp:anchor>
              </w:drawing>
            </w:r>
            <w:r>
              <w:rPr>
                <w:noProof/>
                <w:lang w:val="en-US"/>
              </w:rPr>
              <w:drawing>
                <wp:anchor distT="0" distB="0" distL="114300" distR="114300" simplePos="0" relativeHeight="251660288" behindDoc="0" locked="0" layoutInCell="0" hidden="0" allowOverlap="1" wp14:anchorId="11E44574" wp14:editId="7D4926B0">
                  <wp:simplePos x="0" y="0"/>
                  <wp:positionH relativeFrom="margin">
                    <wp:posOffset>1574800</wp:posOffset>
                  </wp:positionH>
                  <wp:positionV relativeFrom="paragraph">
                    <wp:posOffset>82550</wp:posOffset>
                  </wp:positionV>
                  <wp:extent cx="400050" cy="344805"/>
                  <wp:effectExtent l="0" t="0" r="0" b="0"/>
                  <wp:wrapNone/>
                  <wp:docPr id="159" name="image214.jpg" descr="http://wl.static.fotolia.com/jpg/00/43/34/25/400_F_43342551_VdVpIQdqGVmCWzsYQHC4EgAC61wCBFFW.jpg"/>
                  <wp:cNvGraphicFramePr/>
                  <a:graphic xmlns:a="http://schemas.openxmlformats.org/drawingml/2006/main">
                    <a:graphicData uri="http://schemas.openxmlformats.org/drawingml/2006/picture">
                      <pic:pic xmlns:pic="http://schemas.openxmlformats.org/drawingml/2006/picture">
                        <pic:nvPicPr>
                          <pic:cNvPr id="0" name="image214.jpg" descr="http://wl.static.fotolia.com/jpg/00/43/34/25/400_F_43342551_VdVpIQdqGVmCWzsYQHC4EgAC61wCBFFW.jpg"/>
                          <pic:cNvPicPr preferRelativeResize="0"/>
                        </pic:nvPicPr>
                        <pic:blipFill>
                          <a:blip r:embed="rId11"/>
                          <a:srcRect l="61795" b="67015"/>
                          <a:stretch>
                            <a:fillRect/>
                          </a:stretch>
                        </pic:blipFill>
                        <pic:spPr>
                          <a:xfrm>
                            <a:off x="0" y="0"/>
                            <a:ext cx="400050" cy="344805"/>
                          </a:xfrm>
                          <a:prstGeom prst="rect">
                            <a:avLst/>
                          </a:prstGeom>
                          <a:ln/>
                        </pic:spPr>
                      </pic:pic>
                    </a:graphicData>
                  </a:graphic>
                </wp:anchor>
              </w:drawing>
            </w:r>
          </w:p>
        </w:tc>
      </w:tr>
      <w:tr w:rsidR="006467A5" w14:paraId="32DA3413" w14:textId="77777777">
        <w:trPr>
          <w:trHeight w:val="560"/>
        </w:trPr>
        <w:tc>
          <w:tcPr>
            <w:tcW w:w="2865" w:type="dxa"/>
            <w:vAlign w:val="center"/>
          </w:tcPr>
          <w:p w14:paraId="2E6F65FE" w14:textId="77777777" w:rsidR="006467A5" w:rsidRDefault="00252AFB">
            <w:pPr>
              <w:pStyle w:val="normal0"/>
              <w:widowControl w:val="0"/>
              <w:spacing w:line="276" w:lineRule="auto"/>
              <w:contextualSpacing w:val="0"/>
            </w:pPr>
            <w:r>
              <w:rPr>
                <w:sz w:val="18"/>
                <w:szCs w:val="18"/>
              </w:rPr>
              <w:t>Apoyos al empleo y emprendimiento</w:t>
            </w:r>
          </w:p>
        </w:tc>
        <w:tc>
          <w:tcPr>
            <w:tcW w:w="1257" w:type="dxa"/>
            <w:vAlign w:val="center"/>
          </w:tcPr>
          <w:p w14:paraId="02A887A3" w14:textId="77777777" w:rsidR="006467A5" w:rsidRDefault="00252AFB">
            <w:pPr>
              <w:pStyle w:val="normal0"/>
              <w:widowControl w:val="0"/>
              <w:spacing w:line="276" w:lineRule="auto"/>
              <w:contextualSpacing w:val="0"/>
              <w:jc w:val="center"/>
            </w:pPr>
            <w:r>
              <w:rPr>
                <w:b/>
                <w:sz w:val="18"/>
                <w:szCs w:val="18"/>
              </w:rPr>
              <w:t>5</w:t>
            </w:r>
          </w:p>
        </w:tc>
        <w:tc>
          <w:tcPr>
            <w:tcW w:w="3788" w:type="dxa"/>
          </w:tcPr>
          <w:p w14:paraId="16681AD6" w14:textId="77777777" w:rsidR="006467A5" w:rsidRDefault="00252AFB">
            <w:pPr>
              <w:pStyle w:val="normal0"/>
              <w:widowControl w:val="0"/>
              <w:spacing w:line="276" w:lineRule="auto"/>
              <w:contextualSpacing w:val="0"/>
              <w:jc w:val="center"/>
            </w:pPr>
            <w:r>
              <w:rPr>
                <w:b/>
                <w:sz w:val="18"/>
                <w:szCs w:val="18"/>
              </w:rPr>
              <w:t xml:space="preserve">   </w:t>
            </w:r>
            <w:r>
              <w:rPr>
                <w:noProof/>
                <w:lang w:val="en-US"/>
              </w:rPr>
              <w:drawing>
                <wp:anchor distT="0" distB="0" distL="114300" distR="114300" simplePos="0" relativeHeight="251661312" behindDoc="0" locked="0" layoutInCell="0" hidden="0" allowOverlap="1" wp14:anchorId="7A5E2CF0" wp14:editId="09EEEEE6">
                  <wp:simplePos x="0" y="0"/>
                  <wp:positionH relativeFrom="margin">
                    <wp:posOffset>1072787</wp:posOffset>
                  </wp:positionH>
                  <wp:positionV relativeFrom="paragraph">
                    <wp:posOffset>-26207</wp:posOffset>
                  </wp:positionV>
                  <wp:extent cx="376286" cy="402181"/>
                  <wp:effectExtent l="0" t="0" r="0" b="0"/>
                  <wp:wrapNone/>
                  <wp:docPr id="158" name="image213.jpg" descr="http://us.123rf.com/450wm/leremy/leremy1403/leremy140300002/26999404-business-manner-greetings-gesture-stick-figure-pictogram-icon.jpg?ver=6"/>
                  <wp:cNvGraphicFramePr/>
                  <a:graphic xmlns:a="http://schemas.openxmlformats.org/drawingml/2006/main">
                    <a:graphicData uri="http://schemas.openxmlformats.org/drawingml/2006/picture">
                      <pic:pic xmlns:pic="http://schemas.openxmlformats.org/drawingml/2006/picture">
                        <pic:nvPicPr>
                          <pic:cNvPr id="0" name="image213.jpg" descr="http://us.123rf.com/450wm/leremy/leremy1403/leremy140300002/26999404-business-manner-greetings-gesture-stick-figure-pictogram-icon.jpg?ver=6"/>
                          <pic:cNvPicPr preferRelativeResize="0"/>
                        </pic:nvPicPr>
                        <pic:blipFill>
                          <a:blip r:embed="rId12"/>
                          <a:srcRect l="69689" t="3580" r="2625" b="66825"/>
                          <a:stretch>
                            <a:fillRect/>
                          </a:stretch>
                        </pic:blipFill>
                        <pic:spPr>
                          <a:xfrm>
                            <a:off x="0" y="0"/>
                            <a:ext cx="376286" cy="402181"/>
                          </a:xfrm>
                          <a:prstGeom prst="rect">
                            <a:avLst/>
                          </a:prstGeom>
                          <a:ln/>
                        </pic:spPr>
                      </pic:pic>
                    </a:graphicData>
                  </a:graphic>
                </wp:anchor>
              </w:drawing>
            </w:r>
            <w:r>
              <w:rPr>
                <w:noProof/>
                <w:lang w:val="en-US"/>
              </w:rPr>
              <w:drawing>
                <wp:anchor distT="0" distB="0" distL="114300" distR="114300" simplePos="0" relativeHeight="251662336" behindDoc="0" locked="0" layoutInCell="0" hidden="0" allowOverlap="1" wp14:anchorId="2E4F9CD6" wp14:editId="3F4088D2">
                  <wp:simplePos x="0" y="0"/>
                  <wp:positionH relativeFrom="margin">
                    <wp:posOffset>386954</wp:posOffset>
                  </wp:positionH>
                  <wp:positionV relativeFrom="paragraph">
                    <wp:posOffset>58420</wp:posOffset>
                  </wp:positionV>
                  <wp:extent cx="307975" cy="307975"/>
                  <wp:effectExtent l="0" t="0" r="0" b="0"/>
                  <wp:wrapNone/>
                  <wp:docPr id="161"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0"/>
                          <a:srcRect/>
                          <a:stretch>
                            <a:fillRect/>
                          </a:stretch>
                        </pic:blipFill>
                        <pic:spPr>
                          <a:xfrm>
                            <a:off x="0" y="0"/>
                            <a:ext cx="307975" cy="307975"/>
                          </a:xfrm>
                          <a:prstGeom prst="rect">
                            <a:avLst/>
                          </a:prstGeom>
                          <a:ln/>
                        </pic:spPr>
                      </pic:pic>
                    </a:graphicData>
                  </a:graphic>
                </wp:anchor>
              </w:drawing>
            </w:r>
          </w:p>
        </w:tc>
      </w:tr>
      <w:tr w:rsidR="006467A5" w14:paraId="11D983EA" w14:textId="77777777">
        <w:trPr>
          <w:trHeight w:val="560"/>
        </w:trPr>
        <w:tc>
          <w:tcPr>
            <w:tcW w:w="2865" w:type="dxa"/>
            <w:vAlign w:val="center"/>
          </w:tcPr>
          <w:p w14:paraId="780C8D72" w14:textId="77777777" w:rsidR="006467A5" w:rsidRDefault="00252AFB">
            <w:pPr>
              <w:pStyle w:val="normal0"/>
              <w:widowControl w:val="0"/>
              <w:spacing w:line="276" w:lineRule="auto"/>
              <w:contextualSpacing w:val="0"/>
            </w:pPr>
            <w:r>
              <w:rPr>
                <w:sz w:val="18"/>
                <w:szCs w:val="18"/>
              </w:rPr>
              <w:t>Apoyos en procesos legales</w:t>
            </w:r>
          </w:p>
        </w:tc>
        <w:tc>
          <w:tcPr>
            <w:tcW w:w="1257" w:type="dxa"/>
            <w:vAlign w:val="center"/>
          </w:tcPr>
          <w:p w14:paraId="149B58BC" w14:textId="77777777" w:rsidR="006467A5" w:rsidRDefault="00252AFB">
            <w:pPr>
              <w:pStyle w:val="normal0"/>
              <w:widowControl w:val="0"/>
              <w:spacing w:line="276" w:lineRule="auto"/>
              <w:contextualSpacing w:val="0"/>
              <w:jc w:val="center"/>
            </w:pPr>
            <w:r>
              <w:rPr>
                <w:b/>
                <w:sz w:val="18"/>
                <w:szCs w:val="18"/>
              </w:rPr>
              <w:t>2</w:t>
            </w:r>
          </w:p>
        </w:tc>
        <w:tc>
          <w:tcPr>
            <w:tcW w:w="3788" w:type="dxa"/>
          </w:tcPr>
          <w:p w14:paraId="26A7E3C3" w14:textId="77777777" w:rsidR="006467A5" w:rsidRDefault="00252AFB">
            <w:pPr>
              <w:pStyle w:val="normal0"/>
              <w:widowControl w:val="0"/>
              <w:spacing w:line="276" w:lineRule="auto"/>
              <w:contextualSpacing w:val="0"/>
            </w:pPr>
            <w:r>
              <w:rPr>
                <w:color w:val="0000FF"/>
                <w:sz w:val="18"/>
                <w:szCs w:val="18"/>
              </w:rPr>
              <w:t xml:space="preserve">            </w:t>
            </w:r>
            <w:r>
              <w:rPr>
                <w:noProof/>
                <w:lang w:val="en-US"/>
              </w:rPr>
              <w:drawing>
                <wp:anchor distT="0" distB="0" distL="114300" distR="114300" simplePos="0" relativeHeight="251663360" behindDoc="0" locked="0" layoutInCell="0" hidden="0" allowOverlap="1" wp14:anchorId="29CDBA48" wp14:editId="54701567">
                  <wp:simplePos x="0" y="0"/>
                  <wp:positionH relativeFrom="margin">
                    <wp:posOffset>870585</wp:posOffset>
                  </wp:positionH>
                  <wp:positionV relativeFrom="paragraph">
                    <wp:posOffset>36830</wp:posOffset>
                  </wp:positionV>
                  <wp:extent cx="651510" cy="320040"/>
                  <wp:effectExtent l="0" t="0" r="0" b="0"/>
                  <wp:wrapNone/>
                  <wp:docPr id="160" name="image215.jpg" descr="http://us.123rf.com/450wm/yuriybogdanov/yuriybogdanov1502/yuriybogdanov150200124/36306673-establecer-iconos-legal-y-la-ley-puede-ser-utilizado-para-el-proceso-gr-fico-de-infograf-a-de-la-emp.jpg?ver=6"/>
                  <wp:cNvGraphicFramePr/>
                  <a:graphic xmlns:a="http://schemas.openxmlformats.org/drawingml/2006/main">
                    <a:graphicData uri="http://schemas.openxmlformats.org/drawingml/2006/picture">
                      <pic:pic xmlns:pic="http://schemas.openxmlformats.org/drawingml/2006/picture">
                        <pic:nvPicPr>
                          <pic:cNvPr id="0" name="image215.jpg" descr="http://us.123rf.com/450wm/yuriybogdanov/yuriybogdanov1502/yuriybogdanov150200124/36306673-establecer-iconos-legal-y-la-ley-puede-ser-utilizado-para-el-proceso-gr-fico-de-infograf-a-de-la-emp.jpg?ver=6"/>
                          <pic:cNvPicPr preferRelativeResize="0"/>
                        </pic:nvPicPr>
                        <pic:blipFill>
                          <a:blip r:embed="rId13"/>
                          <a:srcRect l="59195" t="8230" r="22664" b="80124"/>
                          <a:stretch>
                            <a:fillRect/>
                          </a:stretch>
                        </pic:blipFill>
                        <pic:spPr>
                          <a:xfrm>
                            <a:off x="0" y="0"/>
                            <a:ext cx="651510" cy="320040"/>
                          </a:xfrm>
                          <a:prstGeom prst="rect">
                            <a:avLst/>
                          </a:prstGeom>
                          <a:ln/>
                        </pic:spPr>
                      </pic:pic>
                    </a:graphicData>
                  </a:graphic>
                </wp:anchor>
              </w:drawing>
            </w:r>
            <w:r>
              <w:rPr>
                <w:noProof/>
                <w:lang w:val="en-US"/>
              </w:rPr>
              <w:drawing>
                <wp:anchor distT="0" distB="0" distL="114300" distR="114300" simplePos="0" relativeHeight="251664384" behindDoc="0" locked="0" layoutInCell="0" hidden="0" allowOverlap="1" wp14:anchorId="6AF1E190" wp14:editId="5C6746A6">
                  <wp:simplePos x="0" y="0"/>
                  <wp:positionH relativeFrom="margin">
                    <wp:posOffset>389940</wp:posOffset>
                  </wp:positionH>
                  <wp:positionV relativeFrom="paragraph">
                    <wp:posOffset>39370</wp:posOffset>
                  </wp:positionV>
                  <wp:extent cx="307975" cy="307975"/>
                  <wp:effectExtent l="0" t="0" r="0" b="0"/>
                  <wp:wrapNone/>
                  <wp:docPr id="163"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10"/>
                          <a:srcRect/>
                          <a:stretch>
                            <a:fillRect/>
                          </a:stretch>
                        </pic:blipFill>
                        <pic:spPr>
                          <a:xfrm>
                            <a:off x="0" y="0"/>
                            <a:ext cx="307975" cy="307975"/>
                          </a:xfrm>
                          <a:prstGeom prst="rect">
                            <a:avLst/>
                          </a:prstGeom>
                          <a:ln/>
                        </pic:spPr>
                      </pic:pic>
                    </a:graphicData>
                  </a:graphic>
                </wp:anchor>
              </w:drawing>
            </w:r>
          </w:p>
        </w:tc>
      </w:tr>
      <w:tr w:rsidR="006467A5" w14:paraId="17B1F058" w14:textId="77777777">
        <w:trPr>
          <w:trHeight w:val="560"/>
        </w:trPr>
        <w:tc>
          <w:tcPr>
            <w:tcW w:w="2865" w:type="dxa"/>
            <w:vAlign w:val="center"/>
          </w:tcPr>
          <w:p w14:paraId="60A653D7" w14:textId="77777777" w:rsidR="006467A5" w:rsidRDefault="00252AFB">
            <w:pPr>
              <w:pStyle w:val="normal0"/>
              <w:widowControl w:val="0"/>
              <w:spacing w:line="276" w:lineRule="auto"/>
              <w:contextualSpacing w:val="0"/>
            </w:pPr>
            <w:r>
              <w:rPr>
                <w:sz w:val="18"/>
                <w:szCs w:val="18"/>
              </w:rPr>
              <w:t>Apoyos Escolares</w:t>
            </w:r>
          </w:p>
        </w:tc>
        <w:tc>
          <w:tcPr>
            <w:tcW w:w="1257" w:type="dxa"/>
            <w:vAlign w:val="center"/>
          </w:tcPr>
          <w:p w14:paraId="67EB42E8" w14:textId="77777777" w:rsidR="006467A5" w:rsidRDefault="00252AFB">
            <w:pPr>
              <w:pStyle w:val="normal0"/>
              <w:widowControl w:val="0"/>
              <w:spacing w:line="276" w:lineRule="auto"/>
              <w:contextualSpacing w:val="0"/>
              <w:jc w:val="center"/>
            </w:pPr>
            <w:r>
              <w:rPr>
                <w:b/>
                <w:sz w:val="18"/>
                <w:szCs w:val="18"/>
              </w:rPr>
              <w:t>5</w:t>
            </w:r>
          </w:p>
        </w:tc>
        <w:tc>
          <w:tcPr>
            <w:tcW w:w="3788" w:type="dxa"/>
          </w:tcPr>
          <w:p w14:paraId="4772BC63" w14:textId="77777777" w:rsidR="006467A5" w:rsidRDefault="00252AFB">
            <w:pPr>
              <w:pStyle w:val="normal0"/>
              <w:widowControl w:val="0"/>
              <w:spacing w:line="276" w:lineRule="auto"/>
              <w:contextualSpacing w:val="0"/>
            </w:pPr>
            <w:r>
              <w:rPr>
                <w:b/>
                <w:sz w:val="18"/>
                <w:szCs w:val="18"/>
              </w:rPr>
              <w:t xml:space="preserve">   </w:t>
            </w:r>
            <w:r>
              <w:rPr>
                <w:noProof/>
                <w:lang w:val="en-US"/>
              </w:rPr>
              <w:drawing>
                <wp:anchor distT="0" distB="0" distL="114300" distR="114300" simplePos="0" relativeHeight="251665408" behindDoc="0" locked="0" layoutInCell="0" hidden="0" allowOverlap="1" wp14:anchorId="010E3988" wp14:editId="19C1C71D">
                  <wp:simplePos x="0" y="0"/>
                  <wp:positionH relativeFrom="margin">
                    <wp:posOffset>383540</wp:posOffset>
                  </wp:positionH>
                  <wp:positionV relativeFrom="paragraph">
                    <wp:posOffset>27940</wp:posOffset>
                  </wp:positionV>
                  <wp:extent cx="308610" cy="308610"/>
                  <wp:effectExtent l="0" t="0" r="0" b="0"/>
                  <wp:wrapNone/>
                  <wp:docPr id="162"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0"/>
                          <a:srcRect/>
                          <a:stretch>
                            <a:fillRect/>
                          </a:stretch>
                        </pic:blipFill>
                        <pic:spPr>
                          <a:xfrm>
                            <a:off x="0" y="0"/>
                            <a:ext cx="308610" cy="308610"/>
                          </a:xfrm>
                          <a:prstGeom prst="rect">
                            <a:avLst/>
                          </a:prstGeom>
                          <a:ln/>
                        </pic:spPr>
                      </pic:pic>
                    </a:graphicData>
                  </a:graphic>
                </wp:anchor>
              </w:drawing>
            </w:r>
            <w:r>
              <w:rPr>
                <w:noProof/>
                <w:lang w:val="en-US"/>
              </w:rPr>
              <w:drawing>
                <wp:anchor distT="0" distB="0" distL="114300" distR="114300" simplePos="0" relativeHeight="251666432" behindDoc="0" locked="0" layoutInCell="0" hidden="0" allowOverlap="1" wp14:anchorId="3A00598F" wp14:editId="3A78A6DE">
                  <wp:simplePos x="0" y="0"/>
                  <wp:positionH relativeFrom="margin">
                    <wp:posOffset>989660</wp:posOffset>
                  </wp:positionH>
                  <wp:positionV relativeFrom="paragraph">
                    <wp:posOffset>16651</wp:posOffset>
                  </wp:positionV>
                  <wp:extent cx="367265" cy="324086"/>
                  <wp:effectExtent l="0" t="0" r="0" b="0"/>
                  <wp:wrapNone/>
                  <wp:docPr id="164" name="image219.png" descr="http://www.ittepic.edu.mx/images/becas_icono.png"/>
                  <wp:cNvGraphicFramePr/>
                  <a:graphic xmlns:a="http://schemas.openxmlformats.org/drawingml/2006/main">
                    <a:graphicData uri="http://schemas.openxmlformats.org/drawingml/2006/picture">
                      <pic:pic xmlns:pic="http://schemas.openxmlformats.org/drawingml/2006/picture">
                        <pic:nvPicPr>
                          <pic:cNvPr id="0" name="image219.png" descr="http://www.ittepic.edu.mx/images/becas_icono.png"/>
                          <pic:cNvPicPr preferRelativeResize="0"/>
                        </pic:nvPicPr>
                        <pic:blipFill>
                          <a:blip r:embed="rId14"/>
                          <a:srcRect/>
                          <a:stretch>
                            <a:fillRect/>
                          </a:stretch>
                        </pic:blipFill>
                        <pic:spPr>
                          <a:xfrm>
                            <a:off x="0" y="0"/>
                            <a:ext cx="367265" cy="324086"/>
                          </a:xfrm>
                          <a:prstGeom prst="rect">
                            <a:avLst/>
                          </a:prstGeom>
                          <a:ln/>
                        </pic:spPr>
                      </pic:pic>
                    </a:graphicData>
                  </a:graphic>
                </wp:anchor>
              </w:drawing>
            </w:r>
          </w:p>
        </w:tc>
      </w:tr>
      <w:tr w:rsidR="006467A5" w14:paraId="4F920C6C" w14:textId="77777777">
        <w:trPr>
          <w:trHeight w:val="340"/>
        </w:trPr>
        <w:tc>
          <w:tcPr>
            <w:tcW w:w="2865" w:type="dxa"/>
            <w:vAlign w:val="center"/>
          </w:tcPr>
          <w:p w14:paraId="205E134C" w14:textId="77777777" w:rsidR="006467A5" w:rsidRDefault="00252AFB">
            <w:pPr>
              <w:pStyle w:val="normal0"/>
              <w:widowControl w:val="0"/>
              <w:spacing w:line="276" w:lineRule="auto"/>
              <w:contextualSpacing w:val="0"/>
            </w:pPr>
            <w:r>
              <w:rPr>
                <w:sz w:val="18"/>
                <w:szCs w:val="18"/>
              </w:rPr>
              <w:t>Apoyo por la Igualdad de Género</w:t>
            </w:r>
          </w:p>
        </w:tc>
        <w:tc>
          <w:tcPr>
            <w:tcW w:w="1257" w:type="dxa"/>
            <w:vAlign w:val="center"/>
          </w:tcPr>
          <w:p w14:paraId="54170E58" w14:textId="77777777" w:rsidR="006467A5" w:rsidRDefault="00252AFB">
            <w:pPr>
              <w:pStyle w:val="normal0"/>
              <w:widowControl w:val="0"/>
              <w:spacing w:line="276" w:lineRule="auto"/>
              <w:contextualSpacing w:val="0"/>
              <w:jc w:val="center"/>
            </w:pPr>
            <w:r>
              <w:rPr>
                <w:b/>
                <w:sz w:val="18"/>
                <w:szCs w:val="18"/>
              </w:rPr>
              <w:t>4</w:t>
            </w:r>
          </w:p>
        </w:tc>
        <w:tc>
          <w:tcPr>
            <w:tcW w:w="3788" w:type="dxa"/>
          </w:tcPr>
          <w:p w14:paraId="138E279A" w14:textId="77777777" w:rsidR="006467A5" w:rsidRDefault="00252AFB">
            <w:pPr>
              <w:pStyle w:val="normal0"/>
              <w:widowControl w:val="0"/>
              <w:spacing w:line="276" w:lineRule="auto"/>
              <w:contextualSpacing w:val="0"/>
            </w:pPr>
            <w:r>
              <w:rPr>
                <w:b/>
                <w:sz w:val="18"/>
                <w:szCs w:val="18"/>
              </w:rPr>
              <w:t xml:space="preserve">      </w:t>
            </w:r>
            <w:r>
              <w:rPr>
                <w:noProof/>
                <w:lang w:val="en-US"/>
              </w:rPr>
              <w:drawing>
                <wp:anchor distT="0" distB="0" distL="114300" distR="114300" simplePos="0" relativeHeight="251667456" behindDoc="0" locked="0" layoutInCell="0" hidden="0" allowOverlap="1" wp14:anchorId="41A661A0" wp14:editId="26FBFBD6">
                  <wp:simplePos x="0" y="0"/>
                  <wp:positionH relativeFrom="margin">
                    <wp:posOffset>1025285</wp:posOffset>
                  </wp:positionH>
                  <wp:positionV relativeFrom="paragraph">
                    <wp:posOffset>-3957</wp:posOffset>
                  </wp:positionV>
                  <wp:extent cx="547687" cy="359445"/>
                  <wp:effectExtent l="0" t="0" r="0" b="0"/>
                  <wp:wrapNone/>
                  <wp:docPr id="11" name="image25.jpg" descr="http://us.123rf.com/450wm/yuriybogdanov/yuriybogdanov1502/yuriybogdanov150200124/36306673-establecer-iconos-legal-y-la-ley-puede-ser-utilizado-para-el-proceso-gr-fico-de-infograf-a-de-la-emp.jpg?ver=6"/>
                  <wp:cNvGraphicFramePr/>
                  <a:graphic xmlns:a="http://schemas.openxmlformats.org/drawingml/2006/main">
                    <a:graphicData uri="http://schemas.openxmlformats.org/drawingml/2006/picture">
                      <pic:pic xmlns:pic="http://schemas.openxmlformats.org/drawingml/2006/picture">
                        <pic:nvPicPr>
                          <pic:cNvPr id="0" name="image25.jpg" descr="http://us.123rf.com/450wm/yuriybogdanov/yuriybogdanov1502/yuriybogdanov150200124/36306673-establecer-iconos-legal-y-la-ley-puede-ser-utilizado-para-el-proceso-gr-fico-de-infograf-a-de-la-emp.jpg?ver=6"/>
                          <pic:cNvPicPr preferRelativeResize="0"/>
                        </pic:nvPicPr>
                        <pic:blipFill>
                          <a:blip r:embed="rId13"/>
                          <a:srcRect l="59195" t="4348" r="22664" b="80124"/>
                          <a:stretch>
                            <a:fillRect/>
                          </a:stretch>
                        </pic:blipFill>
                        <pic:spPr>
                          <a:xfrm>
                            <a:off x="0" y="0"/>
                            <a:ext cx="547687" cy="359445"/>
                          </a:xfrm>
                          <a:prstGeom prst="rect">
                            <a:avLst/>
                          </a:prstGeom>
                          <a:ln/>
                        </pic:spPr>
                      </pic:pic>
                    </a:graphicData>
                  </a:graphic>
                </wp:anchor>
              </w:drawing>
            </w:r>
            <w:r>
              <w:rPr>
                <w:noProof/>
                <w:lang w:val="en-US"/>
              </w:rPr>
              <w:drawing>
                <wp:anchor distT="0" distB="0" distL="114300" distR="114300" simplePos="0" relativeHeight="251668480" behindDoc="0" locked="0" layoutInCell="0" hidden="0" allowOverlap="1" wp14:anchorId="2BF909E0" wp14:editId="0BFC94A5">
                  <wp:simplePos x="0" y="0"/>
                  <wp:positionH relativeFrom="margin">
                    <wp:posOffset>383540</wp:posOffset>
                  </wp:positionH>
                  <wp:positionV relativeFrom="paragraph">
                    <wp:posOffset>-4444</wp:posOffset>
                  </wp:positionV>
                  <wp:extent cx="379730" cy="379730"/>
                  <wp:effectExtent l="0" t="0" r="0" b="0"/>
                  <wp:wrapNone/>
                  <wp:docPr id="12" name="image26.png" descr="https://d30y9cdsu7xlg0.cloudfront.net/png/6066-200.png"/>
                  <wp:cNvGraphicFramePr/>
                  <a:graphic xmlns:a="http://schemas.openxmlformats.org/drawingml/2006/main">
                    <a:graphicData uri="http://schemas.openxmlformats.org/drawingml/2006/picture">
                      <pic:pic xmlns:pic="http://schemas.openxmlformats.org/drawingml/2006/picture">
                        <pic:nvPicPr>
                          <pic:cNvPr id="0" name="image26.png" descr="https://d30y9cdsu7xlg0.cloudfront.net/png/6066-200.png"/>
                          <pic:cNvPicPr preferRelativeResize="0"/>
                        </pic:nvPicPr>
                        <pic:blipFill>
                          <a:blip r:embed="rId15"/>
                          <a:srcRect/>
                          <a:stretch>
                            <a:fillRect/>
                          </a:stretch>
                        </pic:blipFill>
                        <pic:spPr>
                          <a:xfrm>
                            <a:off x="0" y="0"/>
                            <a:ext cx="379730" cy="379730"/>
                          </a:xfrm>
                          <a:prstGeom prst="rect">
                            <a:avLst/>
                          </a:prstGeom>
                          <a:ln/>
                        </pic:spPr>
                      </pic:pic>
                    </a:graphicData>
                  </a:graphic>
                </wp:anchor>
              </w:drawing>
            </w:r>
          </w:p>
        </w:tc>
      </w:tr>
      <w:tr w:rsidR="006467A5" w14:paraId="6E8899E9" w14:textId="77777777">
        <w:trPr>
          <w:trHeight w:val="360"/>
        </w:trPr>
        <w:tc>
          <w:tcPr>
            <w:tcW w:w="2865" w:type="dxa"/>
            <w:vAlign w:val="center"/>
          </w:tcPr>
          <w:p w14:paraId="30F35E08" w14:textId="77777777" w:rsidR="006467A5" w:rsidRDefault="00252AFB">
            <w:pPr>
              <w:pStyle w:val="normal0"/>
              <w:widowControl w:val="0"/>
              <w:spacing w:line="276" w:lineRule="auto"/>
              <w:contextualSpacing w:val="0"/>
            </w:pPr>
            <w:r>
              <w:rPr>
                <w:sz w:val="18"/>
                <w:szCs w:val="18"/>
              </w:rPr>
              <w:t>Apoyos al Deporte</w:t>
            </w:r>
          </w:p>
        </w:tc>
        <w:tc>
          <w:tcPr>
            <w:tcW w:w="1257" w:type="dxa"/>
            <w:vAlign w:val="center"/>
          </w:tcPr>
          <w:p w14:paraId="036B27BC" w14:textId="77777777" w:rsidR="006467A5" w:rsidRDefault="00252AFB">
            <w:pPr>
              <w:pStyle w:val="normal0"/>
              <w:widowControl w:val="0"/>
              <w:spacing w:line="276" w:lineRule="auto"/>
              <w:contextualSpacing w:val="0"/>
              <w:jc w:val="center"/>
            </w:pPr>
            <w:r>
              <w:rPr>
                <w:b/>
                <w:sz w:val="18"/>
                <w:szCs w:val="18"/>
              </w:rPr>
              <w:t>1</w:t>
            </w:r>
          </w:p>
        </w:tc>
        <w:tc>
          <w:tcPr>
            <w:tcW w:w="3788" w:type="dxa"/>
          </w:tcPr>
          <w:p w14:paraId="40E00E12" w14:textId="77777777" w:rsidR="006467A5" w:rsidRDefault="00252AFB">
            <w:pPr>
              <w:pStyle w:val="normal0"/>
              <w:widowControl w:val="0"/>
              <w:tabs>
                <w:tab w:val="center" w:pos="1566"/>
                <w:tab w:val="right" w:pos="3132"/>
              </w:tabs>
              <w:spacing w:line="276" w:lineRule="auto"/>
              <w:contextualSpacing w:val="0"/>
            </w:pPr>
            <w:r>
              <w:rPr>
                <w:color w:val="0000FF"/>
                <w:sz w:val="18"/>
                <w:szCs w:val="18"/>
              </w:rPr>
              <w:t xml:space="preserve">             </w:t>
            </w:r>
            <w:r>
              <w:rPr>
                <w:noProof/>
                <w:lang w:val="en-US"/>
              </w:rPr>
              <w:drawing>
                <wp:inline distT="0" distB="0" distL="0" distR="0" wp14:anchorId="73DF2F3E" wp14:editId="54244B4B">
                  <wp:extent cx="320613" cy="320613"/>
                  <wp:effectExtent l="0" t="0" r="0" b="0"/>
                  <wp:docPr id="13" name="image28.jpg" descr="https://image.freepik.com/iconos-gratis/variante-balon-de-futbol_318-49974.jpg"/>
                  <wp:cNvGraphicFramePr/>
                  <a:graphic xmlns:a="http://schemas.openxmlformats.org/drawingml/2006/main">
                    <a:graphicData uri="http://schemas.openxmlformats.org/drawingml/2006/picture">
                      <pic:pic xmlns:pic="http://schemas.openxmlformats.org/drawingml/2006/picture">
                        <pic:nvPicPr>
                          <pic:cNvPr id="0" name="image28.jpg" descr="https://image.freepik.com/iconos-gratis/variante-balon-de-futbol_318-49974.jpg"/>
                          <pic:cNvPicPr preferRelativeResize="0"/>
                        </pic:nvPicPr>
                        <pic:blipFill>
                          <a:blip r:embed="rId16"/>
                          <a:srcRect/>
                          <a:stretch>
                            <a:fillRect/>
                          </a:stretch>
                        </pic:blipFill>
                        <pic:spPr>
                          <a:xfrm>
                            <a:off x="0" y="0"/>
                            <a:ext cx="320613" cy="320613"/>
                          </a:xfrm>
                          <a:prstGeom prst="rect">
                            <a:avLst/>
                          </a:prstGeom>
                          <a:ln/>
                        </pic:spPr>
                      </pic:pic>
                    </a:graphicData>
                  </a:graphic>
                </wp:inline>
              </w:drawing>
            </w:r>
          </w:p>
        </w:tc>
      </w:tr>
      <w:tr w:rsidR="006467A5" w14:paraId="16304C95" w14:textId="77777777">
        <w:trPr>
          <w:trHeight w:val="360"/>
        </w:trPr>
        <w:tc>
          <w:tcPr>
            <w:tcW w:w="2865" w:type="dxa"/>
            <w:vAlign w:val="center"/>
          </w:tcPr>
          <w:p w14:paraId="09856387" w14:textId="77777777" w:rsidR="006467A5" w:rsidRDefault="006467A5">
            <w:pPr>
              <w:pStyle w:val="normal0"/>
              <w:widowControl w:val="0"/>
              <w:spacing w:line="276" w:lineRule="auto"/>
              <w:contextualSpacing w:val="0"/>
            </w:pPr>
          </w:p>
          <w:p w14:paraId="5D47EA76" w14:textId="77777777" w:rsidR="006467A5" w:rsidRDefault="00252AFB">
            <w:pPr>
              <w:pStyle w:val="normal0"/>
              <w:widowControl w:val="0"/>
              <w:spacing w:line="276" w:lineRule="auto"/>
              <w:contextualSpacing w:val="0"/>
            </w:pPr>
            <w:r>
              <w:rPr>
                <w:sz w:val="18"/>
                <w:szCs w:val="18"/>
              </w:rPr>
              <w:t>Apoyos a la Salud</w:t>
            </w:r>
          </w:p>
        </w:tc>
        <w:tc>
          <w:tcPr>
            <w:tcW w:w="1257" w:type="dxa"/>
            <w:vAlign w:val="center"/>
          </w:tcPr>
          <w:p w14:paraId="2AFAA874" w14:textId="77777777" w:rsidR="006467A5" w:rsidRDefault="00252AFB">
            <w:pPr>
              <w:pStyle w:val="normal0"/>
              <w:widowControl w:val="0"/>
              <w:spacing w:line="276" w:lineRule="auto"/>
              <w:contextualSpacing w:val="0"/>
              <w:jc w:val="center"/>
            </w:pPr>
            <w:r>
              <w:rPr>
                <w:b/>
                <w:sz w:val="18"/>
                <w:szCs w:val="18"/>
              </w:rPr>
              <w:t>21</w:t>
            </w:r>
          </w:p>
        </w:tc>
        <w:tc>
          <w:tcPr>
            <w:tcW w:w="3788" w:type="dxa"/>
          </w:tcPr>
          <w:p w14:paraId="6D1D4015" w14:textId="77777777" w:rsidR="006467A5" w:rsidRDefault="00252AFB">
            <w:pPr>
              <w:pStyle w:val="normal0"/>
              <w:widowControl w:val="0"/>
              <w:tabs>
                <w:tab w:val="center" w:pos="1566"/>
                <w:tab w:val="right" w:pos="3132"/>
              </w:tabs>
              <w:spacing w:line="276" w:lineRule="auto"/>
              <w:contextualSpacing w:val="0"/>
            </w:pPr>
            <w:r>
              <w:rPr>
                <w:b/>
                <w:sz w:val="18"/>
                <w:szCs w:val="18"/>
              </w:rPr>
              <w:tab/>
            </w:r>
            <w:r>
              <w:rPr>
                <w:b/>
                <w:sz w:val="18"/>
                <w:szCs w:val="18"/>
              </w:rPr>
              <w:tab/>
            </w:r>
            <w:r>
              <w:rPr>
                <w:noProof/>
                <w:lang w:val="en-US"/>
              </w:rPr>
              <w:drawing>
                <wp:anchor distT="0" distB="0" distL="114300" distR="114300" simplePos="0" relativeHeight="251669504" behindDoc="0" locked="0" layoutInCell="0" hidden="0" allowOverlap="1" wp14:anchorId="0F695A22" wp14:editId="57B394AE">
                  <wp:simplePos x="0" y="0"/>
                  <wp:positionH relativeFrom="margin">
                    <wp:posOffset>406911</wp:posOffset>
                  </wp:positionH>
                  <wp:positionV relativeFrom="paragraph">
                    <wp:posOffset>-9145</wp:posOffset>
                  </wp:positionV>
                  <wp:extent cx="332509" cy="332509"/>
                  <wp:effectExtent l="0" t="0" r="0" b="0"/>
                  <wp:wrapNone/>
                  <wp:docPr id="1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
                          <a:srcRect/>
                          <a:stretch>
                            <a:fillRect/>
                          </a:stretch>
                        </pic:blipFill>
                        <pic:spPr>
                          <a:xfrm>
                            <a:off x="0" y="0"/>
                            <a:ext cx="332509" cy="332509"/>
                          </a:xfrm>
                          <a:prstGeom prst="rect">
                            <a:avLst/>
                          </a:prstGeom>
                          <a:ln/>
                        </pic:spPr>
                      </pic:pic>
                    </a:graphicData>
                  </a:graphic>
                </wp:anchor>
              </w:drawing>
            </w:r>
            <w:r>
              <w:rPr>
                <w:noProof/>
                <w:lang w:val="en-US"/>
              </w:rPr>
              <w:drawing>
                <wp:anchor distT="0" distB="0" distL="114300" distR="114300" simplePos="0" relativeHeight="251670528" behindDoc="0" locked="0" layoutInCell="0" hidden="0" allowOverlap="1" wp14:anchorId="1F5BB83F" wp14:editId="1CB804FB">
                  <wp:simplePos x="0" y="0"/>
                  <wp:positionH relativeFrom="margin">
                    <wp:posOffset>777240</wp:posOffset>
                  </wp:positionH>
                  <wp:positionV relativeFrom="paragraph">
                    <wp:posOffset>54610</wp:posOffset>
                  </wp:positionV>
                  <wp:extent cx="300355" cy="275590"/>
                  <wp:effectExtent l="0" t="0" r="0" b="0"/>
                  <wp:wrapNone/>
                  <wp:docPr id="15" name="image30.jpg" descr="http://st2.depositphotos.com/1010146/6056/v/450/depositphotos_60567825-Hospital-icon.jpg"/>
                  <wp:cNvGraphicFramePr/>
                  <a:graphic xmlns:a="http://schemas.openxmlformats.org/drawingml/2006/main">
                    <a:graphicData uri="http://schemas.openxmlformats.org/drawingml/2006/picture">
                      <pic:pic xmlns:pic="http://schemas.openxmlformats.org/drawingml/2006/picture">
                        <pic:nvPicPr>
                          <pic:cNvPr id="0" name="image30.jpg" descr="http://st2.depositphotos.com/1010146/6056/v/450/depositphotos_60567825-Hospital-icon.jpg"/>
                          <pic:cNvPicPr preferRelativeResize="0"/>
                        </pic:nvPicPr>
                        <pic:blipFill>
                          <a:blip r:embed="rId17"/>
                          <a:srcRect/>
                          <a:stretch>
                            <a:fillRect/>
                          </a:stretch>
                        </pic:blipFill>
                        <pic:spPr>
                          <a:xfrm>
                            <a:off x="0" y="0"/>
                            <a:ext cx="300355" cy="275590"/>
                          </a:xfrm>
                          <a:prstGeom prst="rect">
                            <a:avLst/>
                          </a:prstGeom>
                          <a:ln/>
                        </pic:spPr>
                      </pic:pic>
                    </a:graphicData>
                  </a:graphic>
                </wp:anchor>
              </w:drawing>
            </w:r>
            <w:r>
              <w:rPr>
                <w:noProof/>
                <w:lang w:val="en-US"/>
              </w:rPr>
              <w:drawing>
                <wp:anchor distT="0" distB="0" distL="114300" distR="114300" simplePos="0" relativeHeight="251671552" behindDoc="0" locked="0" layoutInCell="0" hidden="0" allowOverlap="1" wp14:anchorId="5AA3DE95" wp14:editId="5B9EEC51">
                  <wp:simplePos x="0" y="0"/>
                  <wp:positionH relativeFrom="margin">
                    <wp:posOffset>1145540</wp:posOffset>
                  </wp:positionH>
                  <wp:positionV relativeFrom="paragraph">
                    <wp:posOffset>17145</wp:posOffset>
                  </wp:positionV>
                  <wp:extent cx="245110" cy="287020"/>
                  <wp:effectExtent l="0" t="0" r="0" b="0"/>
                  <wp:wrapNone/>
                  <wp:docPr id="1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a:stretch>
                            <a:fillRect/>
                          </a:stretch>
                        </pic:blipFill>
                        <pic:spPr>
                          <a:xfrm>
                            <a:off x="0" y="0"/>
                            <a:ext cx="245110" cy="287020"/>
                          </a:xfrm>
                          <a:prstGeom prst="rect">
                            <a:avLst/>
                          </a:prstGeom>
                          <a:ln/>
                        </pic:spPr>
                      </pic:pic>
                    </a:graphicData>
                  </a:graphic>
                </wp:anchor>
              </w:drawing>
            </w:r>
            <w:r>
              <w:rPr>
                <w:noProof/>
                <w:lang w:val="en-US"/>
              </w:rPr>
              <w:drawing>
                <wp:anchor distT="0" distB="0" distL="114300" distR="114300" simplePos="0" relativeHeight="251672576" behindDoc="0" locked="0" layoutInCell="0" hidden="0" allowOverlap="1" wp14:anchorId="7ADCD8BB" wp14:editId="05738110">
                  <wp:simplePos x="0" y="0"/>
                  <wp:positionH relativeFrom="margin">
                    <wp:posOffset>1414145</wp:posOffset>
                  </wp:positionH>
                  <wp:positionV relativeFrom="paragraph">
                    <wp:posOffset>19050</wp:posOffset>
                  </wp:positionV>
                  <wp:extent cx="307975" cy="307975"/>
                  <wp:effectExtent l="0" t="0" r="0" b="0"/>
                  <wp:wrapNone/>
                  <wp:docPr id="17" name="image35.png" descr="http://www.polloaldia.com/img/saludnoti.png"/>
                  <wp:cNvGraphicFramePr/>
                  <a:graphic xmlns:a="http://schemas.openxmlformats.org/drawingml/2006/main">
                    <a:graphicData uri="http://schemas.openxmlformats.org/drawingml/2006/picture">
                      <pic:pic xmlns:pic="http://schemas.openxmlformats.org/drawingml/2006/picture">
                        <pic:nvPicPr>
                          <pic:cNvPr id="0" name="image35.png" descr="http://www.polloaldia.com/img/saludnoti.png"/>
                          <pic:cNvPicPr preferRelativeResize="0"/>
                        </pic:nvPicPr>
                        <pic:blipFill>
                          <a:blip r:embed="rId19"/>
                          <a:srcRect/>
                          <a:stretch>
                            <a:fillRect/>
                          </a:stretch>
                        </pic:blipFill>
                        <pic:spPr>
                          <a:xfrm>
                            <a:off x="0" y="0"/>
                            <a:ext cx="307975" cy="307975"/>
                          </a:xfrm>
                          <a:prstGeom prst="rect">
                            <a:avLst/>
                          </a:prstGeom>
                          <a:ln/>
                        </pic:spPr>
                      </pic:pic>
                    </a:graphicData>
                  </a:graphic>
                </wp:anchor>
              </w:drawing>
            </w:r>
            <w:r>
              <w:rPr>
                <w:noProof/>
                <w:lang w:val="en-US"/>
              </w:rPr>
              <w:drawing>
                <wp:anchor distT="0" distB="0" distL="114300" distR="114300" simplePos="0" relativeHeight="251673600" behindDoc="0" locked="0" layoutInCell="0" hidden="0" allowOverlap="1" wp14:anchorId="3B2AF17E" wp14:editId="797F4ED4">
                  <wp:simplePos x="0" y="0"/>
                  <wp:positionH relativeFrom="margin">
                    <wp:posOffset>1795566</wp:posOffset>
                  </wp:positionH>
                  <wp:positionV relativeFrom="paragraph">
                    <wp:posOffset>19496</wp:posOffset>
                  </wp:positionV>
                  <wp:extent cx="287079" cy="287079"/>
                  <wp:effectExtent l="0" t="0" r="0" b="0"/>
                  <wp:wrapNone/>
                  <wp:docPr id="18" name="image36.jpg" descr="https://image.freepik.com/iconos-gratis/de-dibujos-animados-masculino-en-silla-de-ruedas_318-44347.jpg"/>
                  <wp:cNvGraphicFramePr/>
                  <a:graphic xmlns:a="http://schemas.openxmlformats.org/drawingml/2006/main">
                    <a:graphicData uri="http://schemas.openxmlformats.org/drawingml/2006/picture">
                      <pic:pic xmlns:pic="http://schemas.openxmlformats.org/drawingml/2006/picture">
                        <pic:nvPicPr>
                          <pic:cNvPr id="0" name="image36.jpg" descr="https://image.freepik.com/iconos-gratis/de-dibujos-animados-masculino-en-silla-de-ruedas_318-44347.jpg"/>
                          <pic:cNvPicPr preferRelativeResize="0"/>
                        </pic:nvPicPr>
                        <pic:blipFill>
                          <a:blip r:embed="rId20"/>
                          <a:srcRect/>
                          <a:stretch>
                            <a:fillRect/>
                          </a:stretch>
                        </pic:blipFill>
                        <pic:spPr>
                          <a:xfrm>
                            <a:off x="0" y="0"/>
                            <a:ext cx="287079" cy="287079"/>
                          </a:xfrm>
                          <a:prstGeom prst="rect">
                            <a:avLst/>
                          </a:prstGeom>
                          <a:ln/>
                        </pic:spPr>
                      </pic:pic>
                    </a:graphicData>
                  </a:graphic>
                </wp:anchor>
              </w:drawing>
            </w:r>
          </w:p>
        </w:tc>
      </w:tr>
      <w:tr w:rsidR="006467A5" w14:paraId="20CD41B9" w14:textId="77777777">
        <w:trPr>
          <w:trHeight w:val="360"/>
        </w:trPr>
        <w:tc>
          <w:tcPr>
            <w:tcW w:w="2865" w:type="dxa"/>
            <w:vAlign w:val="center"/>
          </w:tcPr>
          <w:p w14:paraId="55F6B9C8" w14:textId="77777777" w:rsidR="006467A5" w:rsidRDefault="00252AFB">
            <w:pPr>
              <w:pStyle w:val="normal0"/>
              <w:spacing w:line="276" w:lineRule="auto"/>
              <w:contextualSpacing w:val="0"/>
              <w:jc w:val="center"/>
            </w:pPr>
            <w:r>
              <w:rPr>
                <w:b/>
                <w:sz w:val="18"/>
                <w:szCs w:val="18"/>
              </w:rPr>
              <w:t>Total</w:t>
            </w:r>
          </w:p>
        </w:tc>
        <w:tc>
          <w:tcPr>
            <w:tcW w:w="1257" w:type="dxa"/>
            <w:vAlign w:val="center"/>
          </w:tcPr>
          <w:p w14:paraId="75421CB2" w14:textId="77777777" w:rsidR="006467A5" w:rsidRDefault="00252AFB">
            <w:pPr>
              <w:pStyle w:val="normal0"/>
              <w:spacing w:line="276" w:lineRule="auto"/>
              <w:contextualSpacing w:val="0"/>
              <w:jc w:val="center"/>
            </w:pPr>
            <w:r>
              <w:rPr>
                <w:b/>
                <w:sz w:val="18"/>
                <w:szCs w:val="18"/>
              </w:rPr>
              <w:t>43</w:t>
            </w:r>
          </w:p>
        </w:tc>
        <w:tc>
          <w:tcPr>
            <w:tcW w:w="3788" w:type="dxa"/>
          </w:tcPr>
          <w:p w14:paraId="0453E037" w14:textId="77777777" w:rsidR="006467A5" w:rsidRDefault="006467A5">
            <w:pPr>
              <w:pStyle w:val="normal0"/>
              <w:spacing w:line="276" w:lineRule="auto"/>
              <w:contextualSpacing w:val="0"/>
              <w:jc w:val="center"/>
            </w:pPr>
          </w:p>
        </w:tc>
      </w:tr>
    </w:tbl>
    <w:p w14:paraId="7D5F2255" w14:textId="77777777" w:rsidR="006467A5" w:rsidRDefault="006467A5">
      <w:pPr>
        <w:pStyle w:val="normal0"/>
      </w:pPr>
    </w:p>
    <w:p w14:paraId="45B505B3" w14:textId="77777777" w:rsidR="006467A5" w:rsidRDefault="006467A5">
      <w:pPr>
        <w:pStyle w:val="normal0"/>
      </w:pPr>
    </w:p>
    <w:p w14:paraId="4CA87061" w14:textId="77777777" w:rsidR="006467A5" w:rsidRDefault="006467A5">
      <w:pPr>
        <w:pStyle w:val="normal0"/>
      </w:pPr>
    </w:p>
    <w:p w14:paraId="74EC1699" w14:textId="77777777" w:rsidR="006467A5" w:rsidRDefault="006467A5">
      <w:pPr>
        <w:pStyle w:val="normal0"/>
      </w:pPr>
    </w:p>
    <w:p w14:paraId="202BD1DD" w14:textId="77777777" w:rsidR="006467A5" w:rsidRDefault="006467A5">
      <w:pPr>
        <w:pStyle w:val="normal0"/>
      </w:pPr>
    </w:p>
    <w:p w14:paraId="4C1EBC83" w14:textId="77777777" w:rsidR="006467A5" w:rsidRDefault="006467A5">
      <w:pPr>
        <w:pStyle w:val="normal0"/>
      </w:pPr>
    </w:p>
    <w:p w14:paraId="5232D464" w14:textId="77777777" w:rsidR="006467A5" w:rsidRDefault="006467A5">
      <w:pPr>
        <w:pStyle w:val="normal0"/>
      </w:pPr>
    </w:p>
    <w:p w14:paraId="030AE243" w14:textId="77777777" w:rsidR="006467A5" w:rsidRDefault="006467A5">
      <w:pPr>
        <w:pStyle w:val="normal0"/>
      </w:pPr>
    </w:p>
    <w:p w14:paraId="5396E753" w14:textId="77777777" w:rsidR="006467A5" w:rsidRDefault="006467A5">
      <w:pPr>
        <w:pStyle w:val="normal0"/>
      </w:pPr>
    </w:p>
    <w:p w14:paraId="5F3543D4" w14:textId="77777777" w:rsidR="006467A5" w:rsidRDefault="006467A5">
      <w:pPr>
        <w:pStyle w:val="normal0"/>
      </w:pPr>
    </w:p>
    <w:p w14:paraId="19780358" w14:textId="77777777" w:rsidR="006467A5" w:rsidRDefault="006467A5">
      <w:pPr>
        <w:pStyle w:val="normal0"/>
      </w:pPr>
    </w:p>
    <w:p w14:paraId="2C250CF4" w14:textId="77777777" w:rsidR="006467A5" w:rsidRDefault="006467A5">
      <w:pPr>
        <w:pStyle w:val="normal0"/>
      </w:pPr>
    </w:p>
    <w:p w14:paraId="246EB925" w14:textId="77777777" w:rsidR="006467A5" w:rsidRDefault="006467A5">
      <w:pPr>
        <w:pStyle w:val="normal0"/>
      </w:pPr>
    </w:p>
    <w:p w14:paraId="46C18560" w14:textId="77777777" w:rsidR="006467A5" w:rsidRDefault="006467A5">
      <w:pPr>
        <w:pStyle w:val="normal0"/>
      </w:pPr>
    </w:p>
    <w:p w14:paraId="092691EA" w14:textId="77777777" w:rsidR="006467A5" w:rsidRDefault="006467A5">
      <w:pPr>
        <w:pStyle w:val="normal0"/>
      </w:pPr>
    </w:p>
    <w:p w14:paraId="27B86FE9" w14:textId="77777777" w:rsidR="006467A5" w:rsidRDefault="006467A5">
      <w:pPr>
        <w:pStyle w:val="normal0"/>
      </w:pPr>
    </w:p>
    <w:p w14:paraId="69AA166F" w14:textId="77777777" w:rsidR="006467A5" w:rsidRDefault="006467A5">
      <w:pPr>
        <w:pStyle w:val="normal0"/>
      </w:pPr>
    </w:p>
    <w:p w14:paraId="3D2B8388" w14:textId="77777777" w:rsidR="006467A5" w:rsidRDefault="006467A5">
      <w:pPr>
        <w:pStyle w:val="normal0"/>
      </w:pPr>
    </w:p>
    <w:p w14:paraId="4961BEC3" w14:textId="77777777" w:rsidR="006467A5" w:rsidRDefault="006467A5">
      <w:pPr>
        <w:pStyle w:val="normal0"/>
      </w:pPr>
    </w:p>
    <w:p w14:paraId="45E02E2F" w14:textId="77777777" w:rsidR="006467A5" w:rsidRDefault="006467A5">
      <w:pPr>
        <w:pStyle w:val="normal0"/>
      </w:pPr>
    </w:p>
    <w:p w14:paraId="445897C4" w14:textId="77777777" w:rsidR="006467A5" w:rsidRDefault="006467A5">
      <w:pPr>
        <w:pStyle w:val="normal0"/>
      </w:pPr>
    </w:p>
    <w:p w14:paraId="15C31A1D" w14:textId="77777777" w:rsidR="006467A5" w:rsidRDefault="006467A5">
      <w:pPr>
        <w:pStyle w:val="normal0"/>
      </w:pPr>
    </w:p>
    <w:p w14:paraId="78CD9130" w14:textId="77777777" w:rsidR="006467A5" w:rsidRDefault="006467A5">
      <w:pPr>
        <w:pStyle w:val="normal0"/>
      </w:pPr>
    </w:p>
    <w:p w14:paraId="0147E9A9" w14:textId="77777777" w:rsidR="006467A5" w:rsidRDefault="00252AFB">
      <w:pPr>
        <w:pStyle w:val="normal0"/>
        <w:spacing w:line="276" w:lineRule="auto"/>
        <w:jc w:val="both"/>
      </w:pPr>
      <w:r>
        <w:t xml:space="preserve">Existen programas que sólo es posible solicitar a través de una </w:t>
      </w:r>
      <w:r>
        <w:rPr>
          <w:b/>
        </w:rPr>
        <w:t>solicitud formal</w:t>
      </w:r>
      <w:r>
        <w:t xml:space="preserve">. Para realizar una solicitud formal necesitas levar documentos a la dependencia responsable del programa y esperar cierto tiempo para que te den respuesta. </w:t>
      </w:r>
    </w:p>
    <w:p w14:paraId="3EDB9864" w14:textId="77777777" w:rsidR="006467A5" w:rsidRDefault="006467A5">
      <w:pPr>
        <w:pStyle w:val="normal0"/>
        <w:spacing w:line="276" w:lineRule="auto"/>
        <w:jc w:val="both"/>
      </w:pPr>
    </w:p>
    <w:p w14:paraId="0971FD50" w14:textId="77777777" w:rsidR="006467A5" w:rsidRDefault="00252AFB">
      <w:pPr>
        <w:pStyle w:val="normal0"/>
        <w:spacing w:line="276" w:lineRule="auto"/>
        <w:jc w:val="both"/>
      </w:pPr>
      <w:r>
        <w:t>También existen p</w:t>
      </w:r>
      <w:r>
        <w:t xml:space="preserve">rogramas que puedes solicitar si vas a los centros de salud o a los enlaces municipales de la dependencia sin necesidad de una solicitud formal. A estos programas les llamaremos </w:t>
      </w:r>
      <w:r>
        <w:rPr>
          <w:b/>
        </w:rPr>
        <w:t xml:space="preserve">“programas de solicitud simple” </w:t>
      </w:r>
      <w:r>
        <w:t>(este no es un nombre que usen las dependencia</w:t>
      </w:r>
      <w:r>
        <w:t>s, sólo lo usaremos aquí).</w:t>
      </w:r>
      <w:r>
        <w:rPr>
          <w:b/>
        </w:rPr>
        <w:t xml:space="preserve"> </w:t>
      </w:r>
      <w:r>
        <w:t>Dentro del catálogo los podrás reconocer por el asterisco al final de su nombre (por ejemplo: DIF-Programa de Asistencia Alimentaria a Sujetos Vulnerables *).</w:t>
      </w:r>
    </w:p>
    <w:p w14:paraId="750FA1DA" w14:textId="77777777" w:rsidR="006467A5" w:rsidRDefault="006467A5">
      <w:pPr>
        <w:pStyle w:val="normal0"/>
        <w:spacing w:line="276" w:lineRule="auto"/>
        <w:jc w:val="both"/>
      </w:pPr>
    </w:p>
    <w:p w14:paraId="73C12672" w14:textId="77777777" w:rsidR="006467A5" w:rsidRDefault="00252AFB">
      <w:pPr>
        <w:pStyle w:val="normal0"/>
        <w:spacing w:line="276" w:lineRule="auto"/>
        <w:jc w:val="both"/>
      </w:pPr>
      <w:r>
        <w:t xml:space="preserve"> </w:t>
      </w:r>
      <w:r>
        <w:rPr>
          <w:b/>
        </w:rPr>
        <w:t>Recuerda que</w:t>
      </w:r>
      <w:r>
        <w:t xml:space="preserve"> este catálogo únicamente brinda información sobre cómo </w:t>
      </w:r>
      <w:r>
        <w:t xml:space="preserve">solicitar el apoyo de un programa. Es el </w:t>
      </w:r>
      <w:r>
        <w:rPr>
          <w:b/>
        </w:rPr>
        <w:t>gobierno</w:t>
      </w:r>
      <w:r>
        <w:t xml:space="preserve"> quien toma la </w:t>
      </w:r>
      <w:r>
        <w:rPr>
          <w:b/>
        </w:rPr>
        <w:t>decisión</w:t>
      </w:r>
      <w:r>
        <w:t xml:space="preserve"> </w:t>
      </w:r>
      <w:r>
        <w:rPr>
          <w:b/>
        </w:rPr>
        <w:t>final</w:t>
      </w:r>
      <w:r>
        <w:t xml:space="preserve"> sobre si se aprueba o no tu solicitud.</w:t>
      </w:r>
    </w:p>
    <w:p w14:paraId="53ECE62A" w14:textId="77777777" w:rsidR="006467A5" w:rsidRDefault="00252AFB">
      <w:pPr>
        <w:pStyle w:val="normal0"/>
      </w:pPr>
      <w:r>
        <w:br w:type="page"/>
      </w:r>
    </w:p>
    <w:p w14:paraId="4246B1C0" w14:textId="77777777" w:rsidR="006467A5" w:rsidRDefault="006467A5">
      <w:pPr>
        <w:pStyle w:val="normal0"/>
      </w:pPr>
    </w:p>
    <w:p w14:paraId="2D1DDA15" w14:textId="77777777" w:rsidR="006467A5" w:rsidRDefault="006467A5">
      <w:pPr>
        <w:pStyle w:val="normal0"/>
        <w:spacing w:line="276" w:lineRule="auto"/>
        <w:jc w:val="both"/>
      </w:pPr>
    </w:p>
    <w:p w14:paraId="6D442E78" w14:textId="77777777" w:rsidR="006467A5" w:rsidRDefault="00252AFB">
      <w:pPr>
        <w:pStyle w:val="Heading1"/>
        <w:spacing w:before="0" w:after="0"/>
        <w:jc w:val="left"/>
      </w:pPr>
      <w:bookmarkStart w:id="4" w:name="_3znysh7" w:colFirst="0" w:colLast="0"/>
      <w:bookmarkEnd w:id="4"/>
      <w:r>
        <w:rPr>
          <w:sz w:val="28"/>
          <w:szCs w:val="28"/>
        </w:rPr>
        <w:t>ESTRUCTURA DE LOS PROGRAMAS</w:t>
      </w:r>
    </w:p>
    <w:p w14:paraId="6BB79F70" w14:textId="77777777" w:rsidR="006467A5" w:rsidRDefault="006467A5">
      <w:pPr>
        <w:pStyle w:val="normal0"/>
        <w:keepNext/>
        <w:keepLines/>
        <w:spacing w:line="276" w:lineRule="auto"/>
        <w:jc w:val="both"/>
      </w:pPr>
    </w:p>
    <w:p w14:paraId="7E6C709D" w14:textId="77777777" w:rsidR="006467A5" w:rsidRDefault="00252AFB">
      <w:pPr>
        <w:pStyle w:val="Heading1"/>
        <w:spacing w:before="0" w:after="0"/>
        <w:jc w:val="left"/>
      </w:pPr>
      <w:bookmarkStart w:id="5" w:name="_2et92p0" w:colFirst="0" w:colLast="0"/>
      <w:bookmarkEnd w:id="5"/>
      <w:r>
        <w:rPr>
          <w:sz w:val="28"/>
          <w:szCs w:val="28"/>
        </w:rPr>
        <w:t>Programas de solicitud formal</w:t>
      </w:r>
    </w:p>
    <w:p w14:paraId="21292AA7" w14:textId="77777777" w:rsidR="006467A5" w:rsidRDefault="006467A5">
      <w:pPr>
        <w:pStyle w:val="normal0"/>
        <w:keepNext/>
        <w:keepLines/>
        <w:spacing w:line="276" w:lineRule="auto"/>
        <w:jc w:val="both"/>
      </w:pPr>
    </w:p>
    <w:p w14:paraId="435606A2" w14:textId="77777777" w:rsidR="006467A5" w:rsidRDefault="00252AFB">
      <w:pPr>
        <w:pStyle w:val="normal0"/>
        <w:keepNext/>
        <w:keepLines/>
        <w:spacing w:line="276" w:lineRule="auto"/>
        <w:jc w:val="both"/>
      </w:pPr>
      <w:r>
        <w:t xml:space="preserve">En el catálogo, todos los programas que requieren de una </w:t>
      </w:r>
      <w:r>
        <w:rPr>
          <w:u w:val="single"/>
        </w:rPr>
        <w:t>solicitud formal</w:t>
      </w:r>
      <w:r>
        <w:t xml:space="preserve"> se presentan en el formato que se observa a continuación:</w:t>
      </w:r>
    </w:p>
    <w:p w14:paraId="56495702" w14:textId="77777777" w:rsidR="006467A5" w:rsidRDefault="006467A5">
      <w:pPr>
        <w:pStyle w:val="normal0"/>
        <w:keepNext/>
        <w:keepLines/>
        <w:spacing w:line="276" w:lineRule="auto"/>
        <w:jc w:val="both"/>
      </w:pPr>
    </w:p>
    <w:p w14:paraId="569BBF9E" w14:textId="77777777" w:rsidR="006467A5" w:rsidRDefault="00252AFB">
      <w:pPr>
        <w:pStyle w:val="normal0"/>
        <w:keepNext/>
        <w:keepLines/>
        <w:ind w:left="360"/>
      </w:pPr>
      <w:r>
        <w:rPr>
          <w:b/>
          <w:sz w:val="26"/>
          <w:szCs w:val="26"/>
        </w:rPr>
        <w:t>#.  Nombre de la Dependencia - Nombre del Programa</w:t>
      </w:r>
    </w:p>
    <w:p w14:paraId="3012ECB6" w14:textId="77777777" w:rsidR="006467A5" w:rsidRDefault="006467A5">
      <w:pPr>
        <w:pStyle w:val="normal0"/>
        <w:keepNext/>
        <w:keepLines/>
        <w:ind w:left="360"/>
      </w:pPr>
    </w:p>
    <w:p w14:paraId="610FD390" w14:textId="77777777" w:rsidR="006467A5" w:rsidRDefault="006467A5">
      <w:pPr>
        <w:pStyle w:val="normal0"/>
        <w:keepNext/>
        <w:keepLines/>
        <w:ind w:left="360"/>
      </w:pPr>
    </w:p>
    <w:p w14:paraId="37342629" w14:textId="77777777" w:rsidR="006467A5" w:rsidRDefault="006467A5">
      <w:pPr>
        <w:pStyle w:val="normal0"/>
        <w:keepNext/>
        <w:keepLines/>
        <w:ind w:left="360"/>
      </w:pPr>
    </w:p>
    <w:p w14:paraId="66A8CD7B" w14:textId="77777777" w:rsidR="006467A5" w:rsidRDefault="00252AFB">
      <w:pPr>
        <w:pStyle w:val="normal0"/>
        <w:spacing w:before="120" w:line="312" w:lineRule="auto"/>
        <w:ind w:left="284" w:right="418"/>
        <w:jc w:val="both"/>
      </w:pPr>
      <w:r>
        <w:rPr>
          <w:b/>
          <w:sz w:val="20"/>
          <w:szCs w:val="20"/>
        </w:rPr>
        <w:t>Descripción:</w:t>
      </w:r>
      <w:r>
        <w:rPr>
          <w:sz w:val="20"/>
          <w:szCs w:val="20"/>
        </w:rPr>
        <w:t xml:space="preserve"> Menciona el tipo de apoyo que otorga el programa y, cuando es necesario, se hacen aclaraciones adicionales.</w:t>
      </w:r>
    </w:p>
    <w:p w14:paraId="74DFD8AC" w14:textId="77777777" w:rsidR="006467A5" w:rsidRDefault="006467A5">
      <w:pPr>
        <w:pStyle w:val="normal0"/>
      </w:pPr>
    </w:p>
    <w:p w14:paraId="4A883B64" w14:textId="77777777" w:rsidR="006467A5" w:rsidRDefault="006467A5">
      <w:pPr>
        <w:pStyle w:val="normal0"/>
      </w:pPr>
    </w:p>
    <w:p w14:paraId="675B3D5F" w14:textId="77777777" w:rsidR="006467A5" w:rsidRDefault="006467A5">
      <w:pPr>
        <w:pStyle w:val="normal0"/>
      </w:pPr>
    </w:p>
    <w:tbl>
      <w:tblPr>
        <w:tblStyle w:val="a1"/>
        <w:tblW w:w="800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651"/>
        <w:gridCol w:w="7350"/>
      </w:tblGrid>
      <w:tr w:rsidR="006467A5" w14:paraId="586F985A" w14:textId="77777777">
        <w:trPr>
          <w:trHeight w:val="40"/>
          <w:jc w:val="center"/>
        </w:trPr>
        <w:tc>
          <w:tcPr>
            <w:tcW w:w="651" w:type="dxa"/>
            <w:vAlign w:val="center"/>
          </w:tcPr>
          <w:p w14:paraId="324E61BE" w14:textId="77777777" w:rsidR="006467A5" w:rsidRDefault="006467A5">
            <w:pPr>
              <w:pStyle w:val="normal0"/>
              <w:widowControl w:val="0"/>
              <w:spacing w:line="276" w:lineRule="auto"/>
              <w:contextualSpacing w:val="0"/>
            </w:pPr>
          </w:p>
        </w:tc>
        <w:tc>
          <w:tcPr>
            <w:tcW w:w="7350" w:type="dxa"/>
            <w:vAlign w:val="center"/>
          </w:tcPr>
          <w:p w14:paraId="04089603" w14:textId="77777777" w:rsidR="006467A5" w:rsidRDefault="00252AFB">
            <w:pPr>
              <w:pStyle w:val="normal0"/>
              <w:contextualSpacing w:val="0"/>
            </w:pPr>
            <w:r>
              <w:rPr>
                <w:b/>
                <w:sz w:val="18"/>
                <w:szCs w:val="18"/>
              </w:rPr>
              <w:t>Apoyos</w:t>
            </w:r>
            <w:r>
              <w:rPr>
                <w:sz w:val="18"/>
                <w:szCs w:val="18"/>
              </w:rPr>
              <w:t>: Explica con mayor detalle el tipo de apoyo que otorga el programa.</w:t>
            </w:r>
          </w:p>
        </w:tc>
      </w:tr>
      <w:tr w:rsidR="006467A5" w14:paraId="1ED8A962" w14:textId="77777777">
        <w:trPr>
          <w:trHeight w:val="260"/>
          <w:jc w:val="center"/>
        </w:trPr>
        <w:tc>
          <w:tcPr>
            <w:tcW w:w="651" w:type="dxa"/>
          </w:tcPr>
          <w:p w14:paraId="4C34956D" w14:textId="77777777" w:rsidR="006467A5" w:rsidRDefault="006467A5">
            <w:pPr>
              <w:pStyle w:val="normal0"/>
              <w:widowControl w:val="0"/>
              <w:spacing w:line="276" w:lineRule="auto"/>
              <w:contextualSpacing w:val="0"/>
              <w:jc w:val="center"/>
            </w:pPr>
          </w:p>
        </w:tc>
        <w:tc>
          <w:tcPr>
            <w:tcW w:w="7350" w:type="dxa"/>
            <w:vAlign w:val="center"/>
          </w:tcPr>
          <w:p w14:paraId="1855638C" w14:textId="77777777" w:rsidR="006467A5" w:rsidRDefault="00252AFB">
            <w:pPr>
              <w:pStyle w:val="normal0"/>
              <w:contextualSpacing w:val="0"/>
            </w:pPr>
            <w:r>
              <w:rPr>
                <w:b/>
                <w:sz w:val="18"/>
                <w:szCs w:val="18"/>
              </w:rPr>
              <w:t>Tipo de solicitud</w:t>
            </w:r>
            <w:r>
              <w:rPr>
                <w:sz w:val="18"/>
                <w:szCs w:val="18"/>
              </w:rPr>
              <w:t>: Explica si el programa se solicita de manera individual, comunitaria, por familia o mixta (ósea tanto individual como comunitaria)</w:t>
            </w:r>
          </w:p>
        </w:tc>
      </w:tr>
      <w:tr w:rsidR="006467A5" w14:paraId="318E914E" w14:textId="77777777">
        <w:trPr>
          <w:trHeight w:val="440"/>
          <w:jc w:val="center"/>
        </w:trPr>
        <w:tc>
          <w:tcPr>
            <w:tcW w:w="651" w:type="dxa"/>
          </w:tcPr>
          <w:p w14:paraId="78E6DEED" w14:textId="77777777" w:rsidR="006467A5" w:rsidRDefault="006467A5">
            <w:pPr>
              <w:pStyle w:val="normal0"/>
              <w:widowControl w:val="0"/>
              <w:spacing w:line="276" w:lineRule="auto"/>
              <w:contextualSpacing w:val="0"/>
              <w:jc w:val="center"/>
            </w:pPr>
          </w:p>
        </w:tc>
        <w:tc>
          <w:tcPr>
            <w:tcW w:w="7350" w:type="dxa"/>
            <w:vAlign w:val="center"/>
          </w:tcPr>
          <w:p w14:paraId="4C03317E" w14:textId="77777777" w:rsidR="006467A5" w:rsidRDefault="00252AFB">
            <w:pPr>
              <w:pStyle w:val="normal0"/>
              <w:contextualSpacing w:val="0"/>
            </w:pPr>
            <w:r>
              <w:rPr>
                <w:b/>
                <w:sz w:val="18"/>
                <w:szCs w:val="18"/>
              </w:rPr>
              <w:t>Población:</w:t>
            </w:r>
            <w:r>
              <w:rPr>
                <w:sz w:val="18"/>
                <w:szCs w:val="18"/>
              </w:rPr>
              <w:t xml:space="preserve"> Dice quién o quiénes pueden solicitar el programa.</w:t>
            </w:r>
          </w:p>
        </w:tc>
      </w:tr>
      <w:tr w:rsidR="006467A5" w14:paraId="1CABE631" w14:textId="77777777">
        <w:trPr>
          <w:trHeight w:val="440"/>
          <w:jc w:val="center"/>
        </w:trPr>
        <w:tc>
          <w:tcPr>
            <w:tcW w:w="651" w:type="dxa"/>
          </w:tcPr>
          <w:p w14:paraId="456931B5" w14:textId="77777777" w:rsidR="006467A5" w:rsidRDefault="006467A5">
            <w:pPr>
              <w:pStyle w:val="normal0"/>
              <w:widowControl w:val="0"/>
              <w:spacing w:line="276" w:lineRule="auto"/>
              <w:contextualSpacing w:val="0"/>
              <w:jc w:val="center"/>
            </w:pPr>
          </w:p>
        </w:tc>
        <w:tc>
          <w:tcPr>
            <w:tcW w:w="7350" w:type="dxa"/>
            <w:vAlign w:val="center"/>
          </w:tcPr>
          <w:p w14:paraId="6FA4B475" w14:textId="77777777" w:rsidR="006467A5" w:rsidRDefault="00252AFB">
            <w:pPr>
              <w:pStyle w:val="normal0"/>
              <w:contextualSpacing w:val="0"/>
              <w:jc w:val="both"/>
            </w:pPr>
            <w:r>
              <w:rPr>
                <w:b/>
                <w:sz w:val="18"/>
                <w:szCs w:val="18"/>
              </w:rPr>
              <w:t xml:space="preserve">Vigencia: </w:t>
            </w:r>
            <w:r>
              <w:rPr>
                <w:sz w:val="18"/>
                <w:szCs w:val="18"/>
              </w:rPr>
              <w:t>Explica si hay una convocatoria específica para solicitar el programa o si está siempre abierto. También aclara si el programa está abierto, pero puede no tener recursos. En esos casos es mejor que el interesado llame por teléfono a los números de contacto</w:t>
            </w:r>
            <w:r>
              <w:rPr>
                <w:sz w:val="18"/>
                <w:szCs w:val="18"/>
              </w:rPr>
              <w:t xml:space="preserve"> para preguntar si hay recursos.</w:t>
            </w:r>
          </w:p>
        </w:tc>
      </w:tr>
    </w:tbl>
    <w:p w14:paraId="09AA98AE" w14:textId="77777777" w:rsidR="006467A5" w:rsidRDefault="006467A5">
      <w:pPr>
        <w:pStyle w:val="normal0"/>
        <w:keepNext/>
        <w:keepLines/>
        <w:jc w:val="both"/>
      </w:pPr>
    </w:p>
    <w:p w14:paraId="70B00B7F" w14:textId="77777777" w:rsidR="006467A5" w:rsidRDefault="006467A5">
      <w:pPr>
        <w:pStyle w:val="normal0"/>
        <w:keepNext/>
        <w:keepLines/>
        <w:jc w:val="both"/>
      </w:pPr>
    </w:p>
    <w:p w14:paraId="2CB6017F" w14:textId="77777777" w:rsidR="006467A5" w:rsidRDefault="006467A5">
      <w:pPr>
        <w:pStyle w:val="normal0"/>
        <w:keepNext/>
        <w:keepLines/>
        <w:jc w:val="both"/>
      </w:pPr>
    </w:p>
    <w:p w14:paraId="5D643070" w14:textId="77777777" w:rsidR="006467A5" w:rsidRDefault="00252AFB">
      <w:pPr>
        <w:pStyle w:val="normal0"/>
        <w:keepNext/>
        <w:keepLines/>
        <w:jc w:val="both"/>
      </w:pPr>
      <w:r>
        <w:rPr>
          <w:b/>
        </w:rPr>
        <w:t>Municipios:</w:t>
      </w:r>
      <w:r>
        <w:t xml:space="preserve"> Se mencionan los municipios (y a veces localidades) donde el programa es válido.</w:t>
      </w:r>
    </w:p>
    <w:p w14:paraId="67A32794" w14:textId="77777777" w:rsidR="006467A5" w:rsidRDefault="006467A5">
      <w:pPr>
        <w:pStyle w:val="normal0"/>
        <w:keepNext/>
        <w:keepLines/>
        <w:jc w:val="both"/>
      </w:pPr>
    </w:p>
    <w:p w14:paraId="7932525F" w14:textId="77777777" w:rsidR="006467A5" w:rsidRDefault="00252AFB">
      <w:pPr>
        <w:pStyle w:val="normal0"/>
        <w:keepNext/>
        <w:keepLines/>
        <w:jc w:val="both"/>
      </w:pPr>
      <w:r>
        <w:rPr>
          <w:b/>
        </w:rPr>
        <w:t>Documentación y/o requisitos:</w:t>
      </w:r>
      <w:r>
        <w:t xml:space="preserve"> Se explican las características que debe tener una persona para aplicar al programa y se mencio</w:t>
      </w:r>
      <w:r>
        <w:t xml:space="preserve">nan todos los documentos que deberá entregar para solicitarlo. </w:t>
      </w:r>
    </w:p>
    <w:p w14:paraId="1A8EFF26" w14:textId="77777777" w:rsidR="006467A5" w:rsidRDefault="006467A5">
      <w:pPr>
        <w:pStyle w:val="normal0"/>
        <w:keepNext/>
        <w:keepLines/>
        <w:jc w:val="both"/>
      </w:pPr>
    </w:p>
    <w:p w14:paraId="7ADF195C" w14:textId="77777777" w:rsidR="006467A5" w:rsidRDefault="006467A5">
      <w:pPr>
        <w:pStyle w:val="normal0"/>
        <w:keepNext/>
        <w:keepLines/>
        <w:jc w:val="both"/>
      </w:pPr>
    </w:p>
    <w:p w14:paraId="5BDCE657" w14:textId="77777777" w:rsidR="006467A5" w:rsidRDefault="00252AFB">
      <w:pPr>
        <w:pStyle w:val="normal0"/>
        <w:jc w:val="both"/>
      </w:pPr>
      <w:r>
        <w:rPr>
          <w:b/>
        </w:rPr>
        <w:t xml:space="preserve">¿Qué hacer cuando ya cuentas con todos los documentos y/o requisitos? </w:t>
      </w:r>
    </w:p>
    <w:p w14:paraId="447D84A0" w14:textId="77777777" w:rsidR="006467A5" w:rsidRDefault="00252AFB">
      <w:pPr>
        <w:pStyle w:val="normal0"/>
        <w:jc w:val="both"/>
      </w:pPr>
      <w:r>
        <w:rPr>
          <w:sz w:val="20"/>
          <w:szCs w:val="20"/>
        </w:rPr>
        <w:t>En esta sección se explican los pasos a seguir cuando el solicitante ya cuenta con los documentos y/o requisitos. Se in</w:t>
      </w:r>
      <w:r>
        <w:rPr>
          <w:sz w:val="20"/>
          <w:szCs w:val="20"/>
        </w:rPr>
        <w:t>dica con quién debe hablar el solicitante o a dónde deberá ir para hacer la solicitud.</w:t>
      </w:r>
    </w:p>
    <w:p w14:paraId="1E55D2FB" w14:textId="77777777" w:rsidR="006467A5" w:rsidRDefault="00252AFB">
      <w:pPr>
        <w:pStyle w:val="normal0"/>
      </w:pPr>
      <w:r>
        <w:br w:type="page"/>
      </w:r>
    </w:p>
    <w:p w14:paraId="5D8BAD64" w14:textId="77777777" w:rsidR="006467A5" w:rsidRDefault="006467A5">
      <w:pPr>
        <w:pStyle w:val="normal0"/>
      </w:pPr>
    </w:p>
    <w:p w14:paraId="5287B6BC" w14:textId="77777777" w:rsidR="006467A5" w:rsidRDefault="006467A5">
      <w:pPr>
        <w:pStyle w:val="normal0"/>
        <w:jc w:val="both"/>
      </w:pPr>
    </w:p>
    <w:p w14:paraId="3B7A293B" w14:textId="77777777" w:rsidR="006467A5" w:rsidRDefault="006467A5">
      <w:pPr>
        <w:pStyle w:val="normal0"/>
        <w:jc w:val="both"/>
      </w:pPr>
    </w:p>
    <w:p w14:paraId="588C9B97" w14:textId="77777777" w:rsidR="006467A5" w:rsidRDefault="00252AFB">
      <w:pPr>
        <w:pStyle w:val="normal0"/>
        <w:jc w:val="both"/>
      </w:pPr>
      <w:r>
        <w:rPr>
          <w:sz w:val="20"/>
          <w:szCs w:val="20"/>
        </w:rPr>
        <w:t xml:space="preserve"> También se especifica si el solicitante debe ir personalmente a hacer la solicitud o si alguien más puede llevar sus documentos. En caso de que el solicitante no pueda ir personalmente a entregar sus documentos entonces el gestor puede recibirlos. La entr</w:t>
      </w:r>
      <w:r>
        <w:rPr>
          <w:sz w:val="20"/>
          <w:szCs w:val="20"/>
        </w:rPr>
        <w:t xml:space="preserve">ega de los documentos la realizará ya sea el gestor o el supervisor.  </w:t>
      </w:r>
    </w:p>
    <w:p w14:paraId="2539E3EC" w14:textId="77777777" w:rsidR="006467A5" w:rsidRDefault="006467A5">
      <w:pPr>
        <w:pStyle w:val="normal0"/>
        <w:keepNext/>
        <w:keepLines/>
        <w:jc w:val="both"/>
      </w:pPr>
    </w:p>
    <w:p w14:paraId="38E99613" w14:textId="77777777" w:rsidR="006467A5" w:rsidRDefault="006467A5">
      <w:pPr>
        <w:pStyle w:val="normal0"/>
        <w:keepNext/>
        <w:keepLines/>
        <w:jc w:val="both"/>
      </w:pPr>
    </w:p>
    <w:p w14:paraId="742F195C" w14:textId="77777777" w:rsidR="006467A5" w:rsidRDefault="00252AFB">
      <w:pPr>
        <w:pStyle w:val="normal0"/>
        <w:ind w:left="284" w:right="418"/>
        <w:jc w:val="both"/>
      </w:pPr>
      <w:r>
        <w:rPr>
          <w:b/>
          <w:sz w:val="18"/>
          <w:szCs w:val="18"/>
        </w:rPr>
        <w:t>Datos de contacto.</w:t>
      </w:r>
      <w:r>
        <w:rPr>
          <w:sz w:val="18"/>
          <w:szCs w:val="18"/>
        </w:rPr>
        <w:t xml:space="preserve"> Incluye el nombre del responsable del programa, dependencia y departamento en la que trabaja, su teléfono y correo electrónico. Esta información será útil, en caso </w:t>
      </w:r>
      <w:r>
        <w:rPr>
          <w:sz w:val="18"/>
          <w:szCs w:val="18"/>
        </w:rPr>
        <w:t>de que haya alguna duda sobre el programa para que el solicitante llame por teléfono.</w:t>
      </w:r>
    </w:p>
    <w:p w14:paraId="4DECE30B" w14:textId="77777777" w:rsidR="006467A5" w:rsidRDefault="00252AFB">
      <w:pPr>
        <w:pStyle w:val="normal0"/>
        <w:ind w:left="284" w:right="418"/>
      </w:pPr>
      <w:r>
        <w:rPr>
          <w:b/>
          <w:sz w:val="18"/>
          <w:szCs w:val="18"/>
        </w:rPr>
        <w:t>Otros sitios de contacto:</w:t>
      </w:r>
      <w:r>
        <w:rPr>
          <w:sz w:val="18"/>
          <w:szCs w:val="18"/>
        </w:rPr>
        <w:t xml:space="preserve"> Esta sección se menciona cuando las instancias cuentan con enlaces u otros contactos que estén en otros sitios fuera de Mérida.</w:t>
      </w:r>
    </w:p>
    <w:p w14:paraId="13CF0A52" w14:textId="77777777" w:rsidR="006467A5" w:rsidRDefault="006467A5">
      <w:pPr>
        <w:pStyle w:val="normal0"/>
        <w:keepNext/>
        <w:keepLines/>
        <w:jc w:val="both"/>
      </w:pPr>
    </w:p>
    <w:p w14:paraId="08CB9FCB" w14:textId="77777777" w:rsidR="006467A5" w:rsidRDefault="00252AFB">
      <w:pPr>
        <w:pStyle w:val="Heading1"/>
        <w:spacing w:after="0"/>
        <w:jc w:val="left"/>
      </w:pPr>
      <w:bookmarkStart w:id="6" w:name="_tyjcwt" w:colFirst="0" w:colLast="0"/>
      <w:bookmarkEnd w:id="6"/>
      <w:r>
        <w:rPr>
          <w:sz w:val="28"/>
          <w:szCs w:val="28"/>
        </w:rPr>
        <w:t>Programas de so</w:t>
      </w:r>
      <w:r>
        <w:rPr>
          <w:sz w:val="28"/>
          <w:szCs w:val="28"/>
        </w:rPr>
        <w:t>licitud simple</w:t>
      </w:r>
    </w:p>
    <w:p w14:paraId="06BDE479" w14:textId="77777777" w:rsidR="006467A5" w:rsidRDefault="006467A5">
      <w:pPr>
        <w:pStyle w:val="normal0"/>
      </w:pPr>
    </w:p>
    <w:p w14:paraId="3DF2B280" w14:textId="77777777" w:rsidR="006467A5" w:rsidRDefault="00252AFB">
      <w:pPr>
        <w:pStyle w:val="normal0"/>
        <w:keepNext/>
        <w:keepLines/>
        <w:spacing w:line="276" w:lineRule="auto"/>
        <w:jc w:val="both"/>
      </w:pPr>
      <w:r>
        <w:t xml:space="preserve">Los </w:t>
      </w:r>
      <w:r>
        <w:rPr>
          <w:u w:val="single"/>
        </w:rPr>
        <w:t>programas de solicitud simple</w:t>
      </w:r>
      <w:r>
        <w:t xml:space="preserve"> (que podrás reconocer por el asterisco* al final de su nombre) se encuentran vigentes y se solicitan de manera individual. </w:t>
      </w:r>
    </w:p>
    <w:p w14:paraId="22B6A95A" w14:textId="77777777" w:rsidR="006467A5" w:rsidRDefault="00252AFB">
      <w:pPr>
        <w:pStyle w:val="normal0"/>
        <w:keepNext/>
        <w:keepLines/>
        <w:spacing w:line="276" w:lineRule="auto"/>
        <w:jc w:val="both"/>
      </w:pPr>
      <w:r>
        <w:t>En el catálogo se presentan con el siguiente formato:</w:t>
      </w:r>
    </w:p>
    <w:p w14:paraId="548B94CC" w14:textId="77777777" w:rsidR="006467A5" w:rsidRDefault="006467A5">
      <w:pPr>
        <w:pStyle w:val="normal0"/>
        <w:keepNext/>
        <w:keepLines/>
        <w:spacing w:line="276" w:lineRule="auto"/>
        <w:jc w:val="both"/>
      </w:pPr>
    </w:p>
    <w:p w14:paraId="09D82B4E" w14:textId="77777777" w:rsidR="006467A5" w:rsidRDefault="00252AFB">
      <w:pPr>
        <w:pStyle w:val="normal0"/>
        <w:keepNext/>
        <w:keepLines/>
        <w:ind w:left="360"/>
      </w:pPr>
      <w:r>
        <w:rPr>
          <w:b/>
          <w:sz w:val="26"/>
          <w:szCs w:val="26"/>
        </w:rPr>
        <w:t>#.  Nombre de la Dependencia - Nombre del Programa*</w:t>
      </w:r>
    </w:p>
    <w:p w14:paraId="450216F8" w14:textId="77777777" w:rsidR="006467A5" w:rsidRDefault="006467A5">
      <w:pPr>
        <w:pStyle w:val="normal0"/>
        <w:keepNext/>
        <w:keepLines/>
        <w:ind w:left="360"/>
      </w:pPr>
    </w:p>
    <w:p w14:paraId="7C37F471" w14:textId="77777777" w:rsidR="006467A5" w:rsidRDefault="006467A5">
      <w:pPr>
        <w:pStyle w:val="normal0"/>
        <w:keepNext/>
        <w:keepLines/>
        <w:ind w:left="360"/>
      </w:pPr>
    </w:p>
    <w:p w14:paraId="09A996C7" w14:textId="77777777" w:rsidR="006467A5" w:rsidRDefault="006467A5">
      <w:pPr>
        <w:pStyle w:val="normal0"/>
        <w:keepNext/>
        <w:keepLines/>
        <w:ind w:left="360"/>
      </w:pPr>
    </w:p>
    <w:tbl>
      <w:tblPr>
        <w:tblStyle w:val="a2"/>
        <w:tblW w:w="800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651"/>
        <w:gridCol w:w="7350"/>
      </w:tblGrid>
      <w:tr w:rsidR="006467A5" w14:paraId="63AA712E" w14:textId="77777777">
        <w:trPr>
          <w:trHeight w:val="40"/>
          <w:jc w:val="center"/>
        </w:trPr>
        <w:tc>
          <w:tcPr>
            <w:tcW w:w="651" w:type="dxa"/>
            <w:vAlign w:val="center"/>
          </w:tcPr>
          <w:p w14:paraId="4A0A105B" w14:textId="77777777" w:rsidR="006467A5" w:rsidRDefault="006467A5">
            <w:pPr>
              <w:pStyle w:val="normal0"/>
              <w:widowControl w:val="0"/>
              <w:spacing w:line="276" w:lineRule="auto"/>
              <w:contextualSpacing w:val="0"/>
            </w:pPr>
          </w:p>
        </w:tc>
        <w:tc>
          <w:tcPr>
            <w:tcW w:w="7350" w:type="dxa"/>
            <w:vAlign w:val="center"/>
          </w:tcPr>
          <w:p w14:paraId="7F225882" w14:textId="77777777" w:rsidR="006467A5" w:rsidRDefault="00252AFB">
            <w:pPr>
              <w:pStyle w:val="normal0"/>
              <w:contextualSpacing w:val="0"/>
            </w:pPr>
            <w:r>
              <w:rPr>
                <w:b/>
                <w:sz w:val="18"/>
                <w:szCs w:val="18"/>
              </w:rPr>
              <w:t>Apoyos</w:t>
            </w:r>
            <w:r>
              <w:rPr>
                <w:sz w:val="18"/>
                <w:szCs w:val="18"/>
              </w:rPr>
              <w:t>: Explica con mayor detalle el tipo de apoyo que da el programa.</w:t>
            </w:r>
          </w:p>
        </w:tc>
      </w:tr>
      <w:tr w:rsidR="006467A5" w14:paraId="49AE708E" w14:textId="77777777">
        <w:trPr>
          <w:trHeight w:val="260"/>
          <w:jc w:val="center"/>
        </w:trPr>
        <w:tc>
          <w:tcPr>
            <w:tcW w:w="651" w:type="dxa"/>
          </w:tcPr>
          <w:p w14:paraId="1CC4D897" w14:textId="77777777" w:rsidR="006467A5" w:rsidRDefault="006467A5">
            <w:pPr>
              <w:pStyle w:val="normal0"/>
              <w:widowControl w:val="0"/>
              <w:spacing w:line="276" w:lineRule="auto"/>
              <w:contextualSpacing w:val="0"/>
              <w:jc w:val="center"/>
            </w:pPr>
          </w:p>
        </w:tc>
        <w:tc>
          <w:tcPr>
            <w:tcW w:w="7350" w:type="dxa"/>
            <w:vAlign w:val="center"/>
          </w:tcPr>
          <w:p w14:paraId="46B5DB64" w14:textId="77777777" w:rsidR="006467A5" w:rsidRDefault="00252AFB">
            <w:pPr>
              <w:pStyle w:val="normal0"/>
              <w:contextualSpacing w:val="0"/>
            </w:pPr>
            <w:r>
              <w:rPr>
                <w:b/>
                <w:sz w:val="18"/>
                <w:szCs w:val="18"/>
              </w:rPr>
              <w:t xml:space="preserve">Población: </w:t>
            </w:r>
            <w:r>
              <w:rPr>
                <w:sz w:val="18"/>
                <w:szCs w:val="18"/>
              </w:rPr>
              <w:t>Dice quién o quiénes pueden solicitar el programa.</w:t>
            </w:r>
          </w:p>
        </w:tc>
      </w:tr>
    </w:tbl>
    <w:p w14:paraId="4420E0A3" w14:textId="77777777" w:rsidR="006467A5" w:rsidRDefault="006467A5">
      <w:pPr>
        <w:pStyle w:val="normal0"/>
        <w:keepNext/>
        <w:keepLines/>
        <w:jc w:val="both"/>
      </w:pPr>
    </w:p>
    <w:p w14:paraId="3C569A04" w14:textId="77777777" w:rsidR="006467A5" w:rsidRDefault="006467A5">
      <w:pPr>
        <w:pStyle w:val="normal0"/>
        <w:keepNext/>
        <w:keepLines/>
        <w:jc w:val="both"/>
      </w:pPr>
    </w:p>
    <w:p w14:paraId="615F6C42" w14:textId="77777777" w:rsidR="006467A5" w:rsidRDefault="006467A5">
      <w:pPr>
        <w:pStyle w:val="normal0"/>
        <w:keepNext/>
        <w:keepLines/>
        <w:jc w:val="both"/>
      </w:pPr>
    </w:p>
    <w:p w14:paraId="24C913E5" w14:textId="77777777" w:rsidR="006467A5" w:rsidRDefault="00252AFB">
      <w:pPr>
        <w:pStyle w:val="normal0"/>
        <w:keepNext/>
        <w:keepLines/>
        <w:jc w:val="both"/>
      </w:pPr>
      <w:r>
        <w:rPr>
          <w:b/>
          <w:sz w:val="20"/>
          <w:szCs w:val="20"/>
        </w:rPr>
        <w:t>Municipios:</w:t>
      </w:r>
      <w:r>
        <w:rPr>
          <w:sz w:val="20"/>
          <w:szCs w:val="20"/>
        </w:rPr>
        <w:t xml:space="preserve"> Se mencionan los municipios (y a veces localidades) donde el programa es válido.</w:t>
      </w:r>
    </w:p>
    <w:p w14:paraId="510CEB97" w14:textId="77777777" w:rsidR="006467A5" w:rsidRDefault="006467A5">
      <w:pPr>
        <w:pStyle w:val="normal0"/>
        <w:keepNext/>
        <w:keepLines/>
        <w:jc w:val="both"/>
      </w:pPr>
    </w:p>
    <w:p w14:paraId="77B6F0EB" w14:textId="77777777" w:rsidR="006467A5" w:rsidRDefault="00252AFB">
      <w:pPr>
        <w:pStyle w:val="normal0"/>
        <w:keepNext/>
        <w:keepLines/>
        <w:jc w:val="both"/>
      </w:pPr>
      <w:r>
        <w:rPr>
          <w:b/>
          <w:sz w:val="20"/>
          <w:szCs w:val="20"/>
        </w:rPr>
        <w:t xml:space="preserve">¿Cómo solicitar el apoyo? </w:t>
      </w:r>
      <w:r>
        <w:rPr>
          <w:sz w:val="20"/>
          <w:szCs w:val="20"/>
        </w:rPr>
        <w:t>En esta parte se explica a donde ir y si debe llevar algún documento.</w:t>
      </w:r>
    </w:p>
    <w:p w14:paraId="40456B3F" w14:textId="77777777" w:rsidR="006467A5" w:rsidRDefault="006467A5">
      <w:pPr>
        <w:pStyle w:val="normal0"/>
        <w:keepNext/>
        <w:keepLines/>
        <w:jc w:val="both"/>
      </w:pPr>
    </w:p>
    <w:p w14:paraId="42301DBD" w14:textId="77777777" w:rsidR="006467A5" w:rsidRDefault="006467A5">
      <w:pPr>
        <w:pStyle w:val="normal0"/>
        <w:keepNext/>
        <w:keepLines/>
        <w:jc w:val="both"/>
      </w:pPr>
    </w:p>
    <w:p w14:paraId="4AF1AAEF" w14:textId="77777777" w:rsidR="006467A5" w:rsidRDefault="00252AFB">
      <w:pPr>
        <w:pStyle w:val="normal0"/>
        <w:ind w:left="284" w:right="418"/>
      </w:pPr>
      <w:r>
        <w:rPr>
          <w:b/>
          <w:i/>
          <w:sz w:val="18"/>
          <w:szCs w:val="18"/>
        </w:rPr>
        <w:t>Datos contacto</w:t>
      </w:r>
    </w:p>
    <w:p w14:paraId="34377368" w14:textId="77777777" w:rsidR="006467A5" w:rsidRDefault="00252AFB">
      <w:pPr>
        <w:pStyle w:val="normal0"/>
        <w:ind w:left="284" w:right="418"/>
      </w:pPr>
      <w:r>
        <w:rPr>
          <w:b/>
          <w:sz w:val="18"/>
          <w:szCs w:val="18"/>
        </w:rPr>
        <w:t>Nombre:</w:t>
      </w:r>
      <w:r>
        <w:rPr>
          <w:sz w:val="18"/>
          <w:szCs w:val="18"/>
        </w:rPr>
        <w:t xml:space="preserve"> </w:t>
      </w:r>
    </w:p>
    <w:p w14:paraId="4E533BCA" w14:textId="77777777" w:rsidR="006467A5" w:rsidRDefault="00252AFB">
      <w:pPr>
        <w:pStyle w:val="normal0"/>
        <w:ind w:left="284" w:right="418"/>
      </w:pPr>
      <w:r>
        <w:rPr>
          <w:b/>
          <w:sz w:val="18"/>
          <w:szCs w:val="18"/>
        </w:rPr>
        <w:t>Dependencia/departamento</w:t>
      </w:r>
      <w:r>
        <w:rPr>
          <w:sz w:val="18"/>
          <w:szCs w:val="18"/>
        </w:rPr>
        <w:t xml:space="preserve">: </w:t>
      </w:r>
    </w:p>
    <w:p w14:paraId="6A299A82" w14:textId="77777777" w:rsidR="006467A5" w:rsidRDefault="00252AFB">
      <w:pPr>
        <w:pStyle w:val="normal0"/>
        <w:ind w:left="284" w:right="418"/>
      </w:pPr>
      <w:r>
        <w:rPr>
          <w:b/>
          <w:sz w:val="18"/>
          <w:szCs w:val="18"/>
        </w:rPr>
        <w:t>Teléfono</w:t>
      </w:r>
      <w:r>
        <w:rPr>
          <w:sz w:val="18"/>
          <w:szCs w:val="18"/>
        </w:rPr>
        <w:t xml:space="preserve">: </w:t>
      </w:r>
    </w:p>
    <w:p w14:paraId="59195D2B" w14:textId="77777777" w:rsidR="006467A5" w:rsidRDefault="00252AFB">
      <w:pPr>
        <w:pStyle w:val="normal0"/>
        <w:ind w:left="284" w:right="418"/>
      </w:pPr>
      <w:r>
        <w:rPr>
          <w:b/>
          <w:sz w:val="18"/>
          <w:szCs w:val="18"/>
        </w:rPr>
        <w:t>Correo</w:t>
      </w:r>
      <w:r>
        <w:rPr>
          <w:sz w:val="18"/>
          <w:szCs w:val="18"/>
        </w:rPr>
        <w:t>:</w:t>
      </w:r>
    </w:p>
    <w:p w14:paraId="3D1822B2" w14:textId="77777777" w:rsidR="006467A5" w:rsidRDefault="006467A5">
      <w:pPr>
        <w:pStyle w:val="normal0"/>
      </w:pPr>
    </w:p>
    <w:p w14:paraId="61F7EBF7" w14:textId="77777777" w:rsidR="006467A5" w:rsidRDefault="00252AFB">
      <w:pPr>
        <w:pStyle w:val="normal0"/>
      </w:pPr>
      <w:r>
        <w:br w:type="page"/>
      </w:r>
    </w:p>
    <w:p w14:paraId="7F2452BF" w14:textId="77777777" w:rsidR="006467A5" w:rsidRDefault="006467A5">
      <w:pPr>
        <w:pStyle w:val="normal0"/>
      </w:pPr>
    </w:p>
    <w:p w14:paraId="2F87586F" w14:textId="77777777" w:rsidR="006467A5" w:rsidRDefault="006467A5">
      <w:pPr>
        <w:pStyle w:val="normal0"/>
      </w:pPr>
    </w:p>
    <w:p w14:paraId="7658554A" w14:textId="77777777" w:rsidR="006467A5" w:rsidRDefault="006467A5">
      <w:pPr>
        <w:pStyle w:val="normal0"/>
        <w:keepNext/>
        <w:keepLines/>
        <w:spacing w:line="360" w:lineRule="auto"/>
        <w:jc w:val="both"/>
      </w:pPr>
    </w:p>
    <w:p w14:paraId="35CCF636" w14:textId="77777777" w:rsidR="006467A5" w:rsidRDefault="00252AFB">
      <w:pPr>
        <w:pStyle w:val="Heading1"/>
        <w:spacing w:before="0" w:after="0"/>
        <w:jc w:val="left"/>
      </w:pPr>
      <w:bookmarkStart w:id="7" w:name="_3dy6vkm" w:colFirst="0" w:colLast="0"/>
      <w:bookmarkEnd w:id="7"/>
      <w:r>
        <w:t>DEPENDENCIAS</w:t>
      </w:r>
    </w:p>
    <w:p w14:paraId="130E590D" w14:textId="77777777" w:rsidR="006467A5" w:rsidRDefault="006467A5">
      <w:pPr>
        <w:pStyle w:val="normal0"/>
      </w:pPr>
    </w:p>
    <w:p w14:paraId="287AFCA0" w14:textId="77777777" w:rsidR="006467A5" w:rsidRDefault="00252AFB">
      <w:pPr>
        <w:pStyle w:val="normal0"/>
        <w:keepNext/>
        <w:keepLines/>
        <w:spacing w:after="240" w:line="276" w:lineRule="auto"/>
        <w:jc w:val="both"/>
      </w:pPr>
      <w:r>
        <w:t xml:space="preserve">Existen muchas dependencias dentro del estado de Yucatán que se encargan de distintas labores. Algunas dependencias cuentan con programas sociales disponibles para que la población solicite. </w:t>
      </w:r>
    </w:p>
    <w:p w14:paraId="113A42BF" w14:textId="77777777" w:rsidR="006467A5" w:rsidRDefault="00252AFB">
      <w:pPr>
        <w:pStyle w:val="normal0"/>
        <w:keepNext/>
        <w:keepLines/>
        <w:spacing w:after="240" w:line="276" w:lineRule="auto"/>
        <w:jc w:val="both"/>
      </w:pPr>
      <w:r>
        <w:t xml:space="preserve">Dentro de este catálogo podrás conocer varios de </w:t>
      </w:r>
      <w:r>
        <w:t xml:space="preserve">los programas disponibles en alguna de las siguientes dependencias:   </w:t>
      </w:r>
    </w:p>
    <w:p w14:paraId="031F4AD8"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 xml:space="preserve">INDEMAYA: Instituto para el Desarrollo de la Cultura Maya del Estado de Yucatán  </w:t>
      </w:r>
    </w:p>
    <w:p w14:paraId="6286EF72"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STPS: Secretaría del Trabajo y Previsión Social</w:t>
      </w:r>
    </w:p>
    <w:p w14:paraId="6D9CE458"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IBECEY: Instituto de Becas del Estado de Yucatán</w:t>
      </w:r>
    </w:p>
    <w:p w14:paraId="36F10572"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SEJUVE: Secretaría de la Juventud</w:t>
      </w:r>
    </w:p>
    <w:p w14:paraId="576ABB75"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 xml:space="preserve">IPIEMH: Instituto para la Igualdad entre Mujeres y Hombres en Yucatán </w:t>
      </w:r>
    </w:p>
    <w:p w14:paraId="34A65790"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SEDER: Secretaría de Desarrollo Rural</w:t>
      </w:r>
    </w:p>
    <w:p w14:paraId="6C7A03E7"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SSY: Servicios de Salud de Yucatán</w:t>
      </w:r>
    </w:p>
    <w:p w14:paraId="1FF4B7E5"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DIF: Sistema Nacional para el Desarrollo Integral de la Familia</w:t>
      </w:r>
    </w:p>
    <w:p w14:paraId="0A3F9327" w14:textId="77777777" w:rsidR="006467A5" w:rsidRDefault="00252AFB">
      <w:pPr>
        <w:pStyle w:val="normal0"/>
        <w:keepNext/>
        <w:keepLines/>
        <w:numPr>
          <w:ilvl w:val="0"/>
          <w:numId w:val="50"/>
        </w:numPr>
        <w:spacing w:line="276" w:lineRule="auto"/>
        <w:ind w:hanging="360"/>
        <w:jc w:val="both"/>
        <w:rPr>
          <w:sz w:val="20"/>
          <w:szCs w:val="20"/>
        </w:rPr>
      </w:pPr>
      <w:r>
        <w:rPr>
          <w:sz w:val="20"/>
          <w:szCs w:val="20"/>
        </w:rPr>
        <w:t>SEDESOL: Secre</w:t>
      </w:r>
      <w:r>
        <w:rPr>
          <w:sz w:val="20"/>
          <w:szCs w:val="20"/>
        </w:rPr>
        <w:t>taría de Desarrollo Social</w:t>
      </w:r>
    </w:p>
    <w:p w14:paraId="43FCF32B" w14:textId="77777777" w:rsidR="006467A5" w:rsidRDefault="006467A5">
      <w:pPr>
        <w:pStyle w:val="normal0"/>
        <w:keepNext/>
        <w:keepLines/>
        <w:spacing w:line="276" w:lineRule="auto"/>
        <w:jc w:val="both"/>
      </w:pPr>
    </w:p>
    <w:p w14:paraId="5A0994B5" w14:textId="77777777" w:rsidR="006467A5" w:rsidRDefault="00252AFB">
      <w:pPr>
        <w:pStyle w:val="normal0"/>
      </w:pPr>
      <w:r>
        <w:t>Al final de este documento encontrarás “El Directorio de Dependencias y Titulares” en donde se indica la dirección en la que se localizan las oficinas de cada una y el nombre de su respectivo titular.</w:t>
      </w:r>
    </w:p>
    <w:p w14:paraId="3C9AC6A9" w14:textId="77777777" w:rsidR="006467A5" w:rsidRDefault="006467A5">
      <w:pPr>
        <w:pStyle w:val="normal0"/>
      </w:pPr>
    </w:p>
    <w:p w14:paraId="18C4123F" w14:textId="77777777" w:rsidR="006467A5" w:rsidRDefault="006467A5">
      <w:pPr>
        <w:pStyle w:val="normal0"/>
      </w:pPr>
    </w:p>
    <w:p w14:paraId="34FCADFD" w14:textId="77777777" w:rsidR="006467A5" w:rsidRDefault="00252AFB">
      <w:pPr>
        <w:pStyle w:val="Heading1"/>
        <w:spacing w:before="0" w:after="0"/>
        <w:jc w:val="left"/>
      </w:pPr>
      <w:bookmarkStart w:id="8" w:name="_1t3h5sf" w:colFirst="0" w:colLast="0"/>
      <w:bookmarkEnd w:id="8"/>
      <w:r>
        <w:t>TABLA DE POBLACIÓN</w:t>
      </w:r>
    </w:p>
    <w:p w14:paraId="5CAB981A" w14:textId="77777777" w:rsidR="006467A5" w:rsidRDefault="00252AFB">
      <w:pPr>
        <w:pStyle w:val="normal0"/>
        <w:jc w:val="both"/>
      </w:pPr>
      <w:r>
        <w:t>Para f</w:t>
      </w:r>
      <w:r>
        <w:t xml:space="preserve">acilitar el uso de este catálogo es importante identificar el perfil de las personas a las que estás atendiendo. Una vez hecho esto, será más fácil saber qué programa podría interesarles o para qué programas serían buenos candidatos. La siguiente tabla es </w:t>
      </w:r>
      <w:r>
        <w:t>una herramienta que agiliza este proceso.</w:t>
      </w:r>
    </w:p>
    <w:p w14:paraId="3DF70B71" w14:textId="77777777" w:rsidR="006467A5" w:rsidRDefault="006467A5">
      <w:pPr>
        <w:pStyle w:val="normal0"/>
      </w:pPr>
    </w:p>
    <w:tbl>
      <w:tblPr>
        <w:tblStyle w:val="a3"/>
        <w:tblW w:w="9448" w:type="dxa"/>
        <w:tblInd w:w="-70" w:type="dxa"/>
        <w:tblBorders>
          <w:insideH w:val="dotted" w:sz="4" w:space="0" w:color="000000"/>
          <w:insideV w:val="dotted" w:sz="4" w:space="0" w:color="000000"/>
        </w:tblBorders>
        <w:tblLayout w:type="fixed"/>
        <w:tblLook w:val="0400" w:firstRow="0" w:lastRow="0" w:firstColumn="0" w:lastColumn="0" w:noHBand="0" w:noVBand="1"/>
      </w:tblPr>
      <w:tblGrid>
        <w:gridCol w:w="1093"/>
        <w:gridCol w:w="24"/>
        <w:gridCol w:w="371"/>
        <w:gridCol w:w="2410"/>
        <w:gridCol w:w="4394"/>
        <w:gridCol w:w="1156"/>
      </w:tblGrid>
      <w:tr w:rsidR="006467A5" w14:paraId="48AACD6B" w14:textId="77777777">
        <w:trPr>
          <w:trHeight w:val="440"/>
        </w:trPr>
        <w:tc>
          <w:tcPr>
            <w:tcW w:w="1488" w:type="dxa"/>
            <w:gridSpan w:val="3"/>
            <w:tcBorders>
              <w:top w:val="nil"/>
              <w:left w:val="nil"/>
              <w:bottom w:val="nil"/>
            </w:tcBorders>
            <w:shd w:val="clear" w:color="auto" w:fill="1F497D"/>
            <w:vAlign w:val="bottom"/>
          </w:tcPr>
          <w:p w14:paraId="497EBA67" w14:textId="77777777" w:rsidR="006467A5" w:rsidRDefault="00252AFB">
            <w:pPr>
              <w:pStyle w:val="normal0"/>
              <w:jc w:val="center"/>
            </w:pPr>
            <w:r>
              <w:rPr>
                <w:b/>
                <w:color w:val="FFFFFF"/>
                <w:sz w:val="20"/>
                <w:szCs w:val="20"/>
              </w:rPr>
              <w:t>Población</w:t>
            </w:r>
          </w:p>
        </w:tc>
        <w:tc>
          <w:tcPr>
            <w:tcW w:w="2410" w:type="dxa"/>
            <w:tcBorders>
              <w:top w:val="nil"/>
            </w:tcBorders>
            <w:shd w:val="clear" w:color="auto" w:fill="1F497D"/>
            <w:vAlign w:val="bottom"/>
          </w:tcPr>
          <w:p w14:paraId="1DC1DEC8" w14:textId="77777777" w:rsidR="006467A5" w:rsidRDefault="00252AFB">
            <w:pPr>
              <w:pStyle w:val="normal0"/>
              <w:jc w:val="center"/>
            </w:pPr>
            <w:r>
              <w:rPr>
                <w:b/>
                <w:color w:val="FFFFFF"/>
                <w:sz w:val="20"/>
                <w:szCs w:val="20"/>
              </w:rPr>
              <w:t>Programa</w:t>
            </w:r>
          </w:p>
        </w:tc>
        <w:tc>
          <w:tcPr>
            <w:tcW w:w="4394" w:type="dxa"/>
            <w:tcBorders>
              <w:top w:val="nil"/>
            </w:tcBorders>
            <w:shd w:val="clear" w:color="auto" w:fill="1F497D"/>
            <w:vAlign w:val="bottom"/>
          </w:tcPr>
          <w:p w14:paraId="318C5E92" w14:textId="77777777" w:rsidR="006467A5" w:rsidRDefault="00252AFB">
            <w:pPr>
              <w:pStyle w:val="normal0"/>
              <w:jc w:val="center"/>
            </w:pPr>
            <w:r>
              <w:rPr>
                <w:b/>
                <w:color w:val="FFFFFF"/>
                <w:sz w:val="20"/>
                <w:szCs w:val="20"/>
              </w:rPr>
              <w:t>Especificaciones</w:t>
            </w:r>
          </w:p>
        </w:tc>
        <w:tc>
          <w:tcPr>
            <w:tcW w:w="1156" w:type="dxa"/>
            <w:tcBorders>
              <w:top w:val="nil"/>
              <w:right w:val="nil"/>
            </w:tcBorders>
            <w:shd w:val="clear" w:color="auto" w:fill="1F497D"/>
            <w:vAlign w:val="bottom"/>
          </w:tcPr>
          <w:p w14:paraId="7114DE8D" w14:textId="77777777" w:rsidR="006467A5" w:rsidRDefault="00252AFB">
            <w:pPr>
              <w:pStyle w:val="normal0"/>
            </w:pPr>
            <w:commentRangeStart w:id="9"/>
            <w:r>
              <w:rPr>
                <w:b/>
                <w:color w:val="FFFFFF"/>
                <w:sz w:val="20"/>
                <w:szCs w:val="20"/>
              </w:rPr>
              <w:t>página</w:t>
            </w:r>
            <w:commentRangeEnd w:id="9"/>
            <w:r>
              <w:commentReference w:id="9"/>
            </w:r>
          </w:p>
        </w:tc>
      </w:tr>
      <w:tr w:rsidR="006467A5" w14:paraId="3D0C6127" w14:textId="77777777">
        <w:trPr>
          <w:trHeight w:val="740"/>
        </w:trPr>
        <w:tc>
          <w:tcPr>
            <w:tcW w:w="1488" w:type="dxa"/>
            <w:gridSpan w:val="3"/>
            <w:tcBorders>
              <w:top w:val="nil"/>
              <w:left w:val="nil"/>
              <w:bottom w:val="nil"/>
              <w:right w:val="dotted" w:sz="4" w:space="0" w:color="000000"/>
            </w:tcBorders>
            <w:vAlign w:val="bottom"/>
          </w:tcPr>
          <w:p w14:paraId="5B9767FF" w14:textId="77777777" w:rsidR="006467A5" w:rsidRDefault="00252AFB">
            <w:pPr>
              <w:pStyle w:val="normal0"/>
            </w:pPr>
            <w:r>
              <w:rPr>
                <w:b/>
                <w:sz w:val="16"/>
                <w:szCs w:val="16"/>
              </w:rPr>
              <w:t> </w:t>
            </w:r>
          </w:p>
        </w:tc>
        <w:tc>
          <w:tcPr>
            <w:tcW w:w="2410" w:type="dxa"/>
            <w:tcBorders>
              <w:left w:val="dotted" w:sz="4" w:space="0" w:color="000000"/>
            </w:tcBorders>
            <w:vAlign w:val="bottom"/>
          </w:tcPr>
          <w:p w14:paraId="5A7D9194" w14:textId="77777777" w:rsidR="006467A5" w:rsidRDefault="006467A5">
            <w:pPr>
              <w:pStyle w:val="normal0"/>
            </w:pPr>
          </w:p>
          <w:p w14:paraId="1E46C2D8" w14:textId="77777777" w:rsidR="006467A5" w:rsidRDefault="00252AFB">
            <w:pPr>
              <w:pStyle w:val="normal0"/>
            </w:pPr>
            <w:r>
              <w:rPr>
                <w:sz w:val="16"/>
                <w:szCs w:val="16"/>
              </w:rPr>
              <w:t>SSY-Programa de Prevención y Control de Adicciones</w:t>
            </w:r>
            <w:r>
              <w:rPr>
                <w:b/>
                <w:sz w:val="16"/>
                <w:szCs w:val="16"/>
              </w:rPr>
              <w:t>*</w:t>
            </w:r>
          </w:p>
        </w:tc>
        <w:tc>
          <w:tcPr>
            <w:tcW w:w="4394" w:type="dxa"/>
            <w:vAlign w:val="bottom"/>
          </w:tcPr>
          <w:p w14:paraId="1BAD9769" w14:textId="77777777" w:rsidR="006467A5" w:rsidRDefault="00252AFB">
            <w:pPr>
              <w:pStyle w:val="normal0"/>
            </w:pPr>
            <w:r>
              <w:rPr>
                <w:sz w:val="16"/>
                <w:szCs w:val="16"/>
              </w:rPr>
              <w:t>Adolescentes se 12 años en adelante</w:t>
            </w:r>
          </w:p>
        </w:tc>
        <w:tc>
          <w:tcPr>
            <w:tcW w:w="1156" w:type="dxa"/>
            <w:tcBorders>
              <w:right w:val="nil"/>
            </w:tcBorders>
            <w:vAlign w:val="bottom"/>
          </w:tcPr>
          <w:p w14:paraId="6D9660CC" w14:textId="77777777" w:rsidR="006467A5" w:rsidRDefault="00252AFB">
            <w:pPr>
              <w:pStyle w:val="normal0"/>
            </w:pPr>
            <w:r>
              <w:rPr>
                <w:sz w:val="16"/>
                <w:szCs w:val="16"/>
              </w:rPr>
              <w:t> 100</w:t>
            </w:r>
          </w:p>
        </w:tc>
      </w:tr>
      <w:tr w:rsidR="006467A5" w14:paraId="59B7D480" w14:textId="77777777">
        <w:trPr>
          <w:trHeight w:val="800"/>
        </w:trPr>
        <w:tc>
          <w:tcPr>
            <w:tcW w:w="1488" w:type="dxa"/>
            <w:gridSpan w:val="3"/>
            <w:tcBorders>
              <w:top w:val="nil"/>
              <w:left w:val="nil"/>
              <w:bottom w:val="nil"/>
              <w:right w:val="dotted" w:sz="4" w:space="0" w:color="000000"/>
            </w:tcBorders>
            <w:vAlign w:val="bottom"/>
          </w:tcPr>
          <w:p w14:paraId="1EF7F681" w14:textId="77777777" w:rsidR="006467A5" w:rsidRDefault="00252AFB">
            <w:pPr>
              <w:pStyle w:val="normal0"/>
            </w:pPr>
            <w:r>
              <w:rPr>
                <w:b/>
                <w:sz w:val="16"/>
                <w:szCs w:val="16"/>
              </w:rPr>
              <w:t> </w:t>
            </w:r>
          </w:p>
        </w:tc>
        <w:tc>
          <w:tcPr>
            <w:tcW w:w="2410" w:type="dxa"/>
            <w:tcBorders>
              <w:left w:val="dotted" w:sz="4" w:space="0" w:color="000000"/>
            </w:tcBorders>
            <w:vAlign w:val="bottom"/>
          </w:tcPr>
          <w:p w14:paraId="29B86478" w14:textId="77777777" w:rsidR="006467A5" w:rsidRDefault="006467A5">
            <w:pPr>
              <w:pStyle w:val="normal0"/>
            </w:pPr>
          </w:p>
          <w:p w14:paraId="21F30C83" w14:textId="77777777" w:rsidR="006467A5" w:rsidRDefault="00252AFB">
            <w:pPr>
              <w:pStyle w:val="normal0"/>
            </w:pPr>
            <w:r>
              <w:rPr>
                <w:sz w:val="16"/>
                <w:szCs w:val="16"/>
              </w:rPr>
              <w:t>SSY-Planificación Familiar y Anticoncepción. Salud Reproductiva</w:t>
            </w:r>
            <w:r>
              <w:rPr>
                <w:b/>
                <w:sz w:val="16"/>
                <w:szCs w:val="16"/>
              </w:rPr>
              <w:t>*</w:t>
            </w:r>
          </w:p>
        </w:tc>
        <w:tc>
          <w:tcPr>
            <w:tcW w:w="4394" w:type="dxa"/>
            <w:vAlign w:val="bottom"/>
          </w:tcPr>
          <w:p w14:paraId="0433CAEB" w14:textId="77777777" w:rsidR="006467A5" w:rsidRDefault="00252AFB">
            <w:pPr>
              <w:pStyle w:val="normal0"/>
            </w:pPr>
            <w:r>
              <w:rPr>
                <w:sz w:val="16"/>
                <w:szCs w:val="16"/>
              </w:rPr>
              <w:t>Mujeres de 15 a 49 años y hombres de 20 a 64 años.</w:t>
            </w:r>
          </w:p>
        </w:tc>
        <w:tc>
          <w:tcPr>
            <w:tcW w:w="1156" w:type="dxa"/>
            <w:tcBorders>
              <w:right w:val="nil"/>
            </w:tcBorders>
            <w:vAlign w:val="bottom"/>
          </w:tcPr>
          <w:p w14:paraId="51FC5E3B" w14:textId="77777777" w:rsidR="006467A5" w:rsidRDefault="00252AFB">
            <w:pPr>
              <w:pStyle w:val="normal0"/>
            </w:pPr>
            <w:r>
              <w:rPr>
                <w:sz w:val="16"/>
                <w:szCs w:val="16"/>
              </w:rPr>
              <w:t> 94</w:t>
            </w:r>
          </w:p>
        </w:tc>
      </w:tr>
      <w:tr w:rsidR="006467A5" w14:paraId="4DBF25A5" w14:textId="77777777">
        <w:trPr>
          <w:trHeight w:val="620"/>
        </w:trPr>
        <w:tc>
          <w:tcPr>
            <w:tcW w:w="1488" w:type="dxa"/>
            <w:gridSpan w:val="3"/>
            <w:tcBorders>
              <w:top w:val="nil"/>
              <w:left w:val="nil"/>
              <w:bottom w:val="nil"/>
              <w:right w:val="dotted" w:sz="4" w:space="0" w:color="000000"/>
            </w:tcBorders>
            <w:vAlign w:val="bottom"/>
          </w:tcPr>
          <w:p w14:paraId="7C600EE2" w14:textId="77777777" w:rsidR="006467A5" w:rsidRDefault="00252AFB">
            <w:pPr>
              <w:pStyle w:val="normal0"/>
            </w:pPr>
            <w:r>
              <w:rPr>
                <w:b/>
                <w:sz w:val="16"/>
                <w:szCs w:val="16"/>
              </w:rPr>
              <w:t> </w:t>
            </w:r>
          </w:p>
        </w:tc>
        <w:tc>
          <w:tcPr>
            <w:tcW w:w="2410" w:type="dxa"/>
            <w:tcBorders>
              <w:left w:val="dotted" w:sz="4" w:space="0" w:color="000000"/>
            </w:tcBorders>
            <w:vAlign w:val="bottom"/>
          </w:tcPr>
          <w:p w14:paraId="0C27F2E2" w14:textId="77777777" w:rsidR="006467A5" w:rsidRDefault="006467A5">
            <w:pPr>
              <w:pStyle w:val="normal0"/>
            </w:pPr>
          </w:p>
          <w:p w14:paraId="739D8876" w14:textId="77777777" w:rsidR="006467A5" w:rsidRDefault="00252AFB">
            <w:pPr>
              <w:pStyle w:val="normal0"/>
            </w:pPr>
            <w:r>
              <w:rPr>
                <w:sz w:val="16"/>
                <w:szCs w:val="16"/>
              </w:rPr>
              <w:t>IDEY-Centros de Deporte Escolar y Municipal</w:t>
            </w:r>
          </w:p>
        </w:tc>
        <w:tc>
          <w:tcPr>
            <w:tcW w:w="4394" w:type="dxa"/>
            <w:vAlign w:val="bottom"/>
          </w:tcPr>
          <w:p w14:paraId="7D891831" w14:textId="77777777" w:rsidR="006467A5" w:rsidRDefault="006467A5">
            <w:pPr>
              <w:pStyle w:val="normal0"/>
            </w:pPr>
          </w:p>
          <w:p w14:paraId="0F71FD6D" w14:textId="77777777" w:rsidR="006467A5" w:rsidRDefault="00252AFB">
            <w:pPr>
              <w:pStyle w:val="normal0"/>
            </w:pPr>
            <w:r>
              <w:rPr>
                <w:sz w:val="16"/>
                <w:szCs w:val="16"/>
              </w:rPr>
              <w:t xml:space="preserve">Población entre 9 y 50 años de edad que pertenecen a una liga deportiva y personas que quieran formalizar una liga. </w:t>
            </w:r>
          </w:p>
        </w:tc>
        <w:tc>
          <w:tcPr>
            <w:tcW w:w="1156" w:type="dxa"/>
            <w:tcBorders>
              <w:right w:val="nil"/>
            </w:tcBorders>
            <w:vAlign w:val="bottom"/>
          </w:tcPr>
          <w:p w14:paraId="2313E82F" w14:textId="77777777" w:rsidR="006467A5" w:rsidRDefault="00252AFB">
            <w:pPr>
              <w:pStyle w:val="normal0"/>
            </w:pPr>
            <w:r>
              <w:rPr>
                <w:sz w:val="16"/>
                <w:szCs w:val="16"/>
              </w:rPr>
              <w:t> 89</w:t>
            </w:r>
          </w:p>
        </w:tc>
      </w:tr>
      <w:tr w:rsidR="006467A5" w14:paraId="141760D8" w14:textId="77777777">
        <w:trPr>
          <w:trHeight w:val="460"/>
        </w:trPr>
        <w:tc>
          <w:tcPr>
            <w:tcW w:w="1488" w:type="dxa"/>
            <w:gridSpan w:val="3"/>
            <w:tcBorders>
              <w:top w:val="nil"/>
              <w:left w:val="nil"/>
              <w:bottom w:val="nil"/>
              <w:right w:val="dotted" w:sz="4" w:space="0" w:color="000000"/>
            </w:tcBorders>
            <w:vAlign w:val="bottom"/>
          </w:tcPr>
          <w:p w14:paraId="39140B3A" w14:textId="77777777" w:rsidR="006467A5" w:rsidRDefault="00252AFB">
            <w:pPr>
              <w:pStyle w:val="normal0"/>
            </w:pPr>
            <w:r>
              <w:rPr>
                <w:b/>
                <w:sz w:val="20"/>
                <w:szCs w:val="20"/>
              </w:rPr>
              <w:t>Estudiantes</w:t>
            </w:r>
          </w:p>
        </w:tc>
        <w:tc>
          <w:tcPr>
            <w:tcW w:w="2410" w:type="dxa"/>
            <w:tcBorders>
              <w:left w:val="dotted" w:sz="4" w:space="0" w:color="000000"/>
            </w:tcBorders>
            <w:vAlign w:val="bottom"/>
          </w:tcPr>
          <w:p w14:paraId="50FF7335" w14:textId="77777777" w:rsidR="006467A5" w:rsidRDefault="006467A5">
            <w:pPr>
              <w:pStyle w:val="normal0"/>
            </w:pPr>
          </w:p>
          <w:p w14:paraId="72F38880" w14:textId="77777777" w:rsidR="006467A5" w:rsidRDefault="00252AFB">
            <w:pPr>
              <w:pStyle w:val="normal0"/>
            </w:pPr>
            <w:r>
              <w:rPr>
                <w:sz w:val="16"/>
                <w:szCs w:val="16"/>
              </w:rPr>
              <w:t>IBECEY-Programa de Becas Económicas</w:t>
            </w:r>
          </w:p>
        </w:tc>
        <w:tc>
          <w:tcPr>
            <w:tcW w:w="4394" w:type="dxa"/>
            <w:vAlign w:val="bottom"/>
          </w:tcPr>
          <w:p w14:paraId="03C884F3" w14:textId="77777777" w:rsidR="006467A5" w:rsidRDefault="006467A5">
            <w:pPr>
              <w:pStyle w:val="normal0"/>
            </w:pPr>
          </w:p>
          <w:p w14:paraId="3EA107DD" w14:textId="77777777" w:rsidR="006467A5" w:rsidRDefault="00252AFB">
            <w:pPr>
              <w:pStyle w:val="normal0"/>
            </w:pPr>
            <w:r>
              <w:rPr>
                <w:sz w:val="16"/>
                <w:szCs w:val="16"/>
              </w:rPr>
              <w:t xml:space="preserve">Estudiantes de primaria (a partir de segundo grado), secundaria, educación especial, media superior y superior de escuela públicas. </w:t>
            </w:r>
          </w:p>
        </w:tc>
        <w:tc>
          <w:tcPr>
            <w:tcW w:w="1156" w:type="dxa"/>
            <w:tcBorders>
              <w:right w:val="nil"/>
            </w:tcBorders>
            <w:vAlign w:val="bottom"/>
          </w:tcPr>
          <w:p w14:paraId="42B77BDB" w14:textId="77777777" w:rsidR="006467A5" w:rsidRDefault="00252AFB">
            <w:pPr>
              <w:pStyle w:val="normal0"/>
            </w:pPr>
            <w:r>
              <w:rPr>
                <w:sz w:val="16"/>
                <w:szCs w:val="16"/>
              </w:rPr>
              <w:t> 75</w:t>
            </w:r>
          </w:p>
        </w:tc>
      </w:tr>
      <w:tr w:rsidR="006467A5" w14:paraId="3384497E" w14:textId="77777777">
        <w:trPr>
          <w:trHeight w:val="1160"/>
        </w:trPr>
        <w:tc>
          <w:tcPr>
            <w:tcW w:w="1488" w:type="dxa"/>
            <w:gridSpan w:val="3"/>
            <w:tcBorders>
              <w:top w:val="nil"/>
              <w:left w:val="nil"/>
              <w:bottom w:val="nil"/>
              <w:right w:val="dotted" w:sz="4" w:space="0" w:color="000000"/>
            </w:tcBorders>
            <w:vAlign w:val="bottom"/>
          </w:tcPr>
          <w:p w14:paraId="5FEB019A" w14:textId="77777777" w:rsidR="006467A5" w:rsidRDefault="00252AFB">
            <w:pPr>
              <w:pStyle w:val="normal0"/>
            </w:pPr>
            <w:r>
              <w:rPr>
                <w:b/>
                <w:sz w:val="16"/>
                <w:szCs w:val="16"/>
              </w:rPr>
              <w:lastRenderedPageBreak/>
              <w:t> </w:t>
            </w:r>
          </w:p>
        </w:tc>
        <w:tc>
          <w:tcPr>
            <w:tcW w:w="2410" w:type="dxa"/>
            <w:tcBorders>
              <w:left w:val="dotted" w:sz="4" w:space="0" w:color="000000"/>
            </w:tcBorders>
            <w:vAlign w:val="bottom"/>
          </w:tcPr>
          <w:p w14:paraId="55A9678E" w14:textId="77777777" w:rsidR="006467A5" w:rsidRDefault="006467A5">
            <w:pPr>
              <w:pStyle w:val="normal0"/>
            </w:pPr>
          </w:p>
          <w:p w14:paraId="5EF6A107" w14:textId="77777777" w:rsidR="006467A5" w:rsidRDefault="00252AFB">
            <w:pPr>
              <w:pStyle w:val="normal0"/>
            </w:pPr>
            <w:r>
              <w:rPr>
                <w:sz w:val="16"/>
                <w:szCs w:val="16"/>
              </w:rPr>
              <w:t>IBECEY-Programa de Becas de Apoyo a la Educación Básica de Madres Jóvenes y Jóvenes Embarazadas (PROMAJOVEN))</w:t>
            </w:r>
          </w:p>
        </w:tc>
        <w:tc>
          <w:tcPr>
            <w:tcW w:w="4394" w:type="dxa"/>
            <w:vAlign w:val="bottom"/>
          </w:tcPr>
          <w:p w14:paraId="368C7FB5" w14:textId="77777777" w:rsidR="006467A5" w:rsidRDefault="00252AFB">
            <w:pPr>
              <w:pStyle w:val="normal0"/>
            </w:pPr>
            <w:r>
              <w:rPr>
                <w:sz w:val="16"/>
                <w:szCs w:val="16"/>
              </w:rPr>
              <w:t>Madres jóvenes y jóvenes embarazadas de 12 a 18 años con 11 meses que sean estudiantes de escuelas de educación básica.</w:t>
            </w:r>
          </w:p>
        </w:tc>
        <w:tc>
          <w:tcPr>
            <w:tcW w:w="1156" w:type="dxa"/>
            <w:tcBorders>
              <w:right w:val="nil"/>
            </w:tcBorders>
            <w:vAlign w:val="bottom"/>
          </w:tcPr>
          <w:p w14:paraId="470C0763" w14:textId="77777777" w:rsidR="006467A5" w:rsidRDefault="00252AFB">
            <w:pPr>
              <w:pStyle w:val="normal0"/>
            </w:pPr>
            <w:r>
              <w:rPr>
                <w:sz w:val="16"/>
                <w:szCs w:val="16"/>
              </w:rPr>
              <w:t> 72</w:t>
            </w:r>
          </w:p>
        </w:tc>
      </w:tr>
      <w:tr w:rsidR="006467A5" w14:paraId="17B994D8" w14:textId="77777777">
        <w:trPr>
          <w:trHeight w:val="860"/>
        </w:trPr>
        <w:tc>
          <w:tcPr>
            <w:tcW w:w="1488" w:type="dxa"/>
            <w:gridSpan w:val="3"/>
            <w:tcBorders>
              <w:top w:val="nil"/>
              <w:left w:val="nil"/>
              <w:bottom w:val="nil"/>
              <w:right w:val="dotted" w:sz="4" w:space="0" w:color="000000"/>
            </w:tcBorders>
            <w:vAlign w:val="bottom"/>
          </w:tcPr>
          <w:p w14:paraId="75042928" w14:textId="77777777" w:rsidR="006467A5" w:rsidRDefault="00252AFB">
            <w:pPr>
              <w:pStyle w:val="normal0"/>
            </w:pPr>
            <w:r>
              <w:rPr>
                <w:b/>
                <w:sz w:val="16"/>
                <w:szCs w:val="16"/>
              </w:rPr>
              <w:t> </w:t>
            </w:r>
          </w:p>
        </w:tc>
        <w:tc>
          <w:tcPr>
            <w:tcW w:w="2410" w:type="dxa"/>
            <w:tcBorders>
              <w:left w:val="dotted" w:sz="4" w:space="0" w:color="000000"/>
            </w:tcBorders>
            <w:vAlign w:val="bottom"/>
          </w:tcPr>
          <w:p w14:paraId="3BABE130" w14:textId="77777777" w:rsidR="006467A5" w:rsidRDefault="00252AFB">
            <w:pPr>
              <w:pStyle w:val="normal0"/>
            </w:pPr>
            <w:r>
              <w:rPr>
                <w:sz w:val="16"/>
                <w:szCs w:val="16"/>
              </w:rPr>
              <w:t xml:space="preserve">IBECEY-Becas de Manutención </w:t>
            </w:r>
          </w:p>
        </w:tc>
        <w:tc>
          <w:tcPr>
            <w:tcW w:w="4394" w:type="dxa"/>
            <w:vAlign w:val="bottom"/>
          </w:tcPr>
          <w:p w14:paraId="4BEAB971" w14:textId="77777777" w:rsidR="006467A5" w:rsidRDefault="006467A5">
            <w:pPr>
              <w:pStyle w:val="normal0"/>
            </w:pPr>
          </w:p>
          <w:p w14:paraId="06D8F713" w14:textId="77777777" w:rsidR="006467A5" w:rsidRDefault="00252AFB">
            <w:pPr>
              <w:pStyle w:val="normal0"/>
            </w:pPr>
            <w:r>
              <w:rPr>
                <w:sz w:val="16"/>
                <w:szCs w:val="16"/>
              </w:rPr>
              <w:t>Estudiantes de las Instituciones Públicas de Educación Superior que cursan estudios de Técnico Superior Universitario o de licenciatura y que provienen de hogares con ingreso menor o igual a 4 salarios mínimos (que equivalen a</w:t>
            </w:r>
            <w:r>
              <w:rPr>
                <w:sz w:val="16"/>
                <w:szCs w:val="16"/>
              </w:rPr>
              <w:t xml:space="preserve"> </w:t>
            </w:r>
            <w:r>
              <w:rPr>
                <w:sz w:val="16"/>
                <w:szCs w:val="16"/>
              </w:rPr>
              <w:t>$8,764.8 pesos)</w:t>
            </w:r>
            <w:r>
              <w:rPr>
                <w:sz w:val="16"/>
                <w:szCs w:val="16"/>
              </w:rPr>
              <w:t xml:space="preserve"> por persona al mes.</w:t>
            </w:r>
          </w:p>
        </w:tc>
        <w:tc>
          <w:tcPr>
            <w:tcW w:w="1156" w:type="dxa"/>
            <w:tcBorders>
              <w:right w:val="nil"/>
            </w:tcBorders>
            <w:vAlign w:val="bottom"/>
          </w:tcPr>
          <w:p w14:paraId="4C8B5145" w14:textId="77777777" w:rsidR="006467A5" w:rsidRDefault="00252AFB">
            <w:pPr>
              <w:pStyle w:val="normal0"/>
            </w:pPr>
            <w:r>
              <w:rPr>
                <w:sz w:val="16"/>
                <w:szCs w:val="16"/>
              </w:rPr>
              <w:t> 67</w:t>
            </w:r>
          </w:p>
        </w:tc>
      </w:tr>
      <w:tr w:rsidR="006467A5" w14:paraId="09F9214B" w14:textId="77777777">
        <w:trPr>
          <w:trHeight w:val="740"/>
        </w:trPr>
        <w:tc>
          <w:tcPr>
            <w:tcW w:w="1488" w:type="dxa"/>
            <w:gridSpan w:val="3"/>
            <w:tcBorders>
              <w:top w:val="nil"/>
              <w:left w:val="nil"/>
            </w:tcBorders>
            <w:vAlign w:val="bottom"/>
          </w:tcPr>
          <w:p w14:paraId="458FCE9A" w14:textId="77777777" w:rsidR="006467A5" w:rsidRDefault="00252AFB">
            <w:pPr>
              <w:pStyle w:val="normal0"/>
            </w:pPr>
            <w:r>
              <w:rPr>
                <w:sz w:val="16"/>
                <w:szCs w:val="16"/>
              </w:rPr>
              <w:t> </w:t>
            </w:r>
          </w:p>
        </w:tc>
        <w:tc>
          <w:tcPr>
            <w:tcW w:w="2410" w:type="dxa"/>
            <w:vAlign w:val="bottom"/>
          </w:tcPr>
          <w:p w14:paraId="38F5C343" w14:textId="77777777" w:rsidR="006467A5" w:rsidRDefault="00252AFB">
            <w:pPr>
              <w:pStyle w:val="normal0"/>
            </w:pPr>
            <w:r>
              <w:rPr>
                <w:sz w:val="16"/>
                <w:szCs w:val="16"/>
              </w:rPr>
              <w:t>IBECEY-Crédito Educativo</w:t>
            </w:r>
          </w:p>
        </w:tc>
        <w:tc>
          <w:tcPr>
            <w:tcW w:w="4394" w:type="dxa"/>
            <w:vAlign w:val="bottom"/>
          </w:tcPr>
          <w:p w14:paraId="4750A899" w14:textId="77777777" w:rsidR="006467A5" w:rsidRDefault="006467A5">
            <w:pPr>
              <w:pStyle w:val="normal0"/>
            </w:pPr>
          </w:p>
          <w:p w14:paraId="7C60C574" w14:textId="77777777" w:rsidR="006467A5" w:rsidRDefault="00252AFB">
            <w:pPr>
              <w:pStyle w:val="normal0"/>
            </w:pPr>
            <w:r>
              <w:rPr>
                <w:sz w:val="16"/>
                <w:szCs w:val="16"/>
              </w:rPr>
              <w:t>Estudiantes de carreras técnico superior, licenciaturas o posgrados. Pueden ser de escuelas públicas o privadas.</w:t>
            </w:r>
          </w:p>
        </w:tc>
        <w:tc>
          <w:tcPr>
            <w:tcW w:w="1156" w:type="dxa"/>
            <w:tcBorders>
              <w:right w:val="nil"/>
            </w:tcBorders>
            <w:vAlign w:val="bottom"/>
          </w:tcPr>
          <w:p w14:paraId="2783E51C" w14:textId="77777777" w:rsidR="006467A5" w:rsidRDefault="00252AFB">
            <w:pPr>
              <w:pStyle w:val="normal0"/>
            </w:pPr>
            <w:r>
              <w:rPr>
                <w:sz w:val="16"/>
                <w:szCs w:val="16"/>
              </w:rPr>
              <w:t> 63</w:t>
            </w:r>
          </w:p>
        </w:tc>
      </w:tr>
      <w:tr w:rsidR="006467A5" w14:paraId="150E2E1B" w14:textId="77777777">
        <w:trPr>
          <w:trHeight w:val="820"/>
        </w:trPr>
        <w:tc>
          <w:tcPr>
            <w:tcW w:w="1117" w:type="dxa"/>
            <w:gridSpan w:val="2"/>
            <w:tcBorders>
              <w:left w:val="nil"/>
              <w:bottom w:val="nil"/>
              <w:right w:val="nil"/>
            </w:tcBorders>
            <w:vAlign w:val="bottom"/>
          </w:tcPr>
          <w:p w14:paraId="357EDD9D" w14:textId="77777777" w:rsidR="006467A5" w:rsidRDefault="00252AFB">
            <w:pPr>
              <w:pStyle w:val="normal0"/>
            </w:pPr>
            <w:r>
              <w:rPr>
                <w:b/>
                <w:sz w:val="16"/>
                <w:szCs w:val="16"/>
              </w:rPr>
              <w:t> </w:t>
            </w:r>
          </w:p>
        </w:tc>
        <w:tc>
          <w:tcPr>
            <w:tcW w:w="371" w:type="dxa"/>
            <w:tcBorders>
              <w:left w:val="nil"/>
              <w:bottom w:val="nil"/>
            </w:tcBorders>
            <w:vAlign w:val="bottom"/>
          </w:tcPr>
          <w:p w14:paraId="5F089FAF" w14:textId="77777777" w:rsidR="006467A5" w:rsidRDefault="006467A5">
            <w:pPr>
              <w:pStyle w:val="normal0"/>
            </w:pPr>
          </w:p>
        </w:tc>
        <w:tc>
          <w:tcPr>
            <w:tcW w:w="2410" w:type="dxa"/>
            <w:vAlign w:val="bottom"/>
          </w:tcPr>
          <w:p w14:paraId="68E2D9A2" w14:textId="77777777" w:rsidR="006467A5" w:rsidRDefault="006467A5">
            <w:pPr>
              <w:pStyle w:val="normal0"/>
            </w:pPr>
          </w:p>
          <w:p w14:paraId="61C40C9E" w14:textId="77777777" w:rsidR="006467A5" w:rsidRDefault="00252AFB">
            <w:pPr>
              <w:pStyle w:val="normal0"/>
            </w:pPr>
            <w:r>
              <w:rPr>
                <w:sz w:val="16"/>
                <w:szCs w:val="16"/>
              </w:rPr>
              <w:t>SSY-Salud Mental para Comunidades Indígenas Mayas</w:t>
            </w:r>
            <w:r>
              <w:rPr>
                <w:b/>
                <w:sz w:val="16"/>
                <w:szCs w:val="16"/>
              </w:rPr>
              <w:t>*</w:t>
            </w:r>
            <w:r>
              <w:rPr>
                <w:sz w:val="16"/>
                <w:szCs w:val="16"/>
              </w:rPr>
              <w:t xml:space="preserve"> </w:t>
            </w:r>
          </w:p>
        </w:tc>
        <w:tc>
          <w:tcPr>
            <w:tcW w:w="4394" w:type="dxa"/>
            <w:vAlign w:val="bottom"/>
          </w:tcPr>
          <w:p w14:paraId="3924F166" w14:textId="77777777" w:rsidR="006467A5" w:rsidRDefault="00252AFB">
            <w:pPr>
              <w:pStyle w:val="normal0"/>
            </w:pPr>
            <w:r>
              <w:rPr>
                <w:sz w:val="16"/>
                <w:szCs w:val="16"/>
              </w:rPr>
              <w:t>Mujeres y hombres mayas mayores de 15 años.</w:t>
            </w:r>
          </w:p>
        </w:tc>
        <w:tc>
          <w:tcPr>
            <w:tcW w:w="1156" w:type="dxa"/>
            <w:tcBorders>
              <w:right w:val="nil"/>
            </w:tcBorders>
            <w:vAlign w:val="bottom"/>
          </w:tcPr>
          <w:p w14:paraId="594DB463" w14:textId="77777777" w:rsidR="006467A5" w:rsidRDefault="00252AFB">
            <w:pPr>
              <w:pStyle w:val="normal0"/>
            </w:pPr>
            <w:r>
              <w:rPr>
                <w:sz w:val="16"/>
                <w:szCs w:val="16"/>
              </w:rPr>
              <w:t> 99</w:t>
            </w:r>
          </w:p>
        </w:tc>
      </w:tr>
      <w:tr w:rsidR="006467A5" w14:paraId="3BB27750" w14:textId="77777777">
        <w:trPr>
          <w:trHeight w:val="440"/>
        </w:trPr>
        <w:tc>
          <w:tcPr>
            <w:tcW w:w="1117" w:type="dxa"/>
            <w:gridSpan w:val="2"/>
            <w:tcBorders>
              <w:top w:val="nil"/>
              <w:left w:val="nil"/>
              <w:bottom w:val="nil"/>
              <w:right w:val="nil"/>
            </w:tcBorders>
            <w:vAlign w:val="bottom"/>
          </w:tcPr>
          <w:p w14:paraId="5C0B8A1D" w14:textId="77777777" w:rsidR="006467A5" w:rsidRDefault="00252AFB">
            <w:pPr>
              <w:pStyle w:val="normal0"/>
            </w:pPr>
            <w:r>
              <w:rPr>
                <w:b/>
                <w:sz w:val="20"/>
                <w:szCs w:val="20"/>
              </w:rPr>
              <w:t>Población Maya</w:t>
            </w:r>
          </w:p>
        </w:tc>
        <w:tc>
          <w:tcPr>
            <w:tcW w:w="371" w:type="dxa"/>
            <w:tcBorders>
              <w:top w:val="nil"/>
              <w:left w:val="nil"/>
              <w:bottom w:val="nil"/>
            </w:tcBorders>
            <w:vAlign w:val="bottom"/>
          </w:tcPr>
          <w:p w14:paraId="41BE5F3D" w14:textId="77777777" w:rsidR="006467A5" w:rsidRDefault="006467A5">
            <w:pPr>
              <w:pStyle w:val="normal0"/>
            </w:pPr>
          </w:p>
        </w:tc>
        <w:tc>
          <w:tcPr>
            <w:tcW w:w="2410" w:type="dxa"/>
            <w:vAlign w:val="bottom"/>
          </w:tcPr>
          <w:p w14:paraId="3F5885CC" w14:textId="77777777" w:rsidR="006467A5" w:rsidRDefault="006467A5">
            <w:pPr>
              <w:pStyle w:val="normal0"/>
            </w:pPr>
          </w:p>
          <w:p w14:paraId="4211A665" w14:textId="77777777" w:rsidR="006467A5" w:rsidRDefault="00252AFB">
            <w:pPr>
              <w:pStyle w:val="normal0"/>
            </w:pPr>
            <w:r>
              <w:rPr>
                <w:sz w:val="16"/>
                <w:szCs w:val="16"/>
              </w:rPr>
              <w:t>INDEMAYA-Apoyo a Proyectos Productivos para la Población Maya del Estado de Yucatán</w:t>
            </w:r>
          </w:p>
        </w:tc>
        <w:tc>
          <w:tcPr>
            <w:tcW w:w="4394" w:type="dxa"/>
            <w:vAlign w:val="bottom"/>
          </w:tcPr>
          <w:p w14:paraId="3A294EE0" w14:textId="77777777" w:rsidR="006467A5" w:rsidRDefault="00252AFB">
            <w:pPr>
              <w:pStyle w:val="normal0"/>
            </w:pPr>
            <w:r>
              <w:rPr>
                <w:sz w:val="16"/>
                <w:szCs w:val="16"/>
              </w:rPr>
              <w:t>Personas que realicen alguna actividad productiva</w:t>
            </w:r>
          </w:p>
        </w:tc>
        <w:tc>
          <w:tcPr>
            <w:tcW w:w="1156" w:type="dxa"/>
            <w:tcBorders>
              <w:right w:val="nil"/>
            </w:tcBorders>
            <w:vAlign w:val="bottom"/>
          </w:tcPr>
          <w:p w14:paraId="5DC3CD93" w14:textId="77777777" w:rsidR="006467A5" w:rsidRDefault="00252AFB">
            <w:pPr>
              <w:pStyle w:val="normal0"/>
            </w:pPr>
            <w:r>
              <w:rPr>
                <w:sz w:val="16"/>
                <w:szCs w:val="16"/>
              </w:rPr>
              <w:t> 24</w:t>
            </w:r>
          </w:p>
        </w:tc>
      </w:tr>
      <w:tr w:rsidR="006467A5" w14:paraId="1A2CCCBC" w14:textId="77777777">
        <w:trPr>
          <w:trHeight w:val="140"/>
        </w:trPr>
        <w:tc>
          <w:tcPr>
            <w:tcW w:w="1093" w:type="dxa"/>
            <w:tcBorders>
              <w:top w:val="nil"/>
              <w:left w:val="nil"/>
              <w:bottom w:val="nil"/>
              <w:right w:val="nil"/>
            </w:tcBorders>
            <w:vAlign w:val="bottom"/>
          </w:tcPr>
          <w:p w14:paraId="48981C04" w14:textId="77777777" w:rsidR="006467A5" w:rsidRDefault="00252AFB">
            <w:pPr>
              <w:pStyle w:val="normal0"/>
            </w:pPr>
            <w:r>
              <w:rPr>
                <w:b/>
                <w:sz w:val="16"/>
                <w:szCs w:val="16"/>
              </w:rPr>
              <w:t> </w:t>
            </w:r>
          </w:p>
        </w:tc>
        <w:tc>
          <w:tcPr>
            <w:tcW w:w="395" w:type="dxa"/>
            <w:gridSpan w:val="2"/>
            <w:tcBorders>
              <w:top w:val="nil"/>
              <w:left w:val="nil"/>
              <w:bottom w:val="nil"/>
            </w:tcBorders>
            <w:vAlign w:val="bottom"/>
          </w:tcPr>
          <w:p w14:paraId="0E77AB22" w14:textId="77777777" w:rsidR="006467A5" w:rsidRDefault="006467A5">
            <w:pPr>
              <w:pStyle w:val="normal0"/>
            </w:pPr>
          </w:p>
        </w:tc>
        <w:tc>
          <w:tcPr>
            <w:tcW w:w="2410" w:type="dxa"/>
            <w:vAlign w:val="bottom"/>
          </w:tcPr>
          <w:p w14:paraId="1FECFD7D" w14:textId="77777777" w:rsidR="006467A5" w:rsidRDefault="006467A5">
            <w:pPr>
              <w:pStyle w:val="normal0"/>
            </w:pPr>
          </w:p>
          <w:p w14:paraId="61C5587C" w14:textId="77777777" w:rsidR="006467A5" w:rsidRDefault="00252AFB">
            <w:pPr>
              <w:pStyle w:val="normal0"/>
            </w:pPr>
            <w:r>
              <w:rPr>
                <w:sz w:val="16"/>
                <w:szCs w:val="16"/>
              </w:rPr>
              <w:t>INDEMAYA-Asistencia Jurídica al Pueblo Maya</w:t>
            </w:r>
          </w:p>
        </w:tc>
        <w:tc>
          <w:tcPr>
            <w:tcW w:w="4394" w:type="dxa"/>
            <w:vAlign w:val="bottom"/>
          </w:tcPr>
          <w:p w14:paraId="6AE0701A" w14:textId="77777777" w:rsidR="006467A5" w:rsidRDefault="00252AFB">
            <w:pPr>
              <w:pStyle w:val="normal0"/>
            </w:pPr>
            <w:r>
              <w:rPr>
                <w:sz w:val="16"/>
                <w:szCs w:val="16"/>
              </w:rPr>
              <w:t>Tener necesidad de asesoría legal</w:t>
            </w:r>
          </w:p>
        </w:tc>
        <w:tc>
          <w:tcPr>
            <w:tcW w:w="1156" w:type="dxa"/>
            <w:tcBorders>
              <w:right w:val="nil"/>
            </w:tcBorders>
            <w:vAlign w:val="bottom"/>
          </w:tcPr>
          <w:p w14:paraId="3F39743B" w14:textId="77777777" w:rsidR="006467A5" w:rsidRDefault="00252AFB">
            <w:pPr>
              <w:pStyle w:val="normal0"/>
            </w:pPr>
            <w:r>
              <w:rPr>
                <w:sz w:val="16"/>
                <w:szCs w:val="16"/>
              </w:rPr>
              <w:t> 51</w:t>
            </w:r>
          </w:p>
        </w:tc>
      </w:tr>
      <w:tr w:rsidR="006467A5" w14:paraId="6DA00A6B" w14:textId="77777777">
        <w:trPr>
          <w:trHeight w:val="440"/>
        </w:trPr>
        <w:tc>
          <w:tcPr>
            <w:tcW w:w="1488" w:type="dxa"/>
            <w:gridSpan w:val="3"/>
            <w:tcBorders>
              <w:top w:val="nil"/>
              <w:left w:val="nil"/>
              <w:bottom w:val="nil"/>
            </w:tcBorders>
            <w:vAlign w:val="bottom"/>
          </w:tcPr>
          <w:p w14:paraId="43B6FED8" w14:textId="77777777" w:rsidR="006467A5" w:rsidRDefault="00252AFB">
            <w:pPr>
              <w:pStyle w:val="normal0"/>
            </w:pPr>
            <w:r>
              <w:rPr>
                <w:sz w:val="16"/>
                <w:szCs w:val="16"/>
              </w:rPr>
              <w:t> </w:t>
            </w:r>
          </w:p>
        </w:tc>
        <w:tc>
          <w:tcPr>
            <w:tcW w:w="2410" w:type="dxa"/>
            <w:tcBorders>
              <w:bottom w:val="nil"/>
            </w:tcBorders>
            <w:vAlign w:val="bottom"/>
          </w:tcPr>
          <w:p w14:paraId="5E5B874C" w14:textId="77777777" w:rsidR="006467A5" w:rsidRDefault="006467A5">
            <w:pPr>
              <w:pStyle w:val="normal0"/>
            </w:pPr>
          </w:p>
          <w:p w14:paraId="78625ED9" w14:textId="77777777" w:rsidR="006467A5" w:rsidRDefault="00252AFB">
            <w:pPr>
              <w:pStyle w:val="normal0"/>
            </w:pPr>
            <w:r>
              <w:rPr>
                <w:sz w:val="16"/>
                <w:szCs w:val="16"/>
              </w:rPr>
              <w:t>INDEMAYA-Impulso a Procesos de Desarrollo Comunitario</w:t>
            </w:r>
          </w:p>
        </w:tc>
        <w:tc>
          <w:tcPr>
            <w:tcW w:w="4394" w:type="dxa"/>
            <w:tcBorders>
              <w:bottom w:val="nil"/>
            </w:tcBorders>
            <w:vAlign w:val="bottom"/>
          </w:tcPr>
          <w:p w14:paraId="70DDAEC7" w14:textId="77777777" w:rsidR="006467A5" w:rsidRDefault="00252AFB">
            <w:pPr>
              <w:pStyle w:val="normal0"/>
            </w:pPr>
            <w:r>
              <w:rPr>
                <w:sz w:val="16"/>
                <w:szCs w:val="16"/>
              </w:rPr>
              <w:t>Personas que realicen una actividad artesanal en la que utilice hilo para urdir, tela o pintura)</w:t>
            </w:r>
          </w:p>
        </w:tc>
        <w:tc>
          <w:tcPr>
            <w:tcW w:w="1156" w:type="dxa"/>
            <w:tcBorders>
              <w:bottom w:val="nil"/>
              <w:right w:val="nil"/>
            </w:tcBorders>
            <w:vAlign w:val="bottom"/>
          </w:tcPr>
          <w:p w14:paraId="0387038E" w14:textId="77777777" w:rsidR="006467A5" w:rsidRDefault="00252AFB">
            <w:pPr>
              <w:pStyle w:val="normal0"/>
            </w:pPr>
            <w:r>
              <w:rPr>
                <w:sz w:val="16"/>
                <w:szCs w:val="16"/>
              </w:rPr>
              <w:t> 22</w:t>
            </w:r>
          </w:p>
        </w:tc>
      </w:tr>
    </w:tbl>
    <w:p w14:paraId="2FBC8EAD" w14:textId="77777777" w:rsidR="006467A5" w:rsidRDefault="006467A5">
      <w:pPr>
        <w:pStyle w:val="normal0"/>
      </w:pPr>
    </w:p>
    <w:p w14:paraId="6FBA5A96" w14:textId="77777777" w:rsidR="006467A5" w:rsidRDefault="00252AFB">
      <w:pPr>
        <w:pStyle w:val="normal0"/>
      </w:pPr>
      <w:r>
        <w:br w:type="page"/>
      </w:r>
    </w:p>
    <w:p w14:paraId="5B32213B" w14:textId="77777777" w:rsidR="006467A5" w:rsidRDefault="006467A5">
      <w:pPr>
        <w:pStyle w:val="normal0"/>
      </w:pPr>
    </w:p>
    <w:p w14:paraId="2D31AE46" w14:textId="77777777" w:rsidR="006467A5" w:rsidRDefault="006467A5">
      <w:pPr>
        <w:pStyle w:val="normal0"/>
      </w:pPr>
    </w:p>
    <w:p w14:paraId="65F78519" w14:textId="77777777" w:rsidR="006467A5" w:rsidRDefault="006467A5">
      <w:pPr>
        <w:pStyle w:val="normal0"/>
      </w:pPr>
    </w:p>
    <w:tbl>
      <w:tblPr>
        <w:tblStyle w:val="a4"/>
        <w:tblW w:w="8639" w:type="dxa"/>
        <w:tblInd w:w="-70" w:type="dxa"/>
        <w:tblBorders>
          <w:insideH w:val="dotted" w:sz="4" w:space="0" w:color="000000"/>
          <w:insideV w:val="dotted" w:sz="4" w:space="0" w:color="000000"/>
        </w:tblBorders>
        <w:tblLayout w:type="fixed"/>
        <w:tblLook w:val="0400" w:firstRow="0" w:lastRow="0" w:firstColumn="0" w:lastColumn="0" w:noHBand="0" w:noVBand="1"/>
      </w:tblPr>
      <w:tblGrid>
        <w:gridCol w:w="1275"/>
        <w:gridCol w:w="2760"/>
        <w:gridCol w:w="3615"/>
        <w:gridCol w:w="989"/>
      </w:tblGrid>
      <w:tr w:rsidR="006467A5" w14:paraId="45A6CD07" w14:textId="77777777">
        <w:trPr>
          <w:trHeight w:val="560"/>
        </w:trPr>
        <w:tc>
          <w:tcPr>
            <w:tcW w:w="1275" w:type="dxa"/>
            <w:tcBorders>
              <w:bottom w:val="nil"/>
            </w:tcBorders>
            <w:shd w:val="clear" w:color="auto" w:fill="1F497D"/>
            <w:vAlign w:val="bottom"/>
          </w:tcPr>
          <w:p w14:paraId="63BA0FD5" w14:textId="77777777" w:rsidR="006467A5" w:rsidRDefault="00252AFB">
            <w:pPr>
              <w:pStyle w:val="normal0"/>
              <w:jc w:val="center"/>
            </w:pPr>
            <w:r>
              <w:rPr>
                <w:b/>
                <w:color w:val="FFFFFF"/>
                <w:sz w:val="20"/>
                <w:szCs w:val="20"/>
              </w:rPr>
              <w:t>Población</w:t>
            </w:r>
          </w:p>
        </w:tc>
        <w:tc>
          <w:tcPr>
            <w:tcW w:w="2760" w:type="dxa"/>
            <w:shd w:val="clear" w:color="auto" w:fill="1F497D"/>
            <w:vAlign w:val="bottom"/>
          </w:tcPr>
          <w:p w14:paraId="73FE52F7" w14:textId="77777777" w:rsidR="006467A5" w:rsidRDefault="00252AFB">
            <w:pPr>
              <w:pStyle w:val="normal0"/>
              <w:jc w:val="center"/>
            </w:pPr>
            <w:r>
              <w:rPr>
                <w:b/>
                <w:color w:val="FFFFFF"/>
                <w:sz w:val="20"/>
                <w:szCs w:val="20"/>
              </w:rPr>
              <w:t>Programa</w:t>
            </w:r>
          </w:p>
        </w:tc>
        <w:tc>
          <w:tcPr>
            <w:tcW w:w="3615" w:type="dxa"/>
            <w:shd w:val="clear" w:color="auto" w:fill="1F497D"/>
            <w:vAlign w:val="bottom"/>
          </w:tcPr>
          <w:p w14:paraId="7EC1BFD8" w14:textId="77777777" w:rsidR="006467A5" w:rsidRDefault="00252AFB">
            <w:pPr>
              <w:pStyle w:val="normal0"/>
              <w:jc w:val="center"/>
            </w:pPr>
            <w:r>
              <w:rPr>
                <w:b/>
                <w:color w:val="FFFFFF"/>
                <w:sz w:val="20"/>
                <w:szCs w:val="20"/>
              </w:rPr>
              <w:t>Especificaciones</w:t>
            </w:r>
          </w:p>
        </w:tc>
        <w:tc>
          <w:tcPr>
            <w:tcW w:w="989" w:type="dxa"/>
            <w:shd w:val="clear" w:color="auto" w:fill="1F497D"/>
            <w:vAlign w:val="bottom"/>
          </w:tcPr>
          <w:p w14:paraId="69E9B3E2" w14:textId="77777777" w:rsidR="006467A5" w:rsidRDefault="00252AFB">
            <w:pPr>
              <w:pStyle w:val="normal0"/>
            </w:pPr>
            <w:r>
              <w:rPr>
                <w:b/>
                <w:color w:val="FFFFFF"/>
                <w:sz w:val="20"/>
                <w:szCs w:val="20"/>
              </w:rPr>
              <w:t>página</w:t>
            </w:r>
          </w:p>
        </w:tc>
      </w:tr>
      <w:tr w:rsidR="006467A5" w14:paraId="6208D3DA" w14:textId="77777777">
        <w:trPr>
          <w:trHeight w:val="940"/>
        </w:trPr>
        <w:tc>
          <w:tcPr>
            <w:tcW w:w="1275" w:type="dxa"/>
            <w:vMerge w:val="restart"/>
            <w:tcBorders>
              <w:top w:val="nil"/>
              <w:right w:val="dotted" w:sz="4" w:space="0" w:color="000000"/>
            </w:tcBorders>
            <w:vAlign w:val="bottom"/>
          </w:tcPr>
          <w:p w14:paraId="2B145CE9" w14:textId="77777777" w:rsidR="006467A5" w:rsidRDefault="00252AFB">
            <w:pPr>
              <w:pStyle w:val="normal0"/>
            </w:pPr>
            <w:r>
              <w:rPr>
                <w:b/>
                <w:sz w:val="20"/>
                <w:szCs w:val="20"/>
              </w:rPr>
              <w:t>Personas con</w:t>
            </w:r>
          </w:p>
          <w:p w14:paraId="473D288B" w14:textId="77777777" w:rsidR="006467A5" w:rsidRDefault="00252AFB">
            <w:pPr>
              <w:pStyle w:val="normal0"/>
            </w:pPr>
            <w:r>
              <w:rPr>
                <w:b/>
                <w:sz w:val="20"/>
                <w:szCs w:val="20"/>
              </w:rPr>
              <w:t>algún proyecto</w:t>
            </w:r>
          </w:p>
          <w:p w14:paraId="1049246E" w14:textId="77777777" w:rsidR="006467A5" w:rsidRDefault="00252AFB">
            <w:pPr>
              <w:pStyle w:val="normal0"/>
            </w:pPr>
            <w:r>
              <w:rPr>
                <w:b/>
                <w:sz w:val="20"/>
                <w:szCs w:val="20"/>
              </w:rPr>
              <w:t>productivo</w:t>
            </w:r>
          </w:p>
        </w:tc>
        <w:tc>
          <w:tcPr>
            <w:tcW w:w="2760" w:type="dxa"/>
            <w:tcBorders>
              <w:left w:val="dotted" w:sz="4" w:space="0" w:color="000000"/>
            </w:tcBorders>
            <w:vAlign w:val="bottom"/>
          </w:tcPr>
          <w:p w14:paraId="610751D2" w14:textId="77777777" w:rsidR="006467A5" w:rsidRDefault="006467A5">
            <w:pPr>
              <w:pStyle w:val="normal0"/>
            </w:pPr>
          </w:p>
          <w:p w14:paraId="70DAD887" w14:textId="77777777" w:rsidR="006467A5" w:rsidRDefault="00252AFB">
            <w:pPr>
              <w:pStyle w:val="normal0"/>
            </w:pPr>
            <w:r>
              <w:rPr>
                <w:sz w:val="16"/>
                <w:szCs w:val="16"/>
              </w:rPr>
              <w:t>INDEMAYA-Apoyo a Proyectos Productivos para la Población Maya del Estado de Yucatán</w:t>
            </w:r>
          </w:p>
        </w:tc>
        <w:tc>
          <w:tcPr>
            <w:tcW w:w="3615" w:type="dxa"/>
            <w:vAlign w:val="bottom"/>
          </w:tcPr>
          <w:p w14:paraId="16B19AD2" w14:textId="77777777" w:rsidR="006467A5" w:rsidRDefault="00252AFB">
            <w:pPr>
              <w:pStyle w:val="normal0"/>
            </w:pPr>
            <w:r>
              <w:rPr>
                <w:sz w:val="16"/>
                <w:szCs w:val="16"/>
              </w:rPr>
              <w:t>También debe considerarse población maya</w:t>
            </w:r>
          </w:p>
        </w:tc>
        <w:tc>
          <w:tcPr>
            <w:tcW w:w="989" w:type="dxa"/>
            <w:vAlign w:val="bottom"/>
          </w:tcPr>
          <w:p w14:paraId="368D33CB" w14:textId="77777777" w:rsidR="006467A5" w:rsidRDefault="00252AFB">
            <w:pPr>
              <w:pStyle w:val="normal0"/>
            </w:pPr>
            <w:r>
              <w:rPr>
                <w:sz w:val="16"/>
                <w:szCs w:val="16"/>
              </w:rPr>
              <w:t> 24</w:t>
            </w:r>
          </w:p>
        </w:tc>
      </w:tr>
      <w:tr w:rsidR="006467A5" w14:paraId="59B3B1E0" w14:textId="77777777">
        <w:trPr>
          <w:trHeight w:val="1160"/>
        </w:trPr>
        <w:tc>
          <w:tcPr>
            <w:tcW w:w="1275" w:type="dxa"/>
            <w:vMerge/>
            <w:tcBorders>
              <w:top w:val="nil"/>
              <w:right w:val="dotted" w:sz="4" w:space="0" w:color="000000"/>
            </w:tcBorders>
            <w:vAlign w:val="bottom"/>
          </w:tcPr>
          <w:p w14:paraId="07B43BA0" w14:textId="77777777" w:rsidR="006467A5" w:rsidRDefault="006467A5">
            <w:pPr>
              <w:pStyle w:val="normal0"/>
            </w:pPr>
          </w:p>
        </w:tc>
        <w:tc>
          <w:tcPr>
            <w:tcW w:w="2760" w:type="dxa"/>
            <w:tcBorders>
              <w:left w:val="dotted" w:sz="4" w:space="0" w:color="000000"/>
            </w:tcBorders>
            <w:vAlign w:val="bottom"/>
          </w:tcPr>
          <w:p w14:paraId="28600C0B" w14:textId="77777777" w:rsidR="006467A5" w:rsidRDefault="006467A5">
            <w:pPr>
              <w:pStyle w:val="normal0"/>
            </w:pPr>
          </w:p>
          <w:p w14:paraId="07BACE34" w14:textId="77777777" w:rsidR="006467A5" w:rsidRDefault="00252AFB">
            <w:pPr>
              <w:pStyle w:val="normal0"/>
            </w:pPr>
            <w:r>
              <w:rPr>
                <w:sz w:val="16"/>
                <w:szCs w:val="16"/>
              </w:rPr>
              <w:t>SEDER-Programa de Desarrollo de Unidades Productivas Campesinas e Insumos Rurales ("</w:t>
            </w:r>
            <w:r>
              <w:rPr>
                <w:sz w:val="16"/>
                <w:szCs w:val="16"/>
              </w:rPr>
              <w:t>PRODUCIR" por sus siglas)</w:t>
            </w:r>
          </w:p>
        </w:tc>
        <w:tc>
          <w:tcPr>
            <w:tcW w:w="3615" w:type="dxa"/>
            <w:vAlign w:val="bottom"/>
          </w:tcPr>
          <w:p w14:paraId="248549F4" w14:textId="77777777" w:rsidR="006467A5" w:rsidRDefault="00252AFB">
            <w:pPr>
              <w:pStyle w:val="normal0"/>
            </w:pPr>
            <w:r>
              <w:rPr>
                <w:sz w:val="16"/>
                <w:szCs w:val="16"/>
              </w:rPr>
              <w:t>De preferencia deben ser mujeres, jóvenes y/o personas en situación de pobreza rural</w:t>
            </w:r>
          </w:p>
        </w:tc>
        <w:tc>
          <w:tcPr>
            <w:tcW w:w="989" w:type="dxa"/>
            <w:vAlign w:val="bottom"/>
          </w:tcPr>
          <w:p w14:paraId="2872DDCC" w14:textId="77777777" w:rsidR="006467A5" w:rsidRDefault="00252AFB">
            <w:pPr>
              <w:pStyle w:val="normal0"/>
            </w:pPr>
            <w:r>
              <w:rPr>
                <w:sz w:val="16"/>
                <w:szCs w:val="16"/>
              </w:rPr>
              <w:t> 26</w:t>
            </w:r>
          </w:p>
        </w:tc>
      </w:tr>
      <w:tr w:rsidR="006467A5" w14:paraId="66120438" w14:textId="77777777">
        <w:trPr>
          <w:trHeight w:val="860"/>
        </w:trPr>
        <w:tc>
          <w:tcPr>
            <w:tcW w:w="1275" w:type="dxa"/>
            <w:vMerge/>
            <w:tcBorders>
              <w:top w:val="nil"/>
              <w:right w:val="dotted" w:sz="4" w:space="0" w:color="000000"/>
            </w:tcBorders>
            <w:vAlign w:val="bottom"/>
          </w:tcPr>
          <w:p w14:paraId="5DBBC540" w14:textId="77777777" w:rsidR="006467A5" w:rsidRDefault="006467A5">
            <w:pPr>
              <w:pStyle w:val="normal0"/>
            </w:pPr>
          </w:p>
        </w:tc>
        <w:tc>
          <w:tcPr>
            <w:tcW w:w="2760" w:type="dxa"/>
            <w:tcBorders>
              <w:left w:val="dotted" w:sz="4" w:space="0" w:color="000000"/>
            </w:tcBorders>
            <w:vAlign w:val="bottom"/>
          </w:tcPr>
          <w:p w14:paraId="078B1127" w14:textId="77777777" w:rsidR="006467A5" w:rsidRDefault="006467A5">
            <w:pPr>
              <w:pStyle w:val="normal0"/>
            </w:pPr>
          </w:p>
          <w:p w14:paraId="7D1DC408" w14:textId="77777777" w:rsidR="006467A5" w:rsidRDefault="00252AFB">
            <w:pPr>
              <w:pStyle w:val="normal0"/>
            </w:pPr>
            <w:r>
              <w:rPr>
                <w:sz w:val="16"/>
                <w:szCs w:val="16"/>
              </w:rPr>
              <w:t>SEDER-Programa de Apoyo Directo al Desarrollo Rural (PADDER, por sus siglas)</w:t>
            </w:r>
          </w:p>
        </w:tc>
        <w:tc>
          <w:tcPr>
            <w:tcW w:w="3615" w:type="dxa"/>
            <w:vAlign w:val="bottom"/>
          </w:tcPr>
          <w:p w14:paraId="79F64FF4" w14:textId="77777777" w:rsidR="006467A5" w:rsidRDefault="006467A5">
            <w:pPr>
              <w:pStyle w:val="normal0"/>
            </w:pPr>
          </w:p>
          <w:p w14:paraId="796636F4" w14:textId="77777777" w:rsidR="006467A5" w:rsidRDefault="00252AFB">
            <w:pPr>
              <w:pStyle w:val="normal0"/>
            </w:pPr>
            <w:r>
              <w:rPr>
                <w:sz w:val="16"/>
                <w:szCs w:val="16"/>
              </w:rPr>
              <w:t xml:space="preserve">Productores agropecuarios, pesqueros, acuícolas, agroindustriales y agentes económicos del medio rural. </w:t>
            </w:r>
          </w:p>
        </w:tc>
        <w:tc>
          <w:tcPr>
            <w:tcW w:w="989" w:type="dxa"/>
            <w:vAlign w:val="bottom"/>
          </w:tcPr>
          <w:p w14:paraId="61571D75" w14:textId="77777777" w:rsidR="006467A5" w:rsidRDefault="00252AFB">
            <w:pPr>
              <w:pStyle w:val="normal0"/>
            </w:pPr>
            <w:r>
              <w:rPr>
                <w:sz w:val="16"/>
                <w:szCs w:val="16"/>
              </w:rPr>
              <w:t> 28</w:t>
            </w:r>
          </w:p>
        </w:tc>
      </w:tr>
      <w:tr w:rsidR="006467A5" w14:paraId="366BB71F" w14:textId="77777777">
        <w:trPr>
          <w:trHeight w:val="820"/>
        </w:trPr>
        <w:tc>
          <w:tcPr>
            <w:tcW w:w="1275" w:type="dxa"/>
            <w:tcBorders>
              <w:top w:val="nil"/>
              <w:bottom w:val="nil"/>
              <w:right w:val="dotted" w:sz="4" w:space="0" w:color="000000"/>
            </w:tcBorders>
            <w:vAlign w:val="bottom"/>
          </w:tcPr>
          <w:p w14:paraId="5C38B5B4" w14:textId="77777777" w:rsidR="006467A5" w:rsidRDefault="00252AFB">
            <w:pPr>
              <w:pStyle w:val="normal0"/>
            </w:pPr>
            <w:r>
              <w:rPr>
                <w:b/>
                <w:sz w:val="16"/>
                <w:szCs w:val="16"/>
              </w:rPr>
              <w:t> </w:t>
            </w:r>
          </w:p>
        </w:tc>
        <w:tc>
          <w:tcPr>
            <w:tcW w:w="2760" w:type="dxa"/>
            <w:tcBorders>
              <w:left w:val="dotted" w:sz="4" w:space="0" w:color="000000"/>
            </w:tcBorders>
            <w:vAlign w:val="bottom"/>
          </w:tcPr>
          <w:p w14:paraId="069FA0AC" w14:textId="77777777" w:rsidR="006467A5" w:rsidRDefault="00252AFB">
            <w:pPr>
              <w:pStyle w:val="normal0"/>
            </w:pPr>
            <w:r>
              <w:rPr>
                <w:sz w:val="16"/>
                <w:szCs w:val="16"/>
              </w:rPr>
              <w:t>SEJUVE-Impulso al Autoempleo Juvenil</w:t>
            </w:r>
          </w:p>
        </w:tc>
        <w:tc>
          <w:tcPr>
            <w:tcW w:w="3615" w:type="dxa"/>
            <w:vAlign w:val="bottom"/>
          </w:tcPr>
          <w:p w14:paraId="34E397A3" w14:textId="77777777" w:rsidR="006467A5" w:rsidRDefault="006467A5">
            <w:pPr>
              <w:pStyle w:val="normal0"/>
            </w:pPr>
          </w:p>
          <w:p w14:paraId="1A3D280D" w14:textId="77777777" w:rsidR="006467A5" w:rsidRDefault="00252AFB">
            <w:pPr>
              <w:pStyle w:val="normal0"/>
            </w:pPr>
            <w:r>
              <w:rPr>
                <w:sz w:val="16"/>
                <w:szCs w:val="16"/>
              </w:rPr>
              <w:t>Población de 18 a 29 años de Yucatán (o que tengan al menos 5 años de vivir en Yucatán) sin empleo.</w:t>
            </w:r>
          </w:p>
        </w:tc>
        <w:tc>
          <w:tcPr>
            <w:tcW w:w="989" w:type="dxa"/>
            <w:vAlign w:val="bottom"/>
          </w:tcPr>
          <w:p w14:paraId="37363A6A" w14:textId="77777777" w:rsidR="006467A5" w:rsidRDefault="00252AFB">
            <w:pPr>
              <w:pStyle w:val="normal0"/>
            </w:pPr>
            <w:r>
              <w:rPr>
                <w:sz w:val="16"/>
                <w:szCs w:val="16"/>
              </w:rPr>
              <w:t> 47</w:t>
            </w:r>
          </w:p>
        </w:tc>
      </w:tr>
      <w:tr w:rsidR="006467A5" w14:paraId="291ECF0F" w14:textId="77777777">
        <w:trPr>
          <w:trHeight w:val="760"/>
        </w:trPr>
        <w:tc>
          <w:tcPr>
            <w:tcW w:w="1275" w:type="dxa"/>
            <w:tcBorders>
              <w:top w:val="nil"/>
            </w:tcBorders>
            <w:vAlign w:val="bottom"/>
          </w:tcPr>
          <w:p w14:paraId="5D5CE618" w14:textId="77777777" w:rsidR="006467A5" w:rsidRDefault="00252AFB">
            <w:pPr>
              <w:pStyle w:val="normal0"/>
            </w:pPr>
            <w:r>
              <w:rPr>
                <w:sz w:val="16"/>
                <w:szCs w:val="16"/>
              </w:rPr>
              <w:t> </w:t>
            </w:r>
          </w:p>
        </w:tc>
        <w:tc>
          <w:tcPr>
            <w:tcW w:w="2760" w:type="dxa"/>
            <w:vAlign w:val="bottom"/>
          </w:tcPr>
          <w:p w14:paraId="4FF40BA6" w14:textId="77777777" w:rsidR="006467A5" w:rsidRDefault="006467A5">
            <w:pPr>
              <w:pStyle w:val="normal0"/>
            </w:pPr>
          </w:p>
          <w:p w14:paraId="606FAC7B" w14:textId="77777777" w:rsidR="006467A5" w:rsidRDefault="00252AFB">
            <w:pPr>
              <w:pStyle w:val="normal0"/>
            </w:pPr>
            <w:r>
              <w:rPr>
                <w:sz w:val="16"/>
                <w:szCs w:val="16"/>
              </w:rPr>
              <w:t>INDEMAYA-Impulso a Procesos de Desarrollo Comunitario</w:t>
            </w:r>
          </w:p>
        </w:tc>
        <w:tc>
          <w:tcPr>
            <w:tcW w:w="3615" w:type="dxa"/>
            <w:vAlign w:val="bottom"/>
          </w:tcPr>
          <w:p w14:paraId="3738C7F8" w14:textId="77777777" w:rsidR="006467A5" w:rsidRDefault="00252AFB">
            <w:pPr>
              <w:pStyle w:val="normal0"/>
            </w:pPr>
            <w:r>
              <w:rPr>
                <w:sz w:val="16"/>
                <w:szCs w:val="16"/>
              </w:rPr>
              <w:t>También debe considerarse población maya</w:t>
            </w:r>
          </w:p>
        </w:tc>
        <w:tc>
          <w:tcPr>
            <w:tcW w:w="989" w:type="dxa"/>
            <w:vAlign w:val="bottom"/>
          </w:tcPr>
          <w:p w14:paraId="185C5468" w14:textId="77777777" w:rsidR="006467A5" w:rsidRDefault="00252AFB">
            <w:pPr>
              <w:pStyle w:val="normal0"/>
            </w:pPr>
            <w:r>
              <w:rPr>
                <w:sz w:val="16"/>
                <w:szCs w:val="16"/>
              </w:rPr>
              <w:t> 22</w:t>
            </w:r>
          </w:p>
        </w:tc>
      </w:tr>
      <w:tr w:rsidR="006467A5" w14:paraId="6A411614" w14:textId="77777777">
        <w:trPr>
          <w:trHeight w:val="880"/>
        </w:trPr>
        <w:tc>
          <w:tcPr>
            <w:tcW w:w="1275" w:type="dxa"/>
            <w:vMerge w:val="restart"/>
            <w:vAlign w:val="bottom"/>
          </w:tcPr>
          <w:p w14:paraId="1DFA2B8C" w14:textId="77777777" w:rsidR="006467A5" w:rsidRDefault="00252AFB">
            <w:pPr>
              <w:pStyle w:val="normal0"/>
            </w:pPr>
            <w:r>
              <w:rPr>
                <w:b/>
                <w:sz w:val="20"/>
                <w:szCs w:val="20"/>
              </w:rPr>
              <w:t>Personas</w:t>
            </w:r>
          </w:p>
          <w:p w14:paraId="21655D12" w14:textId="77777777" w:rsidR="006467A5" w:rsidRDefault="00252AFB">
            <w:pPr>
              <w:pStyle w:val="normal0"/>
            </w:pPr>
            <w:r>
              <w:rPr>
                <w:b/>
                <w:sz w:val="20"/>
                <w:szCs w:val="20"/>
              </w:rPr>
              <w:t>buscando</w:t>
            </w:r>
          </w:p>
          <w:p w14:paraId="48B052C1" w14:textId="77777777" w:rsidR="006467A5" w:rsidRDefault="00252AFB">
            <w:pPr>
              <w:pStyle w:val="normal0"/>
            </w:pPr>
            <w:r>
              <w:rPr>
                <w:b/>
                <w:sz w:val="20"/>
                <w:szCs w:val="20"/>
              </w:rPr>
              <w:t>empleo</w:t>
            </w:r>
          </w:p>
        </w:tc>
        <w:tc>
          <w:tcPr>
            <w:tcW w:w="2760" w:type="dxa"/>
            <w:vAlign w:val="bottom"/>
          </w:tcPr>
          <w:p w14:paraId="2F63A070" w14:textId="77777777" w:rsidR="006467A5" w:rsidRDefault="006467A5">
            <w:pPr>
              <w:pStyle w:val="normal0"/>
            </w:pPr>
          </w:p>
          <w:p w14:paraId="1C0EB8DD" w14:textId="77777777" w:rsidR="006467A5" w:rsidRDefault="00252AFB">
            <w:pPr>
              <w:pStyle w:val="normal0"/>
            </w:pPr>
            <w:r>
              <w:rPr>
                <w:sz w:val="16"/>
                <w:szCs w:val="16"/>
              </w:rPr>
              <w:t>STPS-Programa de Apoyo al Empleo: Subprograma de Movilidad Laboral</w:t>
            </w:r>
          </w:p>
        </w:tc>
        <w:tc>
          <w:tcPr>
            <w:tcW w:w="3615" w:type="dxa"/>
            <w:vAlign w:val="bottom"/>
          </w:tcPr>
          <w:p w14:paraId="7BD6B765" w14:textId="77777777" w:rsidR="006467A5" w:rsidRDefault="00252AFB">
            <w:pPr>
              <w:pStyle w:val="normal0"/>
            </w:pPr>
            <w:r>
              <w:rPr>
                <w:sz w:val="16"/>
                <w:szCs w:val="16"/>
              </w:rPr>
              <w:t>Deben ser personas mayores de 16 años</w:t>
            </w:r>
          </w:p>
        </w:tc>
        <w:tc>
          <w:tcPr>
            <w:tcW w:w="989" w:type="dxa"/>
            <w:vAlign w:val="bottom"/>
          </w:tcPr>
          <w:p w14:paraId="774697F9" w14:textId="77777777" w:rsidR="006467A5" w:rsidRDefault="00252AFB">
            <w:pPr>
              <w:pStyle w:val="normal0"/>
            </w:pPr>
            <w:r>
              <w:rPr>
                <w:sz w:val="16"/>
                <w:szCs w:val="16"/>
              </w:rPr>
              <w:t> 44</w:t>
            </w:r>
          </w:p>
        </w:tc>
      </w:tr>
      <w:tr w:rsidR="006467A5" w14:paraId="2B84B22D" w14:textId="77777777">
        <w:trPr>
          <w:trHeight w:val="960"/>
        </w:trPr>
        <w:tc>
          <w:tcPr>
            <w:tcW w:w="1275" w:type="dxa"/>
            <w:vMerge/>
            <w:vAlign w:val="bottom"/>
          </w:tcPr>
          <w:p w14:paraId="5DF8E963" w14:textId="77777777" w:rsidR="006467A5" w:rsidRDefault="006467A5">
            <w:pPr>
              <w:pStyle w:val="normal0"/>
            </w:pPr>
          </w:p>
        </w:tc>
        <w:tc>
          <w:tcPr>
            <w:tcW w:w="2760" w:type="dxa"/>
            <w:vAlign w:val="bottom"/>
          </w:tcPr>
          <w:p w14:paraId="311E58ED" w14:textId="77777777" w:rsidR="006467A5" w:rsidRDefault="006467A5">
            <w:pPr>
              <w:pStyle w:val="normal0"/>
            </w:pPr>
          </w:p>
          <w:p w14:paraId="74464D64" w14:textId="77777777" w:rsidR="006467A5" w:rsidRDefault="00252AFB">
            <w:pPr>
              <w:pStyle w:val="normal0"/>
            </w:pPr>
            <w:r>
              <w:rPr>
                <w:sz w:val="16"/>
                <w:szCs w:val="16"/>
              </w:rPr>
              <w:t>STPS-Programa de Apoyo al Empleo: Subprograma de Fomento al Autoempleo</w:t>
            </w:r>
          </w:p>
        </w:tc>
        <w:tc>
          <w:tcPr>
            <w:tcW w:w="3615" w:type="dxa"/>
            <w:vAlign w:val="bottom"/>
          </w:tcPr>
          <w:p w14:paraId="4813F89A" w14:textId="77777777" w:rsidR="006467A5" w:rsidRDefault="00252AFB">
            <w:pPr>
              <w:pStyle w:val="normal0"/>
            </w:pPr>
            <w:r>
              <w:rPr>
                <w:sz w:val="16"/>
                <w:szCs w:val="16"/>
              </w:rPr>
              <w:t>Deben ser personas mayores de 18 años</w:t>
            </w:r>
          </w:p>
        </w:tc>
        <w:tc>
          <w:tcPr>
            <w:tcW w:w="989" w:type="dxa"/>
            <w:vAlign w:val="bottom"/>
          </w:tcPr>
          <w:p w14:paraId="41350EC7" w14:textId="77777777" w:rsidR="006467A5" w:rsidRDefault="00252AFB">
            <w:pPr>
              <w:pStyle w:val="normal0"/>
            </w:pPr>
            <w:r>
              <w:rPr>
                <w:sz w:val="16"/>
                <w:szCs w:val="16"/>
              </w:rPr>
              <w:t> 41</w:t>
            </w:r>
          </w:p>
        </w:tc>
      </w:tr>
      <w:tr w:rsidR="006467A5" w14:paraId="54EBBCAA" w14:textId="77777777">
        <w:trPr>
          <w:trHeight w:val="920"/>
        </w:trPr>
        <w:tc>
          <w:tcPr>
            <w:tcW w:w="1275" w:type="dxa"/>
            <w:vMerge/>
            <w:vAlign w:val="bottom"/>
          </w:tcPr>
          <w:p w14:paraId="1CB41F93" w14:textId="77777777" w:rsidR="006467A5" w:rsidRDefault="006467A5">
            <w:pPr>
              <w:pStyle w:val="normal0"/>
            </w:pPr>
          </w:p>
        </w:tc>
        <w:tc>
          <w:tcPr>
            <w:tcW w:w="2760" w:type="dxa"/>
            <w:vAlign w:val="bottom"/>
          </w:tcPr>
          <w:p w14:paraId="452BF8DC" w14:textId="77777777" w:rsidR="006467A5" w:rsidRDefault="006467A5">
            <w:pPr>
              <w:pStyle w:val="normal0"/>
            </w:pPr>
          </w:p>
          <w:p w14:paraId="42F6DB13" w14:textId="77777777" w:rsidR="006467A5" w:rsidRDefault="00252AFB">
            <w:pPr>
              <w:pStyle w:val="normal0"/>
            </w:pPr>
            <w:r>
              <w:rPr>
                <w:sz w:val="16"/>
                <w:szCs w:val="16"/>
              </w:rPr>
              <w:t>STPS-Programa de Apoyo al Empleo: Subprograma de "Bécate" (Becas a la capacitación para el trabajo)</w:t>
            </w:r>
          </w:p>
        </w:tc>
        <w:tc>
          <w:tcPr>
            <w:tcW w:w="3615" w:type="dxa"/>
            <w:vAlign w:val="bottom"/>
          </w:tcPr>
          <w:p w14:paraId="133F48DD" w14:textId="77777777" w:rsidR="006467A5" w:rsidRDefault="00252AFB">
            <w:pPr>
              <w:pStyle w:val="normal0"/>
            </w:pPr>
            <w:r>
              <w:rPr>
                <w:sz w:val="16"/>
                <w:szCs w:val="16"/>
              </w:rPr>
              <w:t>Deben ser personas mayores de 16 años</w:t>
            </w:r>
          </w:p>
        </w:tc>
        <w:tc>
          <w:tcPr>
            <w:tcW w:w="989" w:type="dxa"/>
            <w:vAlign w:val="bottom"/>
          </w:tcPr>
          <w:p w14:paraId="7DDAFB68" w14:textId="77777777" w:rsidR="006467A5" w:rsidRDefault="00252AFB">
            <w:pPr>
              <w:pStyle w:val="normal0"/>
            </w:pPr>
            <w:r>
              <w:rPr>
                <w:sz w:val="16"/>
                <w:szCs w:val="16"/>
              </w:rPr>
              <w:t> 38</w:t>
            </w:r>
          </w:p>
        </w:tc>
      </w:tr>
      <w:tr w:rsidR="006467A5" w14:paraId="567113DB" w14:textId="77777777">
        <w:trPr>
          <w:trHeight w:val="940"/>
        </w:trPr>
        <w:tc>
          <w:tcPr>
            <w:tcW w:w="1275" w:type="dxa"/>
            <w:tcBorders>
              <w:top w:val="nil"/>
            </w:tcBorders>
            <w:vAlign w:val="bottom"/>
          </w:tcPr>
          <w:p w14:paraId="72B1B792" w14:textId="77777777" w:rsidR="006467A5" w:rsidRDefault="00252AFB">
            <w:pPr>
              <w:pStyle w:val="normal0"/>
            </w:pPr>
            <w:r>
              <w:rPr>
                <w:sz w:val="16"/>
                <w:szCs w:val="16"/>
              </w:rPr>
              <w:t> </w:t>
            </w:r>
          </w:p>
        </w:tc>
        <w:tc>
          <w:tcPr>
            <w:tcW w:w="2760" w:type="dxa"/>
            <w:vAlign w:val="bottom"/>
          </w:tcPr>
          <w:p w14:paraId="26DC58DF" w14:textId="77777777" w:rsidR="006467A5" w:rsidRDefault="006467A5">
            <w:pPr>
              <w:pStyle w:val="normal0"/>
            </w:pPr>
          </w:p>
          <w:p w14:paraId="6E4A2E2A" w14:textId="77777777" w:rsidR="006467A5" w:rsidRDefault="00252AFB">
            <w:pPr>
              <w:pStyle w:val="normal0"/>
            </w:pPr>
            <w:r>
              <w:rPr>
                <w:sz w:val="16"/>
                <w:szCs w:val="16"/>
              </w:rPr>
              <w:t>STPS-Programa de Apoyo al Empleo: Subprograma de "Servicios de Vinculación Laboral"</w:t>
            </w:r>
          </w:p>
        </w:tc>
        <w:tc>
          <w:tcPr>
            <w:tcW w:w="3615" w:type="dxa"/>
            <w:vAlign w:val="bottom"/>
          </w:tcPr>
          <w:p w14:paraId="2ED9E237" w14:textId="77777777" w:rsidR="006467A5" w:rsidRDefault="00252AFB">
            <w:pPr>
              <w:pStyle w:val="normal0"/>
            </w:pPr>
            <w:r>
              <w:rPr>
                <w:sz w:val="16"/>
                <w:szCs w:val="16"/>
              </w:rPr>
              <w:t>Deben ser personas mayores de 16 años</w:t>
            </w:r>
          </w:p>
        </w:tc>
        <w:tc>
          <w:tcPr>
            <w:tcW w:w="989" w:type="dxa"/>
            <w:vAlign w:val="bottom"/>
          </w:tcPr>
          <w:p w14:paraId="77C8339D" w14:textId="77777777" w:rsidR="006467A5" w:rsidRDefault="00252AFB">
            <w:pPr>
              <w:pStyle w:val="normal0"/>
            </w:pPr>
            <w:r>
              <w:rPr>
                <w:sz w:val="16"/>
                <w:szCs w:val="16"/>
              </w:rPr>
              <w:t> 35</w:t>
            </w:r>
          </w:p>
        </w:tc>
      </w:tr>
      <w:tr w:rsidR="006467A5" w14:paraId="1A00CD9A" w14:textId="77777777">
        <w:trPr>
          <w:trHeight w:val="920"/>
        </w:trPr>
        <w:tc>
          <w:tcPr>
            <w:tcW w:w="1275" w:type="dxa"/>
            <w:vAlign w:val="bottom"/>
          </w:tcPr>
          <w:p w14:paraId="4B13A248" w14:textId="77777777" w:rsidR="006467A5" w:rsidRDefault="00252AFB">
            <w:pPr>
              <w:pStyle w:val="normal0"/>
            </w:pPr>
            <w:r>
              <w:rPr>
                <w:b/>
                <w:sz w:val="20"/>
                <w:szCs w:val="20"/>
              </w:rPr>
              <w:t>Pescadores</w:t>
            </w:r>
          </w:p>
        </w:tc>
        <w:tc>
          <w:tcPr>
            <w:tcW w:w="2760" w:type="dxa"/>
            <w:vAlign w:val="bottom"/>
          </w:tcPr>
          <w:p w14:paraId="4B45894F" w14:textId="77777777" w:rsidR="006467A5" w:rsidRDefault="00252AFB">
            <w:pPr>
              <w:pStyle w:val="normal0"/>
            </w:pPr>
            <w:r>
              <w:rPr>
                <w:sz w:val="16"/>
                <w:szCs w:val="16"/>
              </w:rPr>
              <w:t>SEDER-Programa Seguro en el Mar</w:t>
            </w:r>
          </w:p>
        </w:tc>
        <w:tc>
          <w:tcPr>
            <w:tcW w:w="3615" w:type="dxa"/>
            <w:vAlign w:val="bottom"/>
          </w:tcPr>
          <w:p w14:paraId="45B17DC8" w14:textId="77777777" w:rsidR="006467A5" w:rsidRDefault="006467A5">
            <w:pPr>
              <w:pStyle w:val="normal0"/>
            </w:pPr>
          </w:p>
          <w:p w14:paraId="45333294" w14:textId="77777777" w:rsidR="006467A5" w:rsidRDefault="00252AFB">
            <w:pPr>
              <w:pStyle w:val="normal0"/>
            </w:pPr>
            <w:r>
              <w:rPr>
                <w:sz w:val="16"/>
                <w:szCs w:val="16"/>
              </w:rPr>
              <w:t>Es únicamente para familia o personas seleccionadas por pescadores registrados en la Comisión de Pesca y Acuacultura Sustentables de Yucatán</w:t>
            </w:r>
          </w:p>
        </w:tc>
        <w:tc>
          <w:tcPr>
            <w:tcW w:w="989" w:type="dxa"/>
            <w:vAlign w:val="bottom"/>
          </w:tcPr>
          <w:p w14:paraId="58283832" w14:textId="77777777" w:rsidR="006467A5" w:rsidRDefault="00252AFB">
            <w:pPr>
              <w:pStyle w:val="normal0"/>
            </w:pPr>
            <w:r>
              <w:rPr>
                <w:sz w:val="16"/>
                <w:szCs w:val="16"/>
              </w:rPr>
              <w:t> 31</w:t>
            </w:r>
          </w:p>
        </w:tc>
      </w:tr>
    </w:tbl>
    <w:p w14:paraId="2BDC54F4" w14:textId="77777777" w:rsidR="006467A5" w:rsidRDefault="00252AFB">
      <w:pPr>
        <w:pStyle w:val="normal0"/>
      </w:pPr>
      <w:r>
        <w:br w:type="page"/>
      </w:r>
    </w:p>
    <w:p w14:paraId="3EB3DD79" w14:textId="77777777" w:rsidR="006467A5" w:rsidRDefault="006467A5">
      <w:pPr>
        <w:pStyle w:val="normal0"/>
      </w:pPr>
    </w:p>
    <w:p w14:paraId="154433B7" w14:textId="77777777" w:rsidR="006467A5" w:rsidRDefault="006467A5">
      <w:pPr>
        <w:pStyle w:val="normal0"/>
      </w:pPr>
    </w:p>
    <w:p w14:paraId="7480B544" w14:textId="77777777" w:rsidR="006467A5" w:rsidRDefault="006467A5">
      <w:pPr>
        <w:pStyle w:val="normal0"/>
      </w:pPr>
    </w:p>
    <w:tbl>
      <w:tblPr>
        <w:tblStyle w:val="a5"/>
        <w:tblW w:w="8520" w:type="dxa"/>
        <w:tblInd w:w="5" w:type="dxa"/>
        <w:tblBorders>
          <w:insideH w:val="dotted" w:sz="4" w:space="0" w:color="000000"/>
          <w:insideV w:val="dotted" w:sz="4" w:space="0" w:color="000000"/>
        </w:tblBorders>
        <w:tblLayout w:type="fixed"/>
        <w:tblLook w:val="0400" w:firstRow="0" w:lastRow="0" w:firstColumn="0" w:lastColumn="0" w:noHBand="0" w:noVBand="1"/>
      </w:tblPr>
      <w:tblGrid>
        <w:gridCol w:w="1123"/>
        <w:gridCol w:w="2857"/>
        <w:gridCol w:w="3699"/>
        <w:gridCol w:w="841"/>
      </w:tblGrid>
      <w:tr w:rsidR="006467A5" w14:paraId="6A30AD27" w14:textId="77777777">
        <w:trPr>
          <w:trHeight w:val="300"/>
        </w:trPr>
        <w:tc>
          <w:tcPr>
            <w:tcW w:w="1123" w:type="dxa"/>
            <w:shd w:val="clear" w:color="auto" w:fill="1F497D"/>
            <w:vAlign w:val="bottom"/>
          </w:tcPr>
          <w:p w14:paraId="08B6DDFA" w14:textId="77777777" w:rsidR="006467A5" w:rsidRDefault="00252AFB">
            <w:pPr>
              <w:pStyle w:val="normal0"/>
              <w:jc w:val="center"/>
            </w:pPr>
            <w:r>
              <w:rPr>
                <w:b/>
                <w:color w:val="FFFFFF"/>
                <w:sz w:val="20"/>
                <w:szCs w:val="20"/>
              </w:rPr>
              <w:t>Población</w:t>
            </w:r>
          </w:p>
        </w:tc>
        <w:tc>
          <w:tcPr>
            <w:tcW w:w="2857" w:type="dxa"/>
            <w:shd w:val="clear" w:color="auto" w:fill="1F497D"/>
            <w:vAlign w:val="bottom"/>
          </w:tcPr>
          <w:p w14:paraId="6A6E856D" w14:textId="77777777" w:rsidR="006467A5" w:rsidRDefault="00252AFB">
            <w:pPr>
              <w:pStyle w:val="normal0"/>
              <w:jc w:val="center"/>
            </w:pPr>
            <w:r>
              <w:rPr>
                <w:b/>
                <w:color w:val="FFFFFF"/>
                <w:sz w:val="20"/>
                <w:szCs w:val="20"/>
              </w:rPr>
              <w:t>Programa</w:t>
            </w:r>
          </w:p>
        </w:tc>
        <w:tc>
          <w:tcPr>
            <w:tcW w:w="3699" w:type="dxa"/>
            <w:shd w:val="clear" w:color="auto" w:fill="1F497D"/>
            <w:vAlign w:val="bottom"/>
          </w:tcPr>
          <w:p w14:paraId="2D019CFC" w14:textId="77777777" w:rsidR="006467A5" w:rsidRDefault="00252AFB">
            <w:pPr>
              <w:pStyle w:val="normal0"/>
              <w:jc w:val="center"/>
            </w:pPr>
            <w:r>
              <w:rPr>
                <w:b/>
                <w:color w:val="FFFFFF"/>
                <w:sz w:val="20"/>
                <w:szCs w:val="20"/>
              </w:rPr>
              <w:t>Especificaciones</w:t>
            </w:r>
          </w:p>
        </w:tc>
        <w:tc>
          <w:tcPr>
            <w:tcW w:w="841" w:type="dxa"/>
            <w:shd w:val="clear" w:color="auto" w:fill="1F497D"/>
            <w:vAlign w:val="bottom"/>
          </w:tcPr>
          <w:p w14:paraId="31F04916" w14:textId="77777777" w:rsidR="006467A5" w:rsidRDefault="00252AFB">
            <w:pPr>
              <w:pStyle w:val="normal0"/>
            </w:pPr>
            <w:r>
              <w:rPr>
                <w:b/>
                <w:color w:val="FFFFFF"/>
                <w:sz w:val="20"/>
                <w:szCs w:val="20"/>
              </w:rPr>
              <w:t>página</w:t>
            </w:r>
          </w:p>
        </w:tc>
      </w:tr>
      <w:tr w:rsidR="006467A5" w14:paraId="141229C3" w14:textId="77777777">
        <w:trPr>
          <w:trHeight w:val="300"/>
        </w:trPr>
        <w:tc>
          <w:tcPr>
            <w:tcW w:w="1123" w:type="dxa"/>
            <w:vMerge w:val="restart"/>
            <w:vAlign w:val="bottom"/>
          </w:tcPr>
          <w:p w14:paraId="686F9B0A" w14:textId="77777777" w:rsidR="006467A5" w:rsidRDefault="00252AFB">
            <w:pPr>
              <w:pStyle w:val="normal0"/>
            </w:pPr>
            <w:r>
              <w:rPr>
                <w:b/>
                <w:sz w:val="16"/>
                <w:szCs w:val="16"/>
              </w:rPr>
              <w:t> </w:t>
            </w:r>
          </w:p>
          <w:p w14:paraId="1C9BC1BA" w14:textId="77777777" w:rsidR="006467A5" w:rsidRDefault="00252AFB">
            <w:pPr>
              <w:pStyle w:val="normal0"/>
            </w:pPr>
            <w:r>
              <w:rPr>
                <w:b/>
                <w:sz w:val="20"/>
                <w:szCs w:val="20"/>
              </w:rPr>
              <w:t>Personas en</w:t>
            </w:r>
          </w:p>
          <w:p w14:paraId="1E63B00C" w14:textId="77777777" w:rsidR="006467A5" w:rsidRDefault="00252AFB">
            <w:pPr>
              <w:pStyle w:val="normal0"/>
            </w:pPr>
            <w:r>
              <w:rPr>
                <w:b/>
                <w:sz w:val="20"/>
                <w:szCs w:val="20"/>
              </w:rPr>
              <w:t>situación de</w:t>
            </w:r>
          </w:p>
          <w:p w14:paraId="71658E07" w14:textId="77777777" w:rsidR="006467A5" w:rsidRDefault="00252AFB">
            <w:pPr>
              <w:pStyle w:val="normal0"/>
            </w:pPr>
            <w:r>
              <w:rPr>
                <w:b/>
                <w:sz w:val="20"/>
                <w:szCs w:val="20"/>
              </w:rPr>
              <w:t>violencia</w:t>
            </w:r>
          </w:p>
          <w:p w14:paraId="6006A24B" w14:textId="77777777" w:rsidR="006467A5" w:rsidRDefault="00252AFB">
            <w:pPr>
              <w:pStyle w:val="normal0"/>
            </w:pPr>
            <w:r>
              <w:rPr>
                <w:b/>
                <w:sz w:val="16"/>
                <w:szCs w:val="16"/>
              </w:rPr>
              <w:t> </w:t>
            </w:r>
          </w:p>
        </w:tc>
        <w:tc>
          <w:tcPr>
            <w:tcW w:w="2857" w:type="dxa"/>
            <w:vAlign w:val="bottom"/>
          </w:tcPr>
          <w:p w14:paraId="798D0BE8" w14:textId="77777777" w:rsidR="006467A5" w:rsidRDefault="006467A5">
            <w:pPr>
              <w:pStyle w:val="normal0"/>
            </w:pPr>
          </w:p>
          <w:p w14:paraId="330EBC5E" w14:textId="77777777" w:rsidR="006467A5" w:rsidRDefault="00252AFB">
            <w:pPr>
              <w:pStyle w:val="normal0"/>
            </w:pPr>
            <w:r>
              <w:rPr>
                <w:sz w:val="16"/>
                <w:szCs w:val="16"/>
              </w:rPr>
              <w:t>IPIEMH-Programa de Prevención y Detección de la Violencia contra las Mujeres y Promoción de la Igualdad y Equidad de Género*</w:t>
            </w:r>
          </w:p>
        </w:tc>
        <w:tc>
          <w:tcPr>
            <w:tcW w:w="3699" w:type="dxa"/>
            <w:vAlign w:val="bottom"/>
          </w:tcPr>
          <w:p w14:paraId="575D2A01" w14:textId="77777777" w:rsidR="006467A5" w:rsidRDefault="00252AFB">
            <w:pPr>
              <w:pStyle w:val="normal0"/>
            </w:pPr>
            <w:r>
              <w:rPr>
                <w:sz w:val="16"/>
                <w:szCs w:val="16"/>
              </w:rPr>
              <w:t>Hombres y mujeres de 12 años en adelante.</w:t>
            </w:r>
          </w:p>
        </w:tc>
        <w:tc>
          <w:tcPr>
            <w:tcW w:w="841" w:type="dxa"/>
            <w:vAlign w:val="bottom"/>
          </w:tcPr>
          <w:p w14:paraId="2C21499F" w14:textId="77777777" w:rsidR="006467A5" w:rsidRDefault="00252AFB">
            <w:pPr>
              <w:pStyle w:val="normal0"/>
            </w:pPr>
            <w:r>
              <w:rPr>
                <w:sz w:val="16"/>
                <w:szCs w:val="16"/>
              </w:rPr>
              <w:t> 80</w:t>
            </w:r>
          </w:p>
        </w:tc>
      </w:tr>
      <w:tr w:rsidR="006467A5" w14:paraId="0DB55AD8" w14:textId="77777777">
        <w:trPr>
          <w:trHeight w:val="300"/>
        </w:trPr>
        <w:tc>
          <w:tcPr>
            <w:tcW w:w="1123" w:type="dxa"/>
            <w:vMerge/>
            <w:vAlign w:val="bottom"/>
          </w:tcPr>
          <w:p w14:paraId="17D8DEE1" w14:textId="77777777" w:rsidR="006467A5" w:rsidRDefault="006467A5">
            <w:pPr>
              <w:pStyle w:val="normal0"/>
            </w:pPr>
          </w:p>
        </w:tc>
        <w:tc>
          <w:tcPr>
            <w:tcW w:w="2857" w:type="dxa"/>
            <w:vAlign w:val="bottom"/>
          </w:tcPr>
          <w:p w14:paraId="75EB2AB0" w14:textId="77777777" w:rsidR="006467A5" w:rsidRDefault="00252AFB">
            <w:pPr>
              <w:pStyle w:val="normal0"/>
            </w:pPr>
            <w:r>
              <w:rPr>
                <w:sz w:val="16"/>
                <w:szCs w:val="16"/>
              </w:rPr>
              <w:t>IPIEMH-Programa de Atención Psicológica a Hombre que desean renunciar a la violencia*</w:t>
            </w:r>
          </w:p>
        </w:tc>
        <w:tc>
          <w:tcPr>
            <w:tcW w:w="3699" w:type="dxa"/>
            <w:vAlign w:val="bottom"/>
          </w:tcPr>
          <w:p w14:paraId="59D190AE" w14:textId="77777777" w:rsidR="006467A5" w:rsidRDefault="006467A5">
            <w:pPr>
              <w:pStyle w:val="normal0"/>
            </w:pPr>
          </w:p>
          <w:p w14:paraId="57A84F08" w14:textId="77777777" w:rsidR="006467A5" w:rsidRDefault="00252AFB">
            <w:pPr>
              <w:pStyle w:val="normal0"/>
            </w:pPr>
            <w:r>
              <w:rPr>
                <w:sz w:val="16"/>
                <w:szCs w:val="16"/>
              </w:rPr>
              <w:t>Hombres mayores de edad que ejercen o ejercieron algún tipo de violencia (física, sexual, psicológica, económica o patrimonial)</w:t>
            </w:r>
          </w:p>
        </w:tc>
        <w:tc>
          <w:tcPr>
            <w:tcW w:w="841" w:type="dxa"/>
            <w:vAlign w:val="bottom"/>
          </w:tcPr>
          <w:p w14:paraId="6EECCE5B" w14:textId="77777777" w:rsidR="006467A5" w:rsidRDefault="00252AFB">
            <w:pPr>
              <w:pStyle w:val="normal0"/>
            </w:pPr>
            <w:r>
              <w:rPr>
                <w:sz w:val="16"/>
                <w:szCs w:val="16"/>
              </w:rPr>
              <w:t> 81</w:t>
            </w:r>
          </w:p>
        </w:tc>
      </w:tr>
      <w:tr w:rsidR="006467A5" w14:paraId="3300F10A" w14:textId="77777777">
        <w:trPr>
          <w:trHeight w:val="300"/>
        </w:trPr>
        <w:tc>
          <w:tcPr>
            <w:tcW w:w="1123" w:type="dxa"/>
            <w:vMerge/>
            <w:vAlign w:val="bottom"/>
          </w:tcPr>
          <w:p w14:paraId="016AC599" w14:textId="77777777" w:rsidR="006467A5" w:rsidRDefault="006467A5">
            <w:pPr>
              <w:pStyle w:val="normal0"/>
            </w:pPr>
          </w:p>
        </w:tc>
        <w:tc>
          <w:tcPr>
            <w:tcW w:w="2857" w:type="dxa"/>
            <w:vAlign w:val="bottom"/>
          </w:tcPr>
          <w:p w14:paraId="782B29BD" w14:textId="77777777" w:rsidR="006467A5" w:rsidRDefault="00252AFB">
            <w:pPr>
              <w:pStyle w:val="normal0"/>
            </w:pPr>
            <w:r>
              <w:rPr>
                <w:sz w:val="16"/>
                <w:szCs w:val="16"/>
              </w:rPr>
              <w:t>IPIEMH-Atención a Mujeres Víctimas de Violencia*</w:t>
            </w:r>
          </w:p>
        </w:tc>
        <w:tc>
          <w:tcPr>
            <w:tcW w:w="3699" w:type="dxa"/>
            <w:vAlign w:val="bottom"/>
          </w:tcPr>
          <w:p w14:paraId="2AED297B" w14:textId="77777777" w:rsidR="006467A5" w:rsidRDefault="006467A5">
            <w:pPr>
              <w:pStyle w:val="normal0"/>
            </w:pPr>
          </w:p>
          <w:p w14:paraId="675D0F66" w14:textId="77777777" w:rsidR="006467A5" w:rsidRDefault="00252AFB">
            <w:pPr>
              <w:pStyle w:val="normal0"/>
            </w:pPr>
            <w:r>
              <w:rPr>
                <w:sz w:val="16"/>
                <w:szCs w:val="16"/>
              </w:rPr>
              <w:t>Ser mujer mayor de 15 años que sufre o ha sufrido violencia.</w:t>
            </w:r>
          </w:p>
        </w:tc>
        <w:tc>
          <w:tcPr>
            <w:tcW w:w="841" w:type="dxa"/>
            <w:vAlign w:val="bottom"/>
          </w:tcPr>
          <w:p w14:paraId="7824B356" w14:textId="77777777" w:rsidR="006467A5" w:rsidRDefault="00252AFB">
            <w:pPr>
              <w:pStyle w:val="normal0"/>
            </w:pPr>
            <w:r>
              <w:rPr>
                <w:sz w:val="16"/>
                <w:szCs w:val="16"/>
              </w:rPr>
              <w:t> 82</w:t>
            </w:r>
          </w:p>
        </w:tc>
      </w:tr>
      <w:tr w:rsidR="006467A5" w14:paraId="2228DDE1" w14:textId="77777777">
        <w:trPr>
          <w:trHeight w:val="300"/>
        </w:trPr>
        <w:tc>
          <w:tcPr>
            <w:tcW w:w="1123" w:type="dxa"/>
            <w:vMerge/>
            <w:vAlign w:val="bottom"/>
          </w:tcPr>
          <w:p w14:paraId="462BDDC8" w14:textId="77777777" w:rsidR="006467A5" w:rsidRDefault="006467A5">
            <w:pPr>
              <w:pStyle w:val="normal0"/>
            </w:pPr>
          </w:p>
        </w:tc>
        <w:tc>
          <w:tcPr>
            <w:tcW w:w="2857" w:type="dxa"/>
            <w:vAlign w:val="bottom"/>
          </w:tcPr>
          <w:p w14:paraId="1BE810A2" w14:textId="77777777" w:rsidR="006467A5" w:rsidRDefault="00252AFB">
            <w:pPr>
              <w:pStyle w:val="normal0"/>
            </w:pPr>
            <w:r>
              <w:rPr>
                <w:sz w:val="16"/>
                <w:szCs w:val="16"/>
              </w:rPr>
              <w:t>SSY-Prevención y Atención de la Violencia Familiar y de Género</w:t>
            </w:r>
          </w:p>
        </w:tc>
        <w:tc>
          <w:tcPr>
            <w:tcW w:w="3699" w:type="dxa"/>
            <w:vAlign w:val="bottom"/>
          </w:tcPr>
          <w:p w14:paraId="30D2DB90" w14:textId="77777777" w:rsidR="006467A5" w:rsidRDefault="006467A5">
            <w:pPr>
              <w:pStyle w:val="normal0"/>
            </w:pPr>
          </w:p>
          <w:p w14:paraId="243DEC72" w14:textId="77777777" w:rsidR="006467A5" w:rsidRDefault="00252AFB">
            <w:pPr>
              <w:pStyle w:val="normal0"/>
            </w:pPr>
            <w:r>
              <w:rPr>
                <w:sz w:val="16"/>
                <w:szCs w:val="16"/>
              </w:rPr>
              <w:t xml:space="preserve">Mujeres de 15 años en adelante en situación de violencia familiar. Hombres </w:t>
            </w:r>
            <w:r>
              <w:rPr>
                <w:sz w:val="16"/>
                <w:szCs w:val="16"/>
              </w:rPr>
              <w:t>de 15 años en adelante que desean renunciar al uso de la violencia.</w:t>
            </w:r>
          </w:p>
        </w:tc>
        <w:tc>
          <w:tcPr>
            <w:tcW w:w="841" w:type="dxa"/>
            <w:vAlign w:val="bottom"/>
          </w:tcPr>
          <w:p w14:paraId="76A48FAD" w14:textId="77777777" w:rsidR="006467A5" w:rsidRDefault="00252AFB">
            <w:pPr>
              <w:pStyle w:val="normal0"/>
            </w:pPr>
            <w:r>
              <w:rPr>
                <w:sz w:val="16"/>
                <w:szCs w:val="16"/>
              </w:rPr>
              <w:t> 85</w:t>
            </w:r>
          </w:p>
        </w:tc>
      </w:tr>
      <w:tr w:rsidR="006467A5" w14:paraId="1A0F3AED" w14:textId="77777777">
        <w:trPr>
          <w:trHeight w:val="300"/>
        </w:trPr>
        <w:tc>
          <w:tcPr>
            <w:tcW w:w="1123" w:type="dxa"/>
            <w:vMerge/>
            <w:vAlign w:val="bottom"/>
          </w:tcPr>
          <w:p w14:paraId="14D4C84C" w14:textId="77777777" w:rsidR="006467A5" w:rsidRDefault="006467A5">
            <w:pPr>
              <w:pStyle w:val="normal0"/>
            </w:pPr>
          </w:p>
        </w:tc>
        <w:tc>
          <w:tcPr>
            <w:tcW w:w="2857" w:type="dxa"/>
            <w:vAlign w:val="bottom"/>
          </w:tcPr>
          <w:p w14:paraId="4214D0FE" w14:textId="77777777" w:rsidR="006467A5" w:rsidRDefault="00252AFB">
            <w:pPr>
              <w:pStyle w:val="normal0"/>
            </w:pPr>
            <w:r>
              <w:rPr>
                <w:sz w:val="16"/>
                <w:szCs w:val="16"/>
              </w:rPr>
              <w:t>DIF-Atención a Personas con Problemas Familiares en el Estado de Yucatán</w:t>
            </w:r>
          </w:p>
        </w:tc>
        <w:tc>
          <w:tcPr>
            <w:tcW w:w="3699" w:type="dxa"/>
            <w:vAlign w:val="bottom"/>
          </w:tcPr>
          <w:p w14:paraId="33A281C2" w14:textId="77777777" w:rsidR="006467A5" w:rsidRDefault="006467A5">
            <w:pPr>
              <w:pStyle w:val="normal0"/>
            </w:pPr>
          </w:p>
          <w:p w14:paraId="7C58AF03" w14:textId="77777777" w:rsidR="006467A5" w:rsidRDefault="00252AFB">
            <w:pPr>
              <w:pStyle w:val="normal0"/>
            </w:pPr>
            <w:r>
              <w:rPr>
                <w:sz w:val="16"/>
                <w:szCs w:val="16"/>
              </w:rPr>
              <w:t xml:space="preserve">Niños (as), adolescentes, adultos mayores, personas con discapacidad y mujeres en situación de violencia. </w:t>
            </w:r>
          </w:p>
        </w:tc>
        <w:tc>
          <w:tcPr>
            <w:tcW w:w="841" w:type="dxa"/>
            <w:vAlign w:val="bottom"/>
          </w:tcPr>
          <w:p w14:paraId="713F077D" w14:textId="77777777" w:rsidR="006467A5" w:rsidRDefault="00252AFB">
            <w:pPr>
              <w:pStyle w:val="normal0"/>
            </w:pPr>
            <w:r>
              <w:rPr>
                <w:sz w:val="16"/>
                <w:szCs w:val="16"/>
              </w:rPr>
              <w:t> </w:t>
            </w:r>
            <w:r>
              <w:rPr>
                <w:sz w:val="16"/>
                <w:szCs w:val="16"/>
              </w:rPr>
              <w:t>56</w:t>
            </w:r>
          </w:p>
        </w:tc>
      </w:tr>
      <w:tr w:rsidR="006467A5" w14:paraId="361E594B" w14:textId="77777777">
        <w:trPr>
          <w:trHeight w:val="300"/>
        </w:trPr>
        <w:tc>
          <w:tcPr>
            <w:tcW w:w="1123" w:type="dxa"/>
            <w:vMerge w:val="restart"/>
            <w:vAlign w:val="bottom"/>
          </w:tcPr>
          <w:p w14:paraId="55545AF5" w14:textId="77777777" w:rsidR="006467A5" w:rsidRDefault="00252AFB">
            <w:pPr>
              <w:pStyle w:val="normal0"/>
            </w:pPr>
            <w:r>
              <w:rPr>
                <w:b/>
                <w:sz w:val="16"/>
                <w:szCs w:val="16"/>
              </w:rPr>
              <w:t> </w:t>
            </w:r>
          </w:p>
          <w:p w14:paraId="20324013" w14:textId="77777777" w:rsidR="006467A5" w:rsidRDefault="00252AFB">
            <w:pPr>
              <w:pStyle w:val="normal0"/>
            </w:pPr>
            <w:r>
              <w:rPr>
                <w:b/>
                <w:sz w:val="16"/>
                <w:szCs w:val="16"/>
              </w:rPr>
              <w:t> </w:t>
            </w:r>
          </w:p>
          <w:p w14:paraId="42D0CEED" w14:textId="77777777" w:rsidR="006467A5" w:rsidRDefault="00252AFB">
            <w:pPr>
              <w:pStyle w:val="normal0"/>
            </w:pPr>
            <w:r>
              <w:rPr>
                <w:b/>
                <w:sz w:val="20"/>
                <w:szCs w:val="20"/>
              </w:rPr>
              <w:t>Niños y Niñas</w:t>
            </w:r>
          </w:p>
          <w:p w14:paraId="5F9F3283" w14:textId="77777777" w:rsidR="006467A5" w:rsidRDefault="00252AFB">
            <w:pPr>
              <w:pStyle w:val="normal0"/>
            </w:pPr>
            <w:r>
              <w:rPr>
                <w:b/>
                <w:sz w:val="16"/>
                <w:szCs w:val="16"/>
              </w:rPr>
              <w:t> </w:t>
            </w:r>
          </w:p>
          <w:p w14:paraId="7961B250" w14:textId="77777777" w:rsidR="006467A5" w:rsidRDefault="00252AFB">
            <w:pPr>
              <w:pStyle w:val="normal0"/>
            </w:pPr>
            <w:r>
              <w:rPr>
                <w:b/>
                <w:sz w:val="16"/>
                <w:szCs w:val="16"/>
              </w:rPr>
              <w:t> </w:t>
            </w:r>
          </w:p>
          <w:p w14:paraId="3402A864" w14:textId="77777777" w:rsidR="006467A5" w:rsidRDefault="00252AFB">
            <w:pPr>
              <w:pStyle w:val="normal0"/>
            </w:pPr>
            <w:r>
              <w:rPr>
                <w:sz w:val="16"/>
                <w:szCs w:val="16"/>
              </w:rPr>
              <w:t> </w:t>
            </w:r>
          </w:p>
        </w:tc>
        <w:tc>
          <w:tcPr>
            <w:tcW w:w="2857" w:type="dxa"/>
            <w:vAlign w:val="bottom"/>
          </w:tcPr>
          <w:p w14:paraId="6502CB95" w14:textId="77777777" w:rsidR="006467A5" w:rsidRDefault="006467A5">
            <w:pPr>
              <w:pStyle w:val="normal0"/>
            </w:pPr>
          </w:p>
          <w:p w14:paraId="3749095E" w14:textId="77777777" w:rsidR="006467A5" w:rsidRDefault="00252AFB">
            <w:pPr>
              <w:pStyle w:val="normal0"/>
            </w:pPr>
            <w:r>
              <w:rPr>
                <w:sz w:val="16"/>
                <w:szCs w:val="16"/>
              </w:rPr>
              <w:t>SSY-Programa de Combate a la Desnutrición Infantil en el Estado de Yucatán*</w:t>
            </w:r>
          </w:p>
        </w:tc>
        <w:tc>
          <w:tcPr>
            <w:tcW w:w="3699" w:type="dxa"/>
            <w:vAlign w:val="bottom"/>
          </w:tcPr>
          <w:p w14:paraId="07F926C1" w14:textId="77777777" w:rsidR="006467A5" w:rsidRDefault="00252AFB">
            <w:pPr>
              <w:pStyle w:val="normal0"/>
            </w:pPr>
            <w:r>
              <w:rPr>
                <w:sz w:val="16"/>
                <w:szCs w:val="16"/>
              </w:rPr>
              <w:t xml:space="preserve">Niñas y niños menores de 5 años de edad, así como responsables del cuidado del niño. </w:t>
            </w:r>
          </w:p>
        </w:tc>
        <w:tc>
          <w:tcPr>
            <w:tcW w:w="841" w:type="dxa"/>
            <w:vAlign w:val="bottom"/>
          </w:tcPr>
          <w:p w14:paraId="7C507827" w14:textId="77777777" w:rsidR="006467A5" w:rsidRDefault="00252AFB">
            <w:pPr>
              <w:pStyle w:val="normal0"/>
            </w:pPr>
            <w:r>
              <w:rPr>
                <w:sz w:val="16"/>
                <w:szCs w:val="16"/>
              </w:rPr>
              <w:t> 92</w:t>
            </w:r>
          </w:p>
        </w:tc>
      </w:tr>
      <w:tr w:rsidR="006467A5" w14:paraId="78E344DA" w14:textId="77777777">
        <w:trPr>
          <w:trHeight w:val="300"/>
        </w:trPr>
        <w:tc>
          <w:tcPr>
            <w:tcW w:w="1123" w:type="dxa"/>
            <w:vMerge/>
            <w:vAlign w:val="bottom"/>
          </w:tcPr>
          <w:p w14:paraId="45546617" w14:textId="77777777" w:rsidR="006467A5" w:rsidRDefault="006467A5">
            <w:pPr>
              <w:pStyle w:val="normal0"/>
            </w:pPr>
          </w:p>
        </w:tc>
        <w:tc>
          <w:tcPr>
            <w:tcW w:w="2857" w:type="dxa"/>
            <w:vAlign w:val="bottom"/>
          </w:tcPr>
          <w:p w14:paraId="51DD6402" w14:textId="77777777" w:rsidR="006467A5" w:rsidRDefault="006467A5">
            <w:pPr>
              <w:pStyle w:val="normal0"/>
            </w:pPr>
          </w:p>
          <w:p w14:paraId="355290E5" w14:textId="77777777" w:rsidR="006467A5" w:rsidRDefault="00252AFB">
            <w:pPr>
              <w:pStyle w:val="normal0"/>
            </w:pPr>
            <w:r>
              <w:rPr>
                <w:sz w:val="16"/>
                <w:szCs w:val="16"/>
              </w:rPr>
              <w:t>SSY-Programa de Vacunación Universal*</w:t>
            </w:r>
          </w:p>
        </w:tc>
        <w:tc>
          <w:tcPr>
            <w:tcW w:w="3699" w:type="dxa"/>
            <w:vAlign w:val="bottom"/>
          </w:tcPr>
          <w:p w14:paraId="3B8D77CF" w14:textId="77777777" w:rsidR="006467A5" w:rsidRDefault="00252AFB">
            <w:pPr>
              <w:pStyle w:val="normal0"/>
            </w:pPr>
            <w:r>
              <w:rPr>
                <w:sz w:val="16"/>
                <w:szCs w:val="16"/>
              </w:rPr>
              <w:t>Toda la población del estado</w:t>
            </w:r>
          </w:p>
        </w:tc>
        <w:tc>
          <w:tcPr>
            <w:tcW w:w="841" w:type="dxa"/>
            <w:vAlign w:val="bottom"/>
          </w:tcPr>
          <w:p w14:paraId="3D3A1924" w14:textId="77777777" w:rsidR="006467A5" w:rsidRDefault="00252AFB">
            <w:pPr>
              <w:pStyle w:val="normal0"/>
            </w:pPr>
            <w:r>
              <w:rPr>
                <w:sz w:val="16"/>
                <w:szCs w:val="16"/>
              </w:rPr>
              <w:t> 104</w:t>
            </w:r>
          </w:p>
        </w:tc>
      </w:tr>
      <w:tr w:rsidR="006467A5" w14:paraId="6EA222AA" w14:textId="77777777">
        <w:trPr>
          <w:trHeight w:val="300"/>
        </w:trPr>
        <w:tc>
          <w:tcPr>
            <w:tcW w:w="1123" w:type="dxa"/>
            <w:vMerge/>
            <w:vAlign w:val="bottom"/>
          </w:tcPr>
          <w:p w14:paraId="41D56A0A" w14:textId="77777777" w:rsidR="006467A5" w:rsidRDefault="006467A5">
            <w:pPr>
              <w:pStyle w:val="normal0"/>
            </w:pPr>
          </w:p>
        </w:tc>
        <w:tc>
          <w:tcPr>
            <w:tcW w:w="2857" w:type="dxa"/>
            <w:vAlign w:val="bottom"/>
          </w:tcPr>
          <w:p w14:paraId="3351CB70" w14:textId="77777777" w:rsidR="006467A5" w:rsidRDefault="00252AFB">
            <w:pPr>
              <w:pStyle w:val="normal0"/>
            </w:pPr>
            <w:r>
              <w:rPr>
                <w:sz w:val="16"/>
                <w:szCs w:val="16"/>
              </w:rPr>
              <w:t>DIF-Programa de Asistencia Alimentaria a Sujetos Vulnerables*</w:t>
            </w:r>
          </w:p>
        </w:tc>
        <w:tc>
          <w:tcPr>
            <w:tcW w:w="3699" w:type="dxa"/>
            <w:vAlign w:val="bottom"/>
          </w:tcPr>
          <w:p w14:paraId="63F65E4E" w14:textId="77777777" w:rsidR="006467A5" w:rsidRDefault="006467A5">
            <w:pPr>
              <w:pStyle w:val="normal0"/>
            </w:pPr>
          </w:p>
          <w:p w14:paraId="7D8CAF46" w14:textId="77777777" w:rsidR="006467A5" w:rsidRDefault="00252AFB">
            <w:pPr>
              <w:pStyle w:val="normal0"/>
            </w:pPr>
            <w:r>
              <w:rPr>
                <w:sz w:val="16"/>
                <w:szCs w:val="16"/>
              </w:rPr>
              <w:t>Adultos mayores de 60 años, personas con discapacidad, mujeres embarazadas y cualquier persona en situación de pobreza.</w:t>
            </w:r>
          </w:p>
        </w:tc>
        <w:tc>
          <w:tcPr>
            <w:tcW w:w="841" w:type="dxa"/>
            <w:vAlign w:val="bottom"/>
          </w:tcPr>
          <w:p w14:paraId="192D0193" w14:textId="77777777" w:rsidR="006467A5" w:rsidRDefault="00252AFB">
            <w:pPr>
              <w:pStyle w:val="normal0"/>
            </w:pPr>
            <w:r>
              <w:rPr>
                <w:sz w:val="16"/>
                <w:szCs w:val="16"/>
              </w:rPr>
              <w:t> 115</w:t>
            </w:r>
          </w:p>
        </w:tc>
      </w:tr>
      <w:tr w:rsidR="006467A5" w14:paraId="29E0F233" w14:textId="77777777">
        <w:trPr>
          <w:trHeight w:val="300"/>
        </w:trPr>
        <w:tc>
          <w:tcPr>
            <w:tcW w:w="1123" w:type="dxa"/>
            <w:vMerge/>
            <w:vAlign w:val="bottom"/>
          </w:tcPr>
          <w:p w14:paraId="5D18D1C9" w14:textId="77777777" w:rsidR="006467A5" w:rsidRDefault="006467A5">
            <w:pPr>
              <w:pStyle w:val="normal0"/>
            </w:pPr>
          </w:p>
        </w:tc>
        <w:tc>
          <w:tcPr>
            <w:tcW w:w="2857" w:type="dxa"/>
            <w:vAlign w:val="bottom"/>
          </w:tcPr>
          <w:p w14:paraId="1C34F9F1" w14:textId="77777777" w:rsidR="006467A5" w:rsidRDefault="00252AFB">
            <w:pPr>
              <w:pStyle w:val="normal0"/>
            </w:pPr>
            <w:r>
              <w:rPr>
                <w:sz w:val="16"/>
                <w:szCs w:val="16"/>
              </w:rPr>
              <w:t xml:space="preserve">DIF-Espacios de Alimentación, Encuentro y Desarrollo* </w:t>
            </w:r>
          </w:p>
        </w:tc>
        <w:tc>
          <w:tcPr>
            <w:tcW w:w="3699" w:type="dxa"/>
            <w:vAlign w:val="bottom"/>
          </w:tcPr>
          <w:p w14:paraId="376557EF" w14:textId="77777777" w:rsidR="006467A5" w:rsidRDefault="006467A5">
            <w:pPr>
              <w:pStyle w:val="normal0"/>
            </w:pPr>
          </w:p>
          <w:p w14:paraId="45EB4D4E" w14:textId="77777777" w:rsidR="006467A5" w:rsidRDefault="00252AFB">
            <w:pPr>
              <w:pStyle w:val="normal0"/>
            </w:pPr>
            <w:r>
              <w:rPr>
                <w:sz w:val="16"/>
                <w:szCs w:val="16"/>
              </w:rPr>
              <w:t>Niños, mujeres embarazadas, adultos mayores, personas con discapacidad y mujeres voluntarias encargadas de preparar alimentos</w:t>
            </w:r>
          </w:p>
        </w:tc>
        <w:tc>
          <w:tcPr>
            <w:tcW w:w="841" w:type="dxa"/>
            <w:vAlign w:val="bottom"/>
          </w:tcPr>
          <w:p w14:paraId="6F018F3C" w14:textId="77777777" w:rsidR="006467A5" w:rsidRDefault="00252AFB">
            <w:pPr>
              <w:pStyle w:val="normal0"/>
            </w:pPr>
            <w:r>
              <w:rPr>
                <w:sz w:val="16"/>
                <w:szCs w:val="16"/>
              </w:rPr>
              <w:t> 116</w:t>
            </w:r>
          </w:p>
        </w:tc>
      </w:tr>
      <w:tr w:rsidR="006467A5" w14:paraId="23934084" w14:textId="77777777">
        <w:trPr>
          <w:trHeight w:val="300"/>
        </w:trPr>
        <w:tc>
          <w:tcPr>
            <w:tcW w:w="1123" w:type="dxa"/>
            <w:vMerge/>
            <w:vAlign w:val="bottom"/>
          </w:tcPr>
          <w:p w14:paraId="35B85CAE" w14:textId="77777777" w:rsidR="006467A5" w:rsidRDefault="006467A5">
            <w:pPr>
              <w:pStyle w:val="normal0"/>
            </w:pPr>
          </w:p>
        </w:tc>
        <w:tc>
          <w:tcPr>
            <w:tcW w:w="2857" w:type="dxa"/>
            <w:vAlign w:val="bottom"/>
          </w:tcPr>
          <w:p w14:paraId="7CC843FE" w14:textId="77777777" w:rsidR="006467A5" w:rsidRDefault="006467A5">
            <w:pPr>
              <w:pStyle w:val="normal0"/>
            </w:pPr>
          </w:p>
          <w:p w14:paraId="29E55DBD" w14:textId="77777777" w:rsidR="006467A5" w:rsidRDefault="00252AFB">
            <w:pPr>
              <w:pStyle w:val="normal0"/>
            </w:pPr>
            <w:r>
              <w:rPr>
                <w:sz w:val="16"/>
                <w:szCs w:val="16"/>
              </w:rPr>
              <w:t>DIF-Programa de Atención al Menor de 5 años en riesgo no escolariz</w:t>
            </w:r>
            <w:r>
              <w:rPr>
                <w:sz w:val="16"/>
                <w:szCs w:val="16"/>
              </w:rPr>
              <w:t>ado*</w:t>
            </w:r>
          </w:p>
        </w:tc>
        <w:tc>
          <w:tcPr>
            <w:tcW w:w="3699" w:type="dxa"/>
            <w:vAlign w:val="bottom"/>
          </w:tcPr>
          <w:p w14:paraId="5F49D5E1" w14:textId="77777777" w:rsidR="006467A5" w:rsidRDefault="00252AFB">
            <w:pPr>
              <w:pStyle w:val="normal0"/>
            </w:pPr>
            <w:r>
              <w:rPr>
                <w:sz w:val="16"/>
                <w:szCs w:val="16"/>
              </w:rPr>
              <w:t>Menores de 5 años</w:t>
            </w:r>
          </w:p>
        </w:tc>
        <w:tc>
          <w:tcPr>
            <w:tcW w:w="841" w:type="dxa"/>
            <w:vAlign w:val="bottom"/>
          </w:tcPr>
          <w:p w14:paraId="2E9EF7C0" w14:textId="77777777" w:rsidR="006467A5" w:rsidRDefault="00252AFB">
            <w:pPr>
              <w:pStyle w:val="normal0"/>
            </w:pPr>
            <w:r>
              <w:rPr>
                <w:sz w:val="16"/>
                <w:szCs w:val="16"/>
              </w:rPr>
              <w:t> 117</w:t>
            </w:r>
          </w:p>
        </w:tc>
      </w:tr>
      <w:tr w:rsidR="006467A5" w14:paraId="730F5B3D" w14:textId="77777777">
        <w:trPr>
          <w:trHeight w:val="300"/>
        </w:trPr>
        <w:tc>
          <w:tcPr>
            <w:tcW w:w="1123" w:type="dxa"/>
            <w:vMerge/>
            <w:vAlign w:val="bottom"/>
          </w:tcPr>
          <w:p w14:paraId="631ED188" w14:textId="77777777" w:rsidR="006467A5" w:rsidRDefault="006467A5">
            <w:pPr>
              <w:pStyle w:val="normal0"/>
            </w:pPr>
          </w:p>
        </w:tc>
        <w:tc>
          <w:tcPr>
            <w:tcW w:w="2857" w:type="dxa"/>
            <w:vAlign w:val="bottom"/>
          </w:tcPr>
          <w:p w14:paraId="3059367C" w14:textId="77777777" w:rsidR="006467A5" w:rsidRDefault="00252AFB">
            <w:pPr>
              <w:pStyle w:val="normal0"/>
            </w:pPr>
            <w:r>
              <w:rPr>
                <w:sz w:val="16"/>
                <w:szCs w:val="16"/>
              </w:rPr>
              <w:t>IDEY-Centros de Deporte Escolar y Municipal</w:t>
            </w:r>
          </w:p>
        </w:tc>
        <w:tc>
          <w:tcPr>
            <w:tcW w:w="3699" w:type="dxa"/>
            <w:vAlign w:val="bottom"/>
          </w:tcPr>
          <w:p w14:paraId="698BF1FC" w14:textId="77777777" w:rsidR="006467A5" w:rsidRDefault="006467A5">
            <w:pPr>
              <w:pStyle w:val="normal0"/>
            </w:pPr>
          </w:p>
          <w:p w14:paraId="38CF4091" w14:textId="77777777" w:rsidR="006467A5" w:rsidRDefault="00252AFB">
            <w:pPr>
              <w:pStyle w:val="normal0"/>
            </w:pPr>
            <w:r>
              <w:rPr>
                <w:sz w:val="16"/>
                <w:szCs w:val="16"/>
              </w:rPr>
              <w:t xml:space="preserve">Población entre 9 y 50 años de edad que pertenecen a una liga deportiva y personas que quieran formalizar una liga. </w:t>
            </w:r>
          </w:p>
        </w:tc>
        <w:tc>
          <w:tcPr>
            <w:tcW w:w="841" w:type="dxa"/>
            <w:vAlign w:val="bottom"/>
          </w:tcPr>
          <w:p w14:paraId="01ECC35C" w14:textId="77777777" w:rsidR="006467A5" w:rsidRDefault="00252AFB">
            <w:pPr>
              <w:pStyle w:val="normal0"/>
            </w:pPr>
            <w:r>
              <w:rPr>
                <w:sz w:val="16"/>
                <w:szCs w:val="16"/>
              </w:rPr>
              <w:t> 89</w:t>
            </w:r>
          </w:p>
        </w:tc>
      </w:tr>
    </w:tbl>
    <w:p w14:paraId="2F2C238E" w14:textId="77777777" w:rsidR="006467A5" w:rsidRDefault="006467A5">
      <w:pPr>
        <w:pStyle w:val="normal0"/>
      </w:pPr>
    </w:p>
    <w:p w14:paraId="4B5CDAD3" w14:textId="77777777" w:rsidR="006467A5" w:rsidRDefault="00252AFB">
      <w:pPr>
        <w:pStyle w:val="normal0"/>
      </w:pPr>
      <w:r>
        <w:br w:type="page"/>
      </w:r>
    </w:p>
    <w:p w14:paraId="44439B22" w14:textId="77777777" w:rsidR="006467A5" w:rsidRDefault="006467A5">
      <w:pPr>
        <w:pStyle w:val="normal0"/>
      </w:pPr>
    </w:p>
    <w:p w14:paraId="70A32FF4" w14:textId="77777777" w:rsidR="006467A5" w:rsidRDefault="006467A5">
      <w:pPr>
        <w:pStyle w:val="normal0"/>
      </w:pPr>
    </w:p>
    <w:p w14:paraId="3F73A438" w14:textId="77777777" w:rsidR="006467A5" w:rsidRDefault="006467A5">
      <w:pPr>
        <w:pStyle w:val="normal0"/>
      </w:pPr>
    </w:p>
    <w:tbl>
      <w:tblPr>
        <w:tblStyle w:val="a6"/>
        <w:tblW w:w="8762" w:type="dxa"/>
        <w:tblInd w:w="-15" w:type="dxa"/>
        <w:tblBorders>
          <w:insideH w:val="dotted" w:sz="4" w:space="0" w:color="000000"/>
          <w:insideV w:val="dotted" w:sz="4" w:space="0" w:color="000000"/>
        </w:tblBorders>
        <w:tblLayout w:type="fixed"/>
        <w:tblLook w:val="0400" w:firstRow="0" w:lastRow="0" w:firstColumn="0" w:lastColumn="0" w:noHBand="0" w:noVBand="1"/>
      </w:tblPr>
      <w:tblGrid>
        <w:gridCol w:w="1575"/>
        <w:gridCol w:w="2940"/>
        <w:gridCol w:w="3410"/>
        <w:gridCol w:w="837"/>
      </w:tblGrid>
      <w:tr w:rsidR="006467A5" w14:paraId="268C9282" w14:textId="77777777">
        <w:trPr>
          <w:trHeight w:val="380"/>
        </w:trPr>
        <w:tc>
          <w:tcPr>
            <w:tcW w:w="1575" w:type="dxa"/>
            <w:shd w:val="clear" w:color="auto" w:fill="1F497D"/>
            <w:vAlign w:val="bottom"/>
          </w:tcPr>
          <w:p w14:paraId="526FC67E" w14:textId="77777777" w:rsidR="006467A5" w:rsidRDefault="00252AFB">
            <w:pPr>
              <w:pStyle w:val="normal0"/>
              <w:jc w:val="center"/>
            </w:pPr>
            <w:r>
              <w:rPr>
                <w:b/>
                <w:color w:val="FFFFFF"/>
                <w:sz w:val="20"/>
                <w:szCs w:val="20"/>
              </w:rPr>
              <w:t>Población</w:t>
            </w:r>
          </w:p>
        </w:tc>
        <w:tc>
          <w:tcPr>
            <w:tcW w:w="2940" w:type="dxa"/>
            <w:shd w:val="clear" w:color="auto" w:fill="1F497D"/>
            <w:vAlign w:val="bottom"/>
          </w:tcPr>
          <w:p w14:paraId="251EBAEC" w14:textId="77777777" w:rsidR="006467A5" w:rsidRDefault="00252AFB">
            <w:pPr>
              <w:pStyle w:val="normal0"/>
              <w:jc w:val="center"/>
            </w:pPr>
            <w:r>
              <w:rPr>
                <w:b/>
                <w:color w:val="FFFFFF"/>
                <w:sz w:val="20"/>
                <w:szCs w:val="20"/>
              </w:rPr>
              <w:t>Programa</w:t>
            </w:r>
          </w:p>
        </w:tc>
        <w:tc>
          <w:tcPr>
            <w:tcW w:w="3410" w:type="dxa"/>
            <w:shd w:val="clear" w:color="auto" w:fill="1F497D"/>
            <w:vAlign w:val="bottom"/>
          </w:tcPr>
          <w:p w14:paraId="26F5BFD6" w14:textId="77777777" w:rsidR="006467A5" w:rsidRDefault="00252AFB">
            <w:pPr>
              <w:pStyle w:val="normal0"/>
              <w:jc w:val="center"/>
            </w:pPr>
            <w:r>
              <w:rPr>
                <w:b/>
                <w:color w:val="FFFFFF"/>
                <w:sz w:val="20"/>
                <w:szCs w:val="20"/>
              </w:rPr>
              <w:t>Especificaciones</w:t>
            </w:r>
          </w:p>
        </w:tc>
        <w:tc>
          <w:tcPr>
            <w:tcW w:w="837" w:type="dxa"/>
            <w:shd w:val="clear" w:color="auto" w:fill="1F497D"/>
            <w:vAlign w:val="bottom"/>
          </w:tcPr>
          <w:p w14:paraId="3CCD2EE3" w14:textId="77777777" w:rsidR="006467A5" w:rsidRDefault="00252AFB">
            <w:pPr>
              <w:pStyle w:val="normal0"/>
            </w:pPr>
            <w:r>
              <w:rPr>
                <w:b/>
                <w:color w:val="FFFFFF"/>
                <w:sz w:val="20"/>
                <w:szCs w:val="20"/>
              </w:rPr>
              <w:t>página</w:t>
            </w:r>
          </w:p>
        </w:tc>
      </w:tr>
      <w:tr w:rsidR="006467A5" w14:paraId="6EAD3E52" w14:textId="77777777">
        <w:trPr>
          <w:trHeight w:val="380"/>
        </w:trPr>
        <w:tc>
          <w:tcPr>
            <w:tcW w:w="1575" w:type="dxa"/>
            <w:vMerge w:val="restart"/>
            <w:vAlign w:val="bottom"/>
          </w:tcPr>
          <w:p w14:paraId="79DD491C" w14:textId="77777777" w:rsidR="006467A5" w:rsidRDefault="00252AFB">
            <w:pPr>
              <w:pStyle w:val="normal0"/>
            </w:pPr>
            <w:r>
              <w:rPr>
                <w:b/>
                <w:sz w:val="16"/>
                <w:szCs w:val="16"/>
              </w:rPr>
              <w:t> </w:t>
            </w:r>
          </w:p>
          <w:p w14:paraId="394AA6BE" w14:textId="77777777" w:rsidR="006467A5" w:rsidRDefault="00252AFB">
            <w:pPr>
              <w:pStyle w:val="normal0"/>
            </w:pPr>
            <w:r>
              <w:rPr>
                <w:b/>
                <w:sz w:val="16"/>
                <w:szCs w:val="16"/>
              </w:rPr>
              <w:t> </w:t>
            </w:r>
          </w:p>
          <w:p w14:paraId="7FEB8C54" w14:textId="77777777" w:rsidR="006467A5" w:rsidRDefault="00252AFB">
            <w:pPr>
              <w:pStyle w:val="normal0"/>
            </w:pPr>
            <w:r>
              <w:rPr>
                <w:b/>
                <w:sz w:val="20"/>
                <w:szCs w:val="20"/>
              </w:rPr>
              <w:t>Personas con</w:t>
            </w:r>
          </w:p>
          <w:p w14:paraId="0A737365" w14:textId="77777777" w:rsidR="006467A5" w:rsidRDefault="00252AFB">
            <w:pPr>
              <w:pStyle w:val="normal0"/>
            </w:pPr>
            <w:r>
              <w:rPr>
                <w:b/>
                <w:sz w:val="20"/>
                <w:szCs w:val="20"/>
              </w:rPr>
              <w:t>alguna</w:t>
            </w:r>
          </w:p>
          <w:p w14:paraId="0A1EAD5B" w14:textId="77777777" w:rsidR="006467A5" w:rsidRDefault="00252AFB">
            <w:pPr>
              <w:pStyle w:val="normal0"/>
            </w:pPr>
            <w:r>
              <w:rPr>
                <w:b/>
                <w:sz w:val="20"/>
                <w:szCs w:val="20"/>
              </w:rPr>
              <w:t>discapacidad</w:t>
            </w:r>
          </w:p>
          <w:p w14:paraId="55ED305C" w14:textId="77777777" w:rsidR="006467A5" w:rsidRDefault="00252AFB">
            <w:pPr>
              <w:pStyle w:val="normal0"/>
            </w:pPr>
            <w:r>
              <w:rPr>
                <w:b/>
                <w:sz w:val="16"/>
                <w:szCs w:val="16"/>
              </w:rPr>
              <w:t> </w:t>
            </w:r>
          </w:p>
          <w:p w14:paraId="07650B06" w14:textId="77777777" w:rsidR="006467A5" w:rsidRDefault="00252AFB">
            <w:pPr>
              <w:pStyle w:val="normal0"/>
            </w:pPr>
            <w:r>
              <w:rPr>
                <w:sz w:val="16"/>
                <w:szCs w:val="16"/>
              </w:rPr>
              <w:t> </w:t>
            </w:r>
          </w:p>
        </w:tc>
        <w:tc>
          <w:tcPr>
            <w:tcW w:w="2940" w:type="dxa"/>
            <w:vAlign w:val="bottom"/>
          </w:tcPr>
          <w:p w14:paraId="4A64913D" w14:textId="77777777" w:rsidR="006467A5" w:rsidRDefault="00252AFB">
            <w:pPr>
              <w:pStyle w:val="normal0"/>
            </w:pPr>
            <w:r>
              <w:rPr>
                <w:sz w:val="16"/>
                <w:szCs w:val="16"/>
              </w:rPr>
              <w:t>SSY-Apoyo para Atención Médica de Población Vulnerable en Yucatán</w:t>
            </w:r>
          </w:p>
        </w:tc>
        <w:tc>
          <w:tcPr>
            <w:tcW w:w="3410" w:type="dxa"/>
            <w:vAlign w:val="bottom"/>
          </w:tcPr>
          <w:p w14:paraId="0F24A382" w14:textId="77777777" w:rsidR="006467A5" w:rsidRDefault="006467A5">
            <w:pPr>
              <w:pStyle w:val="normal0"/>
            </w:pPr>
          </w:p>
          <w:p w14:paraId="0BA17D9C" w14:textId="77777777" w:rsidR="006467A5" w:rsidRDefault="00252AFB">
            <w:pPr>
              <w:pStyle w:val="normal0"/>
            </w:pPr>
            <w:r>
              <w:rPr>
                <w:sz w:val="16"/>
                <w:szCs w:val="16"/>
              </w:rPr>
              <w:t>Personas en situación de vulnerabilidad con algún padecimiento médico, que no cuenten con seguridad social o que ésta no cubra su padecimiento</w:t>
            </w:r>
          </w:p>
        </w:tc>
        <w:tc>
          <w:tcPr>
            <w:tcW w:w="837" w:type="dxa"/>
            <w:vAlign w:val="bottom"/>
          </w:tcPr>
          <w:p w14:paraId="4D5C72CF" w14:textId="77777777" w:rsidR="006467A5" w:rsidRDefault="00252AFB">
            <w:pPr>
              <w:pStyle w:val="normal0"/>
            </w:pPr>
            <w:r>
              <w:rPr>
                <w:sz w:val="16"/>
                <w:szCs w:val="16"/>
              </w:rPr>
              <w:t> 99</w:t>
            </w:r>
          </w:p>
        </w:tc>
      </w:tr>
      <w:tr w:rsidR="006467A5" w14:paraId="6155EC21" w14:textId="77777777">
        <w:trPr>
          <w:trHeight w:val="380"/>
        </w:trPr>
        <w:tc>
          <w:tcPr>
            <w:tcW w:w="1575" w:type="dxa"/>
            <w:vMerge/>
            <w:vAlign w:val="bottom"/>
          </w:tcPr>
          <w:p w14:paraId="073CC8CD" w14:textId="77777777" w:rsidR="006467A5" w:rsidRDefault="006467A5">
            <w:pPr>
              <w:pStyle w:val="normal0"/>
            </w:pPr>
          </w:p>
        </w:tc>
        <w:tc>
          <w:tcPr>
            <w:tcW w:w="2940" w:type="dxa"/>
            <w:vAlign w:val="bottom"/>
          </w:tcPr>
          <w:p w14:paraId="41F02170" w14:textId="77777777" w:rsidR="006467A5" w:rsidRDefault="006467A5">
            <w:pPr>
              <w:pStyle w:val="normal0"/>
            </w:pPr>
          </w:p>
          <w:p w14:paraId="343F8BAC" w14:textId="77777777" w:rsidR="006467A5" w:rsidRDefault="00252AFB">
            <w:pPr>
              <w:pStyle w:val="normal0"/>
            </w:pPr>
            <w:r>
              <w:rPr>
                <w:sz w:val="16"/>
                <w:szCs w:val="16"/>
              </w:rPr>
              <w:t>DIF-Programa de Atención a Personas con Discapacidad</w:t>
            </w:r>
            <w:r>
              <w:rPr>
                <w:b/>
                <w:sz w:val="16"/>
                <w:szCs w:val="16"/>
              </w:rPr>
              <w:t>*</w:t>
            </w:r>
          </w:p>
        </w:tc>
        <w:tc>
          <w:tcPr>
            <w:tcW w:w="3410" w:type="dxa"/>
            <w:vAlign w:val="bottom"/>
          </w:tcPr>
          <w:p w14:paraId="04DE11FD" w14:textId="77777777" w:rsidR="006467A5" w:rsidRDefault="006467A5">
            <w:pPr>
              <w:pStyle w:val="normal0"/>
            </w:pPr>
          </w:p>
          <w:p w14:paraId="5664DBD8" w14:textId="77777777" w:rsidR="006467A5" w:rsidRDefault="00252AFB">
            <w:pPr>
              <w:pStyle w:val="normal0"/>
            </w:pPr>
            <w:r>
              <w:rPr>
                <w:sz w:val="16"/>
                <w:szCs w:val="16"/>
              </w:rPr>
              <w:t>Personas con algún tipo de discapacidad temporal y/o permanente.</w:t>
            </w:r>
          </w:p>
        </w:tc>
        <w:tc>
          <w:tcPr>
            <w:tcW w:w="837" w:type="dxa"/>
            <w:vAlign w:val="bottom"/>
          </w:tcPr>
          <w:p w14:paraId="7652CB80" w14:textId="77777777" w:rsidR="006467A5" w:rsidRDefault="00252AFB">
            <w:pPr>
              <w:pStyle w:val="normal0"/>
            </w:pPr>
            <w:r>
              <w:rPr>
                <w:sz w:val="16"/>
                <w:szCs w:val="16"/>
              </w:rPr>
              <w:t> 110</w:t>
            </w:r>
          </w:p>
        </w:tc>
      </w:tr>
      <w:tr w:rsidR="006467A5" w14:paraId="64F64164" w14:textId="77777777">
        <w:trPr>
          <w:trHeight w:val="380"/>
        </w:trPr>
        <w:tc>
          <w:tcPr>
            <w:tcW w:w="1575" w:type="dxa"/>
            <w:vMerge/>
            <w:vAlign w:val="bottom"/>
          </w:tcPr>
          <w:p w14:paraId="385086EE" w14:textId="77777777" w:rsidR="006467A5" w:rsidRDefault="006467A5">
            <w:pPr>
              <w:pStyle w:val="normal0"/>
            </w:pPr>
          </w:p>
        </w:tc>
        <w:tc>
          <w:tcPr>
            <w:tcW w:w="2940" w:type="dxa"/>
            <w:vAlign w:val="bottom"/>
          </w:tcPr>
          <w:p w14:paraId="0455233E" w14:textId="77777777" w:rsidR="006467A5" w:rsidRDefault="006467A5">
            <w:pPr>
              <w:pStyle w:val="normal0"/>
            </w:pPr>
          </w:p>
          <w:p w14:paraId="5135BFA3" w14:textId="77777777" w:rsidR="006467A5" w:rsidRDefault="00252AFB">
            <w:pPr>
              <w:pStyle w:val="normal0"/>
            </w:pPr>
            <w:r>
              <w:rPr>
                <w:sz w:val="16"/>
                <w:szCs w:val="16"/>
              </w:rPr>
              <w:t>DIF-Atención a Personas con Algún Tipo de Discapacidad Motora en el estado de Yucatán</w:t>
            </w:r>
            <w:r>
              <w:rPr>
                <w:b/>
                <w:sz w:val="16"/>
                <w:szCs w:val="16"/>
              </w:rPr>
              <w:t>*</w:t>
            </w:r>
          </w:p>
        </w:tc>
        <w:tc>
          <w:tcPr>
            <w:tcW w:w="3410" w:type="dxa"/>
            <w:vAlign w:val="bottom"/>
          </w:tcPr>
          <w:p w14:paraId="1605C04F" w14:textId="77777777" w:rsidR="006467A5" w:rsidRDefault="00252AFB">
            <w:pPr>
              <w:pStyle w:val="normal0"/>
            </w:pPr>
            <w:r>
              <w:rPr>
                <w:sz w:val="16"/>
                <w:szCs w:val="16"/>
              </w:rPr>
              <w:t>Personas con alguna discapacidad motora y/o personas que requieran de algún aditamento especial (</w:t>
            </w:r>
            <w:proofErr w:type="spellStart"/>
            <w:r>
              <w:rPr>
                <w:sz w:val="16"/>
                <w:szCs w:val="16"/>
              </w:rPr>
              <w:t>órtesis</w:t>
            </w:r>
            <w:proofErr w:type="spellEnd"/>
            <w:r>
              <w:rPr>
                <w:sz w:val="16"/>
                <w:szCs w:val="16"/>
              </w:rPr>
              <w:t>).</w:t>
            </w:r>
          </w:p>
        </w:tc>
        <w:tc>
          <w:tcPr>
            <w:tcW w:w="837" w:type="dxa"/>
            <w:vAlign w:val="bottom"/>
          </w:tcPr>
          <w:p w14:paraId="75AF6658" w14:textId="77777777" w:rsidR="006467A5" w:rsidRDefault="00252AFB">
            <w:pPr>
              <w:pStyle w:val="normal0"/>
            </w:pPr>
            <w:r>
              <w:rPr>
                <w:sz w:val="16"/>
                <w:szCs w:val="16"/>
              </w:rPr>
              <w:t> 111</w:t>
            </w:r>
          </w:p>
        </w:tc>
      </w:tr>
      <w:tr w:rsidR="006467A5" w14:paraId="3487A6FF" w14:textId="77777777">
        <w:trPr>
          <w:trHeight w:val="380"/>
        </w:trPr>
        <w:tc>
          <w:tcPr>
            <w:tcW w:w="1575" w:type="dxa"/>
            <w:vMerge/>
            <w:vAlign w:val="bottom"/>
          </w:tcPr>
          <w:p w14:paraId="56378A3E" w14:textId="77777777" w:rsidR="006467A5" w:rsidRDefault="006467A5">
            <w:pPr>
              <w:pStyle w:val="normal0"/>
            </w:pPr>
          </w:p>
        </w:tc>
        <w:tc>
          <w:tcPr>
            <w:tcW w:w="2940" w:type="dxa"/>
            <w:vAlign w:val="bottom"/>
          </w:tcPr>
          <w:p w14:paraId="2BBF6276" w14:textId="77777777" w:rsidR="006467A5" w:rsidRDefault="006467A5">
            <w:pPr>
              <w:pStyle w:val="normal0"/>
            </w:pPr>
          </w:p>
          <w:p w14:paraId="68311EF5" w14:textId="77777777" w:rsidR="006467A5" w:rsidRDefault="00252AFB">
            <w:pPr>
              <w:pStyle w:val="normal0"/>
            </w:pPr>
            <w:r>
              <w:rPr>
                <w:sz w:val="16"/>
                <w:szCs w:val="16"/>
              </w:rPr>
              <w:t>DIF-Asistencia a la comunidad en vulnerabilidad y discapacidad en el estado de Yucatán</w:t>
            </w:r>
            <w:r>
              <w:rPr>
                <w:b/>
                <w:sz w:val="16"/>
                <w:szCs w:val="16"/>
              </w:rPr>
              <w:t>*</w:t>
            </w:r>
          </w:p>
        </w:tc>
        <w:tc>
          <w:tcPr>
            <w:tcW w:w="3410" w:type="dxa"/>
            <w:vAlign w:val="bottom"/>
          </w:tcPr>
          <w:p w14:paraId="3F7D91E4" w14:textId="77777777" w:rsidR="006467A5" w:rsidRDefault="00252AFB">
            <w:pPr>
              <w:pStyle w:val="normal0"/>
            </w:pPr>
            <w:r>
              <w:rPr>
                <w:sz w:val="16"/>
                <w:szCs w:val="16"/>
              </w:rPr>
              <w:t>Población en situación de pobreza y/o población con d</w:t>
            </w:r>
            <w:r>
              <w:rPr>
                <w:sz w:val="16"/>
                <w:szCs w:val="16"/>
              </w:rPr>
              <w:t>iscapacidad</w:t>
            </w:r>
          </w:p>
        </w:tc>
        <w:tc>
          <w:tcPr>
            <w:tcW w:w="837" w:type="dxa"/>
            <w:vAlign w:val="bottom"/>
          </w:tcPr>
          <w:p w14:paraId="4F52BF74" w14:textId="77777777" w:rsidR="006467A5" w:rsidRDefault="00252AFB">
            <w:pPr>
              <w:pStyle w:val="normal0"/>
            </w:pPr>
            <w:r>
              <w:rPr>
                <w:sz w:val="16"/>
                <w:szCs w:val="16"/>
              </w:rPr>
              <w:t> 114</w:t>
            </w:r>
          </w:p>
        </w:tc>
      </w:tr>
      <w:tr w:rsidR="006467A5" w14:paraId="0C568F07" w14:textId="77777777">
        <w:trPr>
          <w:trHeight w:val="380"/>
        </w:trPr>
        <w:tc>
          <w:tcPr>
            <w:tcW w:w="1575" w:type="dxa"/>
            <w:vMerge/>
            <w:vAlign w:val="bottom"/>
          </w:tcPr>
          <w:p w14:paraId="531E6704" w14:textId="77777777" w:rsidR="006467A5" w:rsidRDefault="006467A5">
            <w:pPr>
              <w:pStyle w:val="normal0"/>
            </w:pPr>
          </w:p>
        </w:tc>
        <w:tc>
          <w:tcPr>
            <w:tcW w:w="2940" w:type="dxa"/>
            <w:vAlign w:val="bottom"/>
          </w:tcPr>
          <w:p w14:paraId="5062F140" w14:textId="77777777" w:rsidR="006467A5" w:rsidRDefault="00252AFB">
            <w:pPr>
              <w:pStyle w:val="normal0"/>
            </w:pPr>
            <w:r>
              <w:rPr>
                <w:sz w:val="16"/>
                <w:szCs w:val="16"/>
              </w:rPr>
              <w:t>DIF-Programa de Asistencia Alimentaria a Sujetos Vulnerables</w:t>
            </w:r>
            <w:r>
              <w:rPr>
                <w:b/>
                <w:sz w:val="16"/>
                <w:szCs w:val="16"/>
              </w:rPr>
              <w:t>*</w:t>
            </w:r>
          </w:p>
        </w:tc>
        <w:tc>
          <w:tcPr>
            <w:tcW w:w="3410" w:type="dxa"/>
            <w:vAlign w:val="bottom"/>
          </w:tcPr>
          <w:p w14:paraId="7ECDF432" w14:textId="77777777" w:rsidR="006467A5" w:rsidRDefault="006467A5">
            <w:pPr>
              <w:pStyle w:val="normal0"/>
            </w:pPr>
          </w:p>
          <w:p w14:paraId="3E1E1B19" w14:textId="77777777" w:rsidR="006467A5" w:rsidRDefault="00252AFB">
            <w:pPr>
              <w:pStyle w:val="normal0"/>
            </w:pPr>
            <w:r>
              <w:rPr>
                <w:sz w:val="16"/>
                <w:szCs w:val="16"/>
              </w:rPr>
              <w:t>Adultos mayores de 60 años, personas con discapacidad, mujeres embarazadas y cualquier persona en situación de pobreza.</w:t>
            </w:r>
          </w:p>
        </w:tc>
        <w:tc>
          <w:tcPr>
            <w:tcW w:w="837" w:type="dxa"/>
            <w:vAlign w:val="bottom"/>
          </w:tcPr>
          <w:p w14:paraId="24026E84" w14:textId="77777777" w:rsidR="006467A5" w:rsidRDefault="00252AFB">
            <w:pPr>
              <w:pStyle w:val="normal0"/>
            </w:pPr>
            <w:r>
              <w:rPr>
                <w:sz w:val="16"/>
                <w:szCs w:val="16"/>
              </w:rPr>
              <w:t> 115</w:t>
            </w:r>
          </w:p>
        </w:tc>
      </w:tr>
      <w:tr w:rsidR="006467A5" w14:paraId="1B97F900" w14:textId="77777777">
        <w:trPr>
          <w:trHeight w:val="380"/>
        </w:trPr>
        <w:tc>
          <w:tcPr>
            <w:tcW w:w="1575" w:type="dxa"/>
            <w:vMerge/>
            <w:vAlign w:val="bottom"/>
          </w:tcPr>
          <w:p w14:paraId="6FB9C78C" w14:textId="77777777" w:rsidR="006467A5" w:rsidRDefault="006467A5">
            <w:pPr>
              <w:pStyle w:val="normal0"/>
            </w:pPr>
          </w:p>
        </w:tc>
        <w:tc>
          <w:tcPr>
            <w:tcW w:w="2940" w:type="dxa"/>
            <w:vAlign w:val="bottom"/>
          </w:tcPr>
          <w:p w14:paraId="4529350E" w14:textId="77777777" w:rsidR="006467A5" w:rsidRDefault="00252AFB">
            <w:pPr>
              <w:pStyle w:val="normal0"/>
            </w:pPr>
            <w:r>
              <w:rPr>
                <w:sz w:val="16"/>
                <w:szCs w:val="16"/>
              </w:rPr>
              <w:t>DIF-Espacios de Alimentación, Encuentro y Desar</w:t>
            </w:r>
            <w:r>
              <w:rPr>
                <w:sz w:val="16"/>
                <w:szCs w:val="16"/>
              </w:rPr>
              <w:t>rollo</w:t>
            </w:r>
            <w:r>
              <w:rPr>
                <w:b/>
                <w:sz w:val="16"/>
                <w:szCs w:val="16"/>
              </w:rPr>
              <w:t xml:space="preserve">* </w:t>
            </w:r>
          </w:p>
        </w:tc>
        <w:tc>
          <w:tcPr>
            <w:tcW w:w="3410" w:type="dxa"/>
            <w:vAlign w:val="bottom"/>
          </w:tcPr>
          <w:p w14:paraId="58E522D7" w14:textId="77777777" w:rsidR="006467A5" w:rsidRDefault="006467A5">
            <w:pPr>
              <w:pStyle w:val="normal0"/>
            </w:pPr>
          </w:p>
          <w:p w14:paraId="69767A41" w14:textId="77777777" w:rsidR="006467A5" w:rsidRDefault="00252AFB">
            <w:pPr>
              <w:pStyle w:val="normal0"/>
            </w:pPr>
            <w:r>
              <w:rPr>
                <w:sz w:val="16"/>
                <w:szCs w:val="16"/>
              </w:rPr>
              <w:t>Niños, mujeres embarazadas, adultos mayores, personas con discapacidad y mujeres voluntarias encargadas de preparar alimentos</w:t>
            </w:r>
          </w:p>
        </w:tc>
        <w:tc>
          <w:tcPr>
            <w:tcW w:w="837" w:type="dxa"/>
            <w:vAlign w:val="bottom"/>
          </w:tcPr>
          <w:p w14:paraId="013CFBE4" w14:textId="77777777" w:rsidR="006467A5" w:rsidRDefault="00252AFB">
            <w:pPr>
              <w:pStyle w:val="normal0"/>
            </w:pPr>
            <w:r>
              <w:rPr>
                <w:sz w:val="16"/>
                <w:szCs w:val="16"/>
              </w:rPr>
              <w:t> 116</w:t>
            </w:r>
          </w:p>
        </w:tc>
      </w:tr>
      <w:tr w:rsidR="006467A5" w14:paraId="4DE50CFB" w14:textId="77777777">
        <w:trPr>
          <w:trHeight w:val="380"/>
        </w:trPr>
        <w:tc>
          <w:tcPr>
            <w:tcW w:w="1575" w:type="dxa"/>
            <w:vMerge/>
            <w:vAlign w:val="bottom"/>
          </w:tcPr>
          <w:p w14:paraId="30383E0F" w14:textId="77777777" w:rsidR="006467A5" w:rsidRDefault="006467A5">
            <w:pPr>
              <w:pStyle w:val="normal0"/>
            </w:pPr>
          </w:p>
        </w:tc>
        <w:tc>
          <w:tcPr>
            <w:tcW w:w="2940" w:type="dxa"/>
            <w:vAlign w:val="bottom"/>
          </w:tcPr>
          <w:p w14:paraId="78B1883F" w14:textId="77777777" w:rsidR="006467A5" w:rsidRDefault="00252AFB">
            <w:pPr>
              <w:pStyle w:val="normal0"/>
            </w:pPr>
            <w:r>
              <w:rPr>
                <w:sz w:val="16"/>
                <w:szCs w:val="16"/>
              </w:rPr>
              <w:t>DIF-Atención a Personas con Problemas Familiares en el Estado de Yucatán</w:t>
            </w:r>
          </w:p>
        </w:tc>
        <w:tc>
          <w:tcPr>
            <w:tcW w:w="3410" w:type="dxa"/>
            <w:vAlign w:val="bottom"/>
          </w:tcPr>
          <w:p w14:paraId="4DC4C352" w14:textId="77777777" w:rsidR="006467A5" w:rsidRDefault="006467A5">
            <w:pPr>
              <w:pStyle w:val="normal0"/>
            </w:pPr>
          </w:p>
          <w:p w14:paraId="10860EB6" w14:textId="77777777" w:rsidR="006467A5" w:rsidRDefault="00252AFB">
            <w:pPr>
              <w:pStyle w:val="normal0"/>
            </w:pPr>
            <w:r>
              <w:rPr>
                <w:sz w:val="16"/>
                <w:szCs w:val="16"/>
              </w:rPr>
              <w:t xml:space="preserve">Niños (as), adolescentes, adultos mayores, personas con discapacidad y mujeres en situación de violencia. </w:t>
            </w:r>
          </w:p>
        </w:tc>
        <w:tc>
          <w:tcPr>
            <w:tcW w:w="837" w:type="dxa"/>
            <w:vAlign w:val="bottom"/>
          </w:tcPr>
          <w:p w14:paraId="01EF2181" w14:textId="77777777" w:rsidR="006467A5" w:rsidRDefault="00252AFB">
            <w:pPr>
              <w:pStyle w:val="normal0"/>
            </w:pPr>
            <w:r>
              <w:rPr>
                <w:sz w:val="16"/>
                <w:szCs w:val="16"/>
              </w:rPr>
              <w:t> 56</w:t>
            </w:r>
          </w:p>
        </w:tc>
      </w:tr>
      <w:tr w:rsidR="006467A5" w14:paraId="07965D8E" w14:textId="77777777">
        <w:trPr>
          <w:trHeight w:val="380"/>
        </w:trPr>
        <w:tc>
          <w:tcPr>
            <w:tcW w:w="1575" w:type="dxa"/>
            <w:vMerge w:val="restart"/>
            <w:vAlign w:val="bottom"/>
          </w:tcPr>
          <w:p w14:paraId="672FDF16" w14:textId="77777777" w:rsidR="006467A5" w:rsidRDefault="00252AFB">
            <w:pPr>
              <w:pStyle w:val="normal0"/>
            </w:pPr>
            <w:r>
              <w:rPr>
                <w:b/>
                <w:sz w:val="16"/>
                <w:szCs w:val="16"/>
              </w:rPr>
              <w:t> </w:t>
            </w:r>
          </w:p>
          <w:p w14:paraId="328E4109" w14:textId="77777777" w:rsidR="006467A5" w:rsidRDefault="00252AFB">
            <w:pPr>
              <w:pStyle w:val="normal0"/>
            </w:pPr>
            <w:r>
              <w:rPr>
                <w:sz w:val="16"/>
                <w:szCs w:val="16"/>
              </w:rPr>
              <w:t> </w:t>
            </w:r>
          </w:p>
          <w:p w14:paraId="1661BB48" w14:textId="77777777" w:rsidR="006467A5" w:rsidRDefault="00252AFB">
            <w:pPr>
              <w:pStyle w:val="normal0"/>
            </w:pPr>
            <w:r>
              <w:rPr>
                <w:b/>
                <w:sz w:val="20"/>
                <w:szCs w:val="20"/>
              </w:rPr>
              <w:t>Adultos Mayores</w:t>
            </w:r>
          </w:p>
          <w:p w14:paraId="3E5A77CC" w14:textId="77777777" w:rsidR="006467A5" w:rsidRDefault="00252AFB">
            <w:pPr>
              <w:pStyle w:val="normal0"/>
            </w:pPr>
            <w:r>
              <w:rPr>
                <w:b/>
                <w:sz w:val="16"/>
                <w:szCs w:val="16"/>
              </w:rPr>
              <w:t> </w:t>
            </w:r>
          </w:p>
          <w:p w14:paraId="2FB2A141" w14:textId="77777777" w:rsidR="006467A5" w:rsidRDefault="00252AFB">
            <w:pPr>
              <w:pStyle w:val="normal0"/>
            </w:pPr>
            <w:r>
              <w:rPr>
                <w:b/>
                <w:sz w:val="16"/>
                <w:szCs w:val="16"/>
              </w:rPr>
              <w:t> </w:t>
            </w:r>
          </w:p>
          <w:p w14:paraId="72E113C6" w14:textId="77777777" w:rsidR="006467A5" w:rsidRDefault="00252AFB">
            <w:pPr>
              <w:pStyle w:val="normal0"/>
            </w:pPr>
            <w:r>
              <w:rPr>
                <w:b/>
                <w:sz w:val="16"/>
                <w:szCs w:val="16"/>
              </w:rPr>
              <w:t> </w:t>
            </w:r>
          </w:p>
        </w:tc>
        <w:tc>
          <w:tcPr>
            <w:tcW w:w="2940" w:type="dxa"/>
            <w:vAlign w:val="bottom"/>
          </w:tcPr>
          <w:p w14:paraId="3FC098FA" w14:textId="77777777" w:rsidR="006467A5" w:rsidRDefault="006467A5">
            <w:pPr>
              <w:pStyle w:val="normal0"/>
            </w:pPr>
          </w:p>
          <w:p w14:paraId="5AB98702" w14:textId="77777777" w:rsidR="006467A5" w:rsidRDefault="00252AFB">
            <w:pPr>
              <w:pStyle w:val="normal0"/>
            </w:pPr>
            <w:r>
              <w:rPr>
                <w:sz w:val="16"/>
                <w:szCs w:val="16"/>
              </w:rPr>
              <w:t>SSY-Programa de Atención al Envejecimiento</w:t>
            </w:r>
            <w:r>
              <w:rPr>
                <w:b/>
                <w:sz w:val="16"/>
                <w:szCs w:val="16"/>
              </w:rPr>
              <w:t>*</w:t>
            </w:r>
          </w:p>
        </w:tc>
        <w:tc>
          <w:tcPr>
            <w:tcW w:w="3410" w:type="dxa"/>
            <w:vAlign w:val="bottom"/>
          </w:tcPr>
          <w:p w14:paraId="1A7D4FEA" w14:textId="77777777" w:rsidR="006467A5" w:rsidRDefault="006467A5">
            <w:pPr>
              <w:pStyle w:val="normal0"/>
            </w:pPr>
          </w:p>
          <w:p w14:paraId="546F84F8" w14:textId="77777777" w:rsidR="006467A5" w:rsidRDefault="00252AFB">
            <w:pPr>
              <w:pStyle w:val="normal0"/>
            </w:pPr>
            <w:r>
              <w:rPr>
                <w:sz w:val="16"/>
                <w:szCs w:val="16"/>
              </w:rPr>
              <w:t>Toda la población de 60 años y más</w:t>
            </w:r>
          </w:p>
        </w:tc>
        <w:tc>
          <w:tcPr>
            <w:tcW w:w="837" w:type="dxa"/>
            <w:vAlign w:val="bottom"/>
          </w:tcPr>
          <w:p w14:paraId="554D0A70" w14:textId="77777777" w:rsidR="006467A5" w:rsidRDefault="00252AFB">
            <w:pPr>
              <w:pStyle w:val="normal0"/>
            </w:pPr>
            <w:r>
              <w:rPr>
                <w:sz w:val="16"/>
                <w:szCs w:val="16"/>
              </w:rPr>
              <w:t> 95</w:t>
            </w:r>
          </w:p>
        </w:tc>
      </w:tr>
      <w:tr w:rsidR="006467A5" w14:paraId="4465FCE3" w14:textId="77777777">
        <w:trPr>
          <w:trHeight w:val="380"/>
        </w:trPr>
        <w:tc>
          <w:tcPr>
            <w:tcW w:w="1575" w:type="dxa"/>
            <w:vMerge/>
            <w:vAlign w:val="bottom"/>
          </w:tcPr>
          <w:p w14:paraId="2E8FD585" w14:textId="77777777" w:rsidR="006467A5" w:rsidRDefault="006467A5">
            <w:pPr>
              <w:pStyle w:val="normal0"/>
            </w:pPr>
          </w:p>
        </w:tc>
        <w:tc>
          <w:tcPr>
            <w:tcW w:w="2940" w:type="dxa"/>
            <w:vAlign w:val="bottom"/>
          </w:tcPr>
          <w:p w14:paraId="5EFF2D5A" w14:textId="77777777" w:rsidR="006467A5" w:rsidRDefault="00252AFB">
            <w:pPr>
              <w:pStyle w:val="normal0"/>
            </w:pPr>
            <w:r>
              <w:rPr>
                <w:sz w:val="16"/>
                <w:szCs w:val="16"/>
              </w:rPr>
              <w:t>DIF-Atención a Personas con Problemas Familiares en el Estado de Yucatán</w:t>
            </w:r>
          </w:p>
        </w:tc>
        <w:tc>
          <w:tcPr>
            <w:tcW w:w="3410" w:type="dxa"/>
            <w:vAlign w:val="bottom"/>
          </w:tcPr>
          <w:p w14:paraId="7E7BADF5" w14:textId="77777777" w:rsidR="006467A5" w:rsidRDefault="006467A5">
            <w:pPr>
              <w:pStyle w:val="normal0"/>
            </w:pPr>
          </w:p>
          <w:p w14:paraId="69CD8F28" w14:textId="77777777" w:rsidR="006467A5" w:rsidRDefault="00252AFB">
            <w:pPr>
              <w:pStyle w:val="normal0"/>
            </w:pPr>
            <w:r>
              <w:rPr>
                <w:sz w:val="16"/>
                <w:szCs w:val="16"/>
              </w:rPr>
              <w:t xml:space="preserve">Niños (as), adolescentes, adultos mayores, personas con discapacidad y mujeres en situación de violencia. </w:t>
            </w:r>
          </w:p>
        </w:tc>
        <w:tc>
          <w:tcPr>
            <w:tcW w:w="837" w:type="dxa"/>
            <w:vAlign w:val="bottom"/>
          </w:tcPr>
          <w:p w14:paraId="0DF9D4D1" w14:textId="77777777" w:rsidR="006467A5" w:rsidRDefault="00252AFB">
            <w:pPr>
              <w:pStyle w:val="normal0"/>
            </w:pPr>
            <w:r>
              <w:rPr>
                <w:sz w:val="16"/>
                <w:szCs w:val="16"/>
              </w:rPr>
              <w:t> 56</w:t>
            </w:r>
          </w:p>
        </w:tc>
      </w:tr>
      <w:tr w:rsidR="006467A5" w14:paraId="5BADB366" w14:textId="77777777">
        <w:trPr>
          <w:trHeight w:val="380"/>
        </w:trPr>
        <w:tc>
          <w:tcPr>
            <w:tcW w:w="1575" w:type="dxa"/>
            <w:vMerge/>
            <w:vAlign w:val="bottom"/>
          </w:tcPr>
          <w:p w14:paraId="17A37BB1" w14:textId="77777777" w:rsidR="006467A5" w:rsidRDefault="006467A5">
            <w:pPr>
              <w:pStyle w:val="normal0"/>
            </w:pPr>
          </w:p>
        </w:tc>
        <w:tc>
          <w:tcPr>
            <w:tcW w:w="2940" w:type="dxa"/>
            <w:vAlign w:val="bottom"/>
          </w:tcPr>
          <w:p w14:paraId="75CCE600" w14:textId="77777777" w:rsidR="006467A5" w:rsidRDefault="00252AFB">
            <w:pPr>
              <w:pStyle w:val="normal0"/>
            </w:pPr>
            <w:r>
              <w:rPr>
                <w:sz w:val="16"/>
                <w:szCs w:val="16"/>
              </w:rPr>
              <w:t>SSY-Programa de Atención a las Demencias</w:t>
            </w:r>
            <w:r>
              <w:rPr>
                <w:b/>
                <w:sz w:val="16"/>
                <w:szCs w:val="16"/>
              </w:rPr>
              <w:t>*</w:t>
            </w:r>
          </w:p>
        </w:tc>
        <w:tc>
          <w:tcPr>
            <w:tcW w:w="3410" w:type="dxa"/>
            <w:vAlign w:val="bottom"/>
          </w:tcPr>
          <w:p w14:paraId="50A090C0" w14:textId="77777777" w:rsidR="006467A5" w:rsidRDefault="006467A5">
            <w:pPr>
              <w:pStyle w:val="normal0"/>
            </w:pPr>
          </w:p>
          <w:p w14:paraId="3ADDEE3E" w14:textId="77777777" w:rsidR="006467A5" w:rsidRDefault="00252AFB">
            <w:pPr>
              <w:pStyle w:val="normal0"/>
            </w:pPr>
            <w:r>
              <w:rPr>
                <w:sz w:val="16"/>
                <w:szCs w:val="16"/>
              </w:rPr>
              <w:t xml:space="preserve">Hombres y mujeres de 60 años o más y sus familias. </w:t>
            </w:r>
          </w:p>
        </w:tc>
        <w:tc>
          <w:tcPr>
            <w:tcW w:w="837" w:type="dxa"/>
            <w:vAlign w:val="bottom"/>
          </w:tcPr>
          <w:p w14:paraId="6F0987DA" w14:textId="77777777" w:rsidR="006467A5" w:rsidRDefault="00252AFB">
            <w:pPr>
              <w:pStyle w:val="normal0"/>
            </w:pPr>
            <w:r>
              <w:rPr>
                <w:sz w:val="16"/>
                <w:szCs w:val="16"/>
              </w:rPr>
              <w:t> 105</w:t>
            </w:r>
          </w:p>
        </w:tc>
      </w:tr>
      <w:tr w:rsidR="006467A5" w14:paraId="5C22F4EF" w14:textId="77777777">
        <w:trPr>
          <w:trHeight w:val="380"/>
        </w:trPr>
        <w:tc>
          <w:tcPr>
            <w:tcW w:w="1575" w:type="dxa"/>
            <w:vMerge/>
            <w:vAlign w:val="bottom"/>
          </w:tcPr>
          <w:p w14:paraId="31C83DFA" w14:textId="77777777" w:rsidR="006467A5" w:rsidRDefault="006467A5">
            <w:pPr>
              <w:pStyle w:val="normal0"/>
            </w:pPr>
          </w:p>
        </w:tc>
        <w:tc>
          <w:tcPr>
            <w:tcW w:w="2940" w:type="dxa"/>
            <w:vAlign w:val="bottom"/>
          </w:tcPr>
          <w:p w14:paraId="69FE6534" w14:textId="77777777" w:rsidR="006467A5" w:rsidRDefault="006467A5">
            <w:pPr>
              <w:pStyle w:val="normal0"/>
            </w:pPr>
          </w:p>
          <w:p w14:paraId="5F7D5D5F" w14:textId="77777777" w:rsidR="006467A5" w:rsidRDefault="00252AFB">
            <w:pPr>
              <w:pStyle w:val="normal0"/>
            </w:pPr>
            <w:r>
              <w:rPr>
                <w:sz w:val="16"/>
                <w:szCs w:val="16"/>
              </w:rPr>
              <w:t>SSY-Programa de Salud del Adulto y el Anciano (Diabetes y Riesgo Cardiovascular) Enfermedades Crónicas Degenerativas</w:t>
            </w:r>
            <w:r>
              <w:rPr>
                <w:b/>
                <w:sz w:val="16"/>
                <w:szCs w:val="16"/>
              </w:rPr>
              <w:t>*</w:t>
            </w:r>
          </w:p>
        </w:tc>
        <w:tc>
          <w:tcPr>
            <w:tcW w:w="3410" w:type="dxa"/>
            <w:vAlign w:val="bottom"/>
          </w:tcPr>
          <w:p w14:paraId="6773EB6A" w14:textId="77777777" w:rsidR="006467A5" w:rsidRDefault="00252AFB">
            <w:pPr>
              <w:pStyle w:val="normal0"/>
            </w:pPr>
            <w:r>
              <w:rPr>
                <w:sz w:val="16"/>
                <w:szCs w:val="16"/>
              </w:rPr>
              <w:t>Población a partir de los 20 años</w:t>
            </w:r>
          </w:p>
        </w:tc>
        <w:tc>
          <w:tcPr>
            <w:tcW w:w="837" w:type="dxa"/>
            <w:vAlign w:val="bottom"/>
          </w:tcPr>
          <w:p w14:paraId="651B1C8B" w14:textId="77777777" w:rsidR="006467A5" w:rsidRDefault="00252AFB">
            <w:pPr>
              <w:pStyle w:val="normal0"/>
            </w:pPr>
            <w:r>
              <w:rPr>
                <w:sz w:val="16"/>
                <w:szCs w:val="16"/>
              </w:rPr>
              <w:t> 96</w:t>
            </w:r>
          </w:p>
        </w:tc>
      </w:tr>
      <w:tr w:rsidR="006467A5" w14:paraId="211A7138" w14:textId="77777777">
        <w:trPr>
          <w:trHeight w:val="380"/>
        </w:trPr>
        <w:tc>
          <w:tcPr>
            <w:tcW w:w="1575" w:type="dxa"/>
            <w:vMerge/>
            <w:vAlign w:val="bottom"/>
          </w:tcPr>
          <w:p w14:paraId="441B5901" w14:textId="77777777" w:rsidR="006467A5" w:rsidRDefault="006467A5">
            <w:pPr>
              <w:pStyle w:val="normal0"/>
            </w:pPr>
          </w:p>
        </w:tc>
        <w:tc>
          <w:tcPr>
            <w:tcW w:w="2940" w:type="dxa"/>
            <w:vAlign w:val="bottom"/>
          </w:tcPr>
          <w:p w14:paraId="68324F95" w14:textId="77777777" w:rsidR="006467A5" w:rsidRDefault="00252AFB">
            <w:pPr>
              <w:pStyle w:val="normal0"/>
            </w:pPr>
            <w:r>
              <w:rPr>
                <w:sz w:val="16"/>
                <w:szCs w:val="16"/>
              </w:rPr>
              <w:t>DIF-Programa de Asistencia Alimentaria</w:t>
            </w:r>
            <w:r>
              <w:rPr>
                <w:sz w:val="16"/>
                <w:szCs w:val="16"/>
              </w:rPr>
              <w:t xml:space="preserve"> a Sujetos Vulnerables</w:t>
            </w:r>
            <w:r>
              <w:rPr>
                <w:b/>
                <w:sz w:val="16"/>
                <w:szCs w:val="16"/>
              </w:rPr>
              <w:t>*</w:t>
            </w:r>
          </w:p>
        </w:tc>
        <w:tc>
          <w:tcPr>
            <w:tcW w:w="3410" w:type="dxa"/>
            <w:vAlign w:val="bottom"/>
          </w:tcPr>
          <w:p w14:paraId="6D23E742" w14:textId="77777777" w:rsidR="006467A5" w:rsidRDefault="006467A5">
            <w:pPr>
              <w:pStyle w:val="normal0"/>
            </w:pPr>
          </w:p>
          <w:p w14:paraId="156BD0E8" w14:textId="77777777" w:rsidR="006467A5" w:rsidRDefault="00252AFB">
            <w:pPr>
              <w:pStyle w:val="normal0"/>
            </w:pPr>
            <w:r>
              <w:rPr>
                <w:sz w:val="16"/>
                <w:szCs w:val="16"/>
              </w:rPr>
              <w:t>Adultos mayores de 60 años, personas con discapacidad, mujeres embarazadas y cualquier persona en situación de pobreza.</w:t>
            </w:r>
          </w:p>
        </w:tc>
        <w:tc>
          <w:tcPr>
            <w:tcW w:w="837" w:type="dxa"/>
            <w:vAlign w:val="bottom"/>
          </w:tcPr>
          <w:p w14:paraId="643A068E" w14:textId="77777777" w:rsidR="006467A5" w:rsidRDefault="00252AFB">
            <w:pPr>
              <w:pStyle w:val="normal0"/>
            </w:pPr>
            <w:r>
              <w:rPr>
                <w:sz w:val="16"/>
                <w:szCs w:val="16"/>
              </w:rPr>
              <w:t> 115</w:t>
            </w:r>
          </w:p>
        </w:tc>
      </w:tr>
      <w:tr w:rsidR="006467A5" w14:paraId="3D229F4B" w14:textId="77777777">
        <w:trPr>
          <w:trHeight w:val="380"/>
        </w:trPr>
        <w:tc>
          <w:tcPr>
            <w:tcW w:w="1575" w:type="dxa"/>
            <w:vMerge/>
            <w:vAlign w:val="bottom"/>
          </w:tcPr>
          <w:p w14:paraId="0E763FF2" w14:textId="77777777" w:rsidR="006467A5" w:rsidRDefault="006467A5">
            <w:pPr>
              <w:pStyle w:val="normal0"/>
            </w:pPr>
          </w:p>
        </w:tc>
        <w:tc>
          <w:tcPr>
            <w:tcW w:w="2940" w:type="dxa"/>
            <w:vAlign w:val="bottom"/>
          </w:tcPr>
          <w:p w14:paraId="697FEF25" w14:textId="77777777" w:rsidR="006467A5" w:rsidRDefault="00252AFB">
            <w:pPr>
              <w:pStyle w:val="normal0"/>
            </w:pPr>
            <w:r>
              <w:rPr>
                <w:sz w:val="16"/>
                <w:szCs w:val="16"/>
              </w:rPr>
              <w:t>DIF-Espacios de Alimentación, Encuentro y Desarrollo</w:t>
            </w:r>
            <w:r>
              <w:rPr>
                <w:b/>
                <w:sz w:val="16"/>
                <w:szCs w:val="16"/>
              </w:rPr>
              <w:t>*</w:t>
            </w:r>
            <w:r>
              <w:rPr>
                <w:sz w:val="16"/>
                <w:szCs w:val="16"/>
              </w:rPr>
              <w:t xml:space="preserve"> </w:t>
            </w:r>
          </w:p>
        </w:tc>
        <w:tc>
          <w:tcPr>
            <w:tcW w:w="3410" w:type="dxa"/>
            <w:vAlign w:val="bottom"/>
          </w:tcPr>
          <w:p w14:paraId="6C063C2D" w14:textId="77777777" w:rsidR="006467A5" w:rsidRDefault="006467A5">
            <w:pPr>
              <w:pStyle w:val="normal0"/>
            </w:pPr>
          </w:p>
          <w:p w14:paraId="463F6D1A" w14:textId="77777777" w:rsidR="006467A5" w:rsidRDefault="00252AFB">
            <w:pPr>
              <w:pStyle w:val="normal0"/>
            </w:pPr>
            <w:r>
              <w:rPr>
                <w:sz w:val="16"/>
                <w:szCs w:val="16"/>
              </w:rPr>
              <w:t>Niños, mujeres embarazadas, adultos mayores, personas con discapacidad y mujeres voluntarias encargadas de preparar alimentos</w:t>
            </w:r>
          </w:p>
        </w:tc>
        <w:tc>
          <w:tcPr>
            <w:tcW w:w="837" w:type="dxa"/>
            <w:vAlign w:val="bottom"/>
          </w:tcPr>
          <w:p w14:paraId="0A4967DF" w14:textId="77777777" w:rsidR="006467A5" w:rsidRDefault="00252AFB">
            <w:pPr>
              <w:pStyle w:val="normal0"/>
            </w:pPr>
            <w:r>
              <w:rPr>
                <w:sz w:val="16"/>
                <w:szCs w:val="16"/>
              </w:rPr>
              <w:t> 116</w:t>
            </w:r>
          </w:p>
        </w:tc>
      </w:tr>
    </w:tbl>
    <w:p w14:paraId="7445CC72" w14:textId="77777777" w:rsidR="006467A5" w:rsidRDefault="006467A5">
      <w:pPr>
        <w:pStyle w:val="normal0"/>
      </w:pPr>
    </w:p>
    <w:p w14:paraId="34C12734" w14:textId="77777777" w:rsidR="006467A5" w:rsidRDefault="00252AFB">
      <w:pPr>
        <w:pStyle w:val="normal0"/>
      </w:pPr>
      <w:r>
        <w:br w:type="page"/>
      </w:r>
    </w:p>
    <w:p w14:paraId="7109BE0B" w14:textId="77777777" w:rsidR="006467A5" w:rsidRDefault="006467A5">
      <w:pPr>
        <w:pStyle w:val="normal0"/>
      </w:pPr>
    </w:p>
    <w:p w14:paraId="1DCCA921" w14:textId="77777777" w:rsidR="006467A5" w:rsidRDefault="006467A5">
      <w:pPr>
        <w:pStyle w:val="normal0"/>
      </w:pPr>
    </w:p>
    <w:p w14:paraId="4F8117A7" w14:textId="77777777" w:rsidR="006467A5" w:rsidRDefault="006467A5">
      <w:pPr>
        <w:pStyle w:val="normal0"/>
      </w:pPr>
    </w:p>
    <w:tbl>
      <w:tblPr>
        <w:tblStyle w:val="a7"/>
        <w:tblW w:w="8562" w:type="dxa"/>
        <w:tblInd w:w="-70" w:type="dxa"/>
        <w:tblBorders>
          <w:insideH w:val="dotted" w:sz="4" w:space="0" w:color="000000"/>
          <w:insideV w:val="dotted" w:sz="4" w:space="0" w:color="000000"/>
        </w:tblBorders>
        <w:tblLayout w:type="fixed"/>
        <w:tblLook w:val="0400" w:firstRow="0" w:lastRow="0" w:firstColumn="0" w:lastColumn="0" w:noHBand="0" w:noVBand="1"/>
      </w:tblPr>
      <w:tblGrid>
        <w:gridCol w:w="1493"/>
        <w:gridCol w:w="3055"/>
        <w:gridCol w:w="3177"/>
        <w:gridCol w:w="837"/>
      </w:tblGrid>
      <w:tr w:rsidR="006467A5" w14:paraId="55B208B5" w14:textId="77777777">
        <w:trPr>
          <w:trHeight w:val="460"/>
        </w:trPr>
        <w:tc>
          <w:tcPr>
            <w:tcW w:w="1493" w:type="dxa"/>
            <w:shd w:val="clear" w:color="auto" w:fill="1F497D"/>
            <w:vAlign w:val="bottom"/>
          </w:tcPr>
          <w:p w14:paraId="26753225" w14:textId="77777777" w:rsidR="006467A5" w:rsidRDefault="00252AFB">
            <w:pPr>
              <w:pStyle w:val="normal0"/>
              <w:jc w:val="center"/>
            </w:pPr>
            <w:r>
              <w:rPr>
                <w:b/>
                <w:color w:val="FFFFFF"/>
                <w:sz w:val="20"/>
                <w:szCs w:val="20"/>
              </w:rPr>
              <w:t>Población</w:t>
            </w:r>
          </w:p>
        </w:tc>
        <w:tc>
          <w:tcPr>
            <w:tcW w:w="3055" w:type="dxa"/>
            <w:shd w:val="clear" w:color="auto" w:fill="1F497D"/>
            <w:vAlign w:val="bottom"/>
          </w:tcPr>
          <w:p w14:paraId="79116C10" w14:textId="77777777" w:rsidR="006467A5" w:rsidRDefault="00252AFB">
            <w:pPr>
              <w:pStyle w:val="normal0"/>
              <w:jc w:val="center"/>
            </w:pPr>
            <w:r>
              <w:rPr>
                <w:b/>
                <w:color w:val="FFFFFF"/>
                <w:sz w:val="20"/>
                <w:szCs w:val="20"/>
              </w:rPr>
              <w:t>Programa</w:t>
            </w:r>
          </w:p>
        </w:tc>
        <w:tc>
          <w:tcPr>
            <w:tcW w:w="3177" w:type="dxa"/>
            <w:shd w:val="clear" w:color="auto" w:fill="1F497D"/>
            <w:vAlign w:val="bottom"/>
          </w:tcPr>
          <w:p w14:paraId="2C6B8B9D" w14:textId="77777777" w:rsidR="006467A5" w:rsidRDefault="00252AFB">
            <w:pPr>
              <w:pStyle w:val="normal0"/>
              <w:jc w:val="center"/>
            </w:pPr>
            <w:r>
              <w:rPr>
                <w:b/>
                <w:color w:val="FFFFFF"/>
                <w:sz w:val="20"/>
                <w:szCs w:val="20"/>
              </w:rPr>
              <w:t>Especificaciones</w:t>
            </w:r>
          </w:p>
        </w:tc>
        <w:tc>
          <w:tcPr>
            <w:tcW w:w="837" w:type="dxa"/>
            <w:shd w:val="clear" w:color="auto" w:fill="1F497D"/>
            <w:vAlign w:val="bottom"/>
          </w:tcPr>
          <w:p w14:paraId="34D7CBCB" w14:textId="77777777" w:rsidR="006467A5" w:rsidRDefault="00252AFB">
            <w:pPr>
              <w:pStyle w:val="normal0"/>
            </w:pPr>
            <w:r>
              <w:rPr>
                <w:b/>
                <w:color w:val="FFFFFF"/>
                <w:sz w:val="20"/>
                <w:szCs w:val="20"/>
              </w:rPr>
              <w:t>página</w:t>
            </w:r>
          </w:p>
        </w:tc>
      </w:tr>
      <w:tr w:rsidR="006467A5" w14:paraId="0016232D" w14:textId="77777777">
        <w:trPr>
          <w:trHeight w:val="840"/>
        </w:trPr>
        <w:tc>
          <w:tcPr>
            <w:tcW w:w="1493" w:type="dxa"/>
            <w:vMerge w:val="restart"/>
            <w:vAlign w:val="bottom"/>
          </w:tcPr>
          <w:p w14:paraId="2A04D90E" w14:textId="77777777" w:rsidR="006467A5" w:rsidRDefault="00252AFB">
            <w:pPr>
              <w:pStyle w:val="normal0"/>
            </w:pPr>
            <w:r>
              <w:rPr>
                <w:b/>
                <w:sz w:val="16"/>
                <w:szCs w:val="16"/>
              </w:rPr>
              <w:t> </w:t>
            </w:r>
          </w:p>
          <w:p w14:paraId="1707A4A3" w14:textId="77777777" w:rsidR="006467A5" w:rsidRDefault="00252AFB">
            <w:pPr>
              <w:pStyle w:val="normal0"/>
            </w:pPr>
            <w:r>
              <w:rPr>
                <w:b/>
                <w:sz w:val="16"/>
                <w:szCs w:val="16"/>
              </w:rPr>
              <w:t> </w:t>
            </w:r>
          </w:p>
          <w:p w14:paraId="1B43BDAF" w14:textId="77777777" w:rsidR="006467A5" w:rsidRDefault="00252AFB">
            <w:pPr>
              <w:pStyle w:val="normal0"/>
            </w:pPr>
            <w:r>
              <w:rPr>
                <w:b/>
                <w:sz w:val="20"/>
                <w:szCs w:val="20"/>
              </w:rPr>
              <w:t>Mujeres,</w:t>
            </w:r>
          </w:p>
          <w:p w14:paraId="10D0AC75" w14:textId="77777777" w:rsidR="006467A5" w:rsidRDefault="00252AFB">
            <w:pPr>
              <w:pStyle w:val="normal0"/>
            </w:pPr>
            <w:r>
              <w:rPr>
                <w:b/>
                <w:sz w:val="20"/>
                <w:szCs w:val="20"/>
              </w:rPr>
              <w:t>embarazadas y</w:t>
            </w:r>
          </w:p>
          <w:p w14:paraId="3074BBBA" w14:textId="77777777" w:rsidR="006467A5" w:rsidRDefault="00252AFB">
            <w:pPr>
              <w:pStyle w:val="normal0"/>
            </w:pPr>
            <w:r>
              <w:rPr>
                <w:b/>
                <w:sz w:val="20"/>
                <w:szCs w:val="20"/>
              </w:rPr>
              <w:t>madres</w:t>
            </w:r>
          </w:p>
          <w:p w14:paraId="0952A365" w14:textId="77777777" w:rsidR="006467A5" w:rsidRDefault="00252AFB">
            <w:pPr>
              <w:pStyle w:val="normal0"/>
            </w:pPr>
            <w:r>
              <w:rPr>
                <w:b/>
                <w:sz w:val="16"/>
                <w:szCs w:val="16"/>
              </w:rPr>
              <w:t> </w:t>
            </w:r>
          </w:p>
          <w:p w14:paraId="4252FE7B" w14:textId="77777777" w:rsidR="006467A5" w:rsidRDefault="00252AFB">
            <w:pPr>
              <w:pStyle w:val="normal0"/>
            </w:pPr>
            <w:r>
              <w:rPr>
                <w:b/>
                <w:sz w:val="16"/>
                <w:szCs w:val="16"/>
              </w:rPr>
              <w:t> </w:t>
            </w:r>
          </w:p>
          <w:p w14:paraId="04F995A5" w14:textId="77777777" w:rsidR="006467A5" w:rsidRDefault="00252AFB">
            <w:pPr>
              <w:pStyle w:val="normal0"/>
            </w:pPr>
            <w:r>
              <w:rPr>
                <w:sz w:val="16"/>
                <w:szCs w:val="16"/>
              </w:rPr>
              <w:t> </w:t>
            </w:r>
          </w:p>
        </w:tc>
        <w:tc>
          <w:tcPr>
            <w:tcW w:w="3055" w:type="dxa"/>
            <w:vAlign w:val="bottom"/>
          </w:tcPr>
          <w:p w14:paraId="75EE9010" w14:textId="77777777" w:rsidR="006467A5" w:rsidRDefault="006467A5">
            <w:pPr>
              <w:pStyle w:val="normal0"/>
            </w:pPr>
          </w:p>
          <w:p w14:paraId="5C19ADB2" w14:textId="77777777" w:rsidR="006467A5" w:rsidRDefault="00252AFB">
            <w:pPr>
              <w:pStyle w:val="normal0"/>
            </w:pPr>
            <w:r>
              <w:rPr>
                <w:sz w:val="16"/>
                <w:szCs w:val="16"/>
              </w:rPr>
              <w:t>SSY-Programa de Combate a la Desnutrición Infantil en el Estado de Yucatán</w:t>
            </w:r>
            <w:r>
              <w:rPr>
                <w:b/>
                <w:sz w:val="16"/>
                <w:szCs w:val="16"/>
              </w:rPr>
              <w:t>*</w:t>
            </w:r>
          </w:p>
        </w:tc>
        <w:tc>
          <w:tcPr>
            <w:tcW w:w="3177" w:type="dxa"/>
            <w:vAlign w:val="bottom"/>
          </w:tcPr>
          <w:p w14:paraId="6029777A" w14:textId="77777777" w:rsidR="006467A5" w:rsidRDefault="00252AFB">
            <w:pPr>
              <w:pStyle w:val="normal0"/>
            </w:pPr>
            <w:r>
              <w:rPr>
                <w:sz w:val="16"/>
                <w:szCs w:val="16"/>
              </w:rPr>
              <w:t xml:space="preserve">Niñas y niños menores de 5 años de edad, así como responsables del cuidado del niño. </w:t>
            </w:r>
          </w:p>
        </w:tc>
        <w:tc>
          <w:tcPr>
            <w:tcW w:w="837" w:type="dxa"/>
            <w:vAlign w:val="bottom"/>
          </w:tcPr>
          <w:p w14:paraId="31D98027" w14:textId="77777777" w:rsidR="006467A5" w:rsidRDefault="00252AFB">
            <w:pPr>
              <w:pStyle w:val="normal0"/>
            </w:pPr>
            <w:r>
              <w:rPr>
                <w:sz w:val="16"/>
                <w:szCs w:val="16"/>
              </w:rPr>
              <w:t> 92</w:t>
            </w:r>
          </w:p>
        </w:tc>
      </w:tr>
      <w:tr w:rsidR="006467A5" w14:paraId="732A4109" w14:textId="77777777">
        <w:trPr>
          <w:trHeight w:val="840"/>
        </w:trPr>
        <w:tc>
          <w:tcPr>
            <w:tcW w:w="1493" w:type="dxa"/>
            <w:vMerge/>
            <w:vAlign w:val="bottom"/>
          </w:tcPr>
          <w:p w14:paraId="6C502201" w14:textId="77777777" w:rsidR="006467A5" w:rsidRDefault="006467A5">
            <w:pPr>
              <w:pStyle w:val="normal0"/>
            </w:pPr>
          </w:p>
        </w:tc>
        <w:tc>
          <w:tcPr>
            <w:tcW w:w="3055" w:type="dxa"/>
            <w:vAlign w:val="bottom"/>
          </w:tcPr>
          <w:p w14:paraId="59356418" w14:textId="77777777" w:rsidR="006467A5" w:rsidRDefault="006467A5">
            <w:pPr>
              <w:pStyle w:val="normal0"/>
            </w:pPr>
          </w:p>
          <w:p w14:paraId="704DCB33" w14:textId="77777777" w:rsidR="006467A5" w:rsidRDefault="00252AFB">
            <w:pPr>
              <w:pStyle w:val="normal0"/>
            </w:pPr>
            <w:r>
              <w:rPr>
                <w:sz w:val="16"/>
                <w:szCs w:val="16"/>
              </w:rPr>
              <w:t>SSY-Planificación Familiar y Anticoncepción. Salud Reproductiva</w:t>
            </w:r>
            <w:r>
              <w:rPr>
                <w:b/>
                <w:sz w:val="16"/>
                <w:szCs w:val="16"/>
              </w:rPr>
              <w:t>*</w:t>
            </w:r>
          </w:p>
        </w:tc>
        <w:tc>
          <w:tcPr>
            <w:tcW w:w="3177" w:type="dxa"/>
            <w:vAlign w:val="bottom"/>
          </w:tcPr>
          <w:p w14:paraId="7379659A" w14:textId="77777777" w:rsidR="006467A5" w:rsidRDefault="00252AFB">
            <w:pPr>
              <w:pStyle w:val="normal0"/>
            </w:pPr>
            <w:r>
              <w:rPr>
                <w:sz w:val="16"/>
                <w:szCs w:val="16"/>
              </w:rPr>
              <w:t>Mujeres de 15 a 49 años y hombres de 20 a 64 años.</w:t>
            </w:r>
          </w:p>
        </w:tc>
        <w:tc>
          <w:tcPr>
            <w:tcW w:w="837" w:type="dxa"/>
            <w:vAlign w:val="bottom"/>
          </w:tcPr>
          <w:p w14:paraId="133BAB60" w14:textId="77777777" w:rsidR="006467A5" w:rsidRDefault="00252AFB">
            <w:pPr>
              <w:pStyle w:val="normal0"/>
            </w:pPr>
            <w:r>
              <w:rPr>
                <w:sz w:val="16"/>
                <w:szCs w:val="16"/>
              </w:rPr>
              <w:t> 94</w:t>
            </w:r>
          </w:p>
        </w:tc>
      </w:tr>
      <w:tr w:rsidR="006467A5" w14:paraId="33F424DE" w14:textId="77777777">
        <w:trPr>
          <w:trHeight w:val="840"/>
        </w:trPr>
        <w:tc>
          <w:tcPr>
            <w:tcW w:w="1493" w:type="dxa"/>
            <w:vMerge/>
            <w:vAlign w:val="bottom"/>
          </w:tcPr>
          <w:p w14:paraId="370DFB31" w14:textId="77777777" w:rsidR="006467A5" w:rsidRDefault="006467A5">
            <w:pPr>
              <w:pStyle w:val="normal0"/>
            </w:pPr>
          </w:p>
        </w:tc>
        <w:tc>
          <w:tcPr>
            <w:tcW w:w="3055" w:type="dxa"/>
            <w:vAlign w:val="bottom"/>
          </w:tcPr>
          <w:p w14:paraId="2E6A69A2" w14:textId="77777777" w:rsidR="006467A5" w:rsidRDefault="00252AFB">
            <w:pPr>
              <w:pStyle w:val="normal0"/>
            </w:pPr>
            <w:r>
              <w:rPr>
                <w:sz w:val="16"/>
                <w:szCs w:val="16"/>
              </w:rPr>
              <w:t xml:space="preserve">SSY-Prevención y Atención al Cáncer </w:t>
            </w:r>
            <w:proofErr w:type="spellStart"/>
            <w:r>
              <w:rPr>
                <w:sz w:val="16"/>
                <w:szCs w:val="16"/>
              </w:rPr>
              <w:t>Cervicouterino</w:t>
            </w:r>
            <w:proofErr w:type="spellEnd"/>
            <w:r>
              <w:rPr>
                <w:b/>
                <w:sz w:val="16"/>
                <w:szCs w:val="16"/>
              </w:rPr>
              <w:t>*</w:t>
            </w:r>
          </w:p>
        </w:tc>
        <w:tc>
          <w:tcPr>
            <w:tcW w:w="3177" w:type="dxa"/>
            <w:vAlign w:val="bottom"/>
          </w:tcPr>
          <w:p w14:paraId="436335BB" w14:textId="77777777" w:rsidR="006467A5" w:rsidRDefault="006467A5">
            <w:pPr>
              <w:pStyle w:val="normal0"/>
            </w:pPr>
          </w:p>
          <w:p w14:paraId="50112485" w14:textId="77777777" w:rsidR="006467A5" w:rsidRDefault="00252AFB">
            <w:pPr>
              <w:pStyle w:val="normal0"/>
            </w:pPr>
            <w:r>
              <w:rPr>
                <w:sz w:val="16"/>
                <w:szCs w:val="16"/>
              </w:rPr>
              <w:t>Mujeres de 25 a 34 años que quieran realizarse la prueba del Papanicolaou para detección del cáncer. Y mujeres de 35 a 64 para que quieran la prueba para detección del virus del papiloma humano.</w:t>
            </w:r>
          </w:p>
        </w:tc>
        <w:tc>
          <w:tcPr>
            <w:tcW w:w="837" w:type="dxa"/>
            <w:vAlign w:val="bottom"/>
          </w:tcPr>
          <w:p w14:paraId="3CB2D723" w14:textId="77777777" w:rsidR="006467A5" w:rsidRDefault="00252AFB">
            <w:pPr>
              <w:pStyle w:val="normal0"/>
            </w:pPr>
            <w:r>
              <w:rPr>
                <w:sz w:val="16"/>
                <w:szCs w:val="16"/>
              </w:rPr>
              <w:t> 102</w:t>
            </w:r>
          </w:p>
        </w:tc>
      </w:tr>
      <w:tr w:rsidR="006467A5" w14:paraId="5D7252D6" w14:textId="77777777">
        <w:trPr>
          <w:trHeight w:val="840"/>
        </w:trPr>
        <w:tc>
          <w:tcPr>
            <w:tcW w:w="1493" w:type="dxa"/>
            <w:vMerge/>
            <w:vAlign w:val="bottom"/>
          </w:tcPr>
          <w:p w14:paraId="3837399B" w14:textId="77777777" w:rsidR="006467A5" w:rsidRDefault="006467A5">
            <w:pPr>
              <w:pStyle w:val="normal0"/>
            </w:pPr>
          </w:p>
        </w:tc>
        <w:tc>
          <w:tcPr>
            <w:tcW w:w="3055" w:type="dxa"/>
            <w:vAlign w:val="bottom"/>
          </w:tcPr>
          <w:p w14:paraId="39A9CACC" w14:textId="77777777" w:rsidR="006467A5" w:rsidRDefault="00252AFB">
            <w:pPr>
              <w:pStyle w:val="normal0"/>
            </w:pPr>
            <w:r>
              <w:rPr>
                <w:sz w:val="16"/>
                <w:szCs w:val="16"/>
              </w:rPr>
              <w:t>SSY-Prevención y Control del Cáncer de Mama</w:t>
            </w:r>
            <w:r>
              <w:rPr>
                <w:b/>
                <w:sz w:val="16"/>
                <w:szCs w:val="16"/>
              </w:rPr>
              <w:t>*</w:t>
            </w:r>
          </w:p>
        </w:tc>
        <w:tc>
          <w:tcPr>
            <w:tcW w:w="3177" w:type="dxa"/>
            <w:vAlign w:val="bottom"/>
          </w:tcPr>
          <w:p w14:paraId="41D5C5A2" w14:textId="77777777" w:rsidR="006467A5" w:rsidRDefault="006467A5">
            <w:pPr>
              <w:pStyle w:val="normal0"/>
            </w:pPr>
          </w:p>
          <w:p w14:paraId="410BA34E" w14:textId="77777777" w:rsidR="006467A5" w:rsidRDefault="00252AFB">
            <w:pPr>
              <w:pStyle w:val="normal0"/>
            </w:pPr>
            <w:r>
              <w:rPr>
                <w:sz w:val="16"/>
                <w:szCs w:val="16"/>
              </w:rPr>
              <w:t xml:space="preserve">Mujeres </w:t>
            </w:r>
            <w:r>
              <w:rPr>
                <w:sz w:val="16"/>
                <w:szCs w:val="16"/>
              </w:rPr>
              <w:t xml:space="preserve">de 25 a 39 años para detección (exploración anual). Mujeres de 40 a 69 para toma de mastografía. Y mujeres de 25 a 69 para consulta y tratamiento. </w:t>
            </w:r>
          </w:p>
        </w:tc>
        <w:tc>
          <w:tcPr>
            <w:tcW w:w="837" w:type="dxa"/>
            <w:vAlign w:val="bottom"/>
          </w:tcPr>
          <w:p w14:paraId="7684BDCD" w14:textId="77777777" w:rsidR="006467A5" w:rsidRDefault="00252AFB">
            <w:pPr>
              <w:pStyle w:val="normal0"/>
            </w:pPr>
            <w:r>
              <w:rPr>
                <w:sz w:val="16"/>
                <w:szCs w:val="16"/>
              </w:rPr>
              <w:t> 103</w:t>
            </w:r>
          </w:p>
        </w:tc>
      </w:tr>
      <w:tr w:rsidR="006467A5" w14:paraId="6C95C676" w14:textId="77777777">
        <w:trPr>
          <w:trHeight w:val="840"/>
        </w:trPr>
        <w:tc>
          <w:tcPr>
            <w:tcW w:w="1493" w:type="dxa"/>
            <w:vMerge/>
            <w:vAlign w:val="bottom"/>
          </w:tcPr>
          <w:p w14:paraId="05E0D534" w14:textId="77777777" w:rsidR="006467A5" w:rsidRDefault="006467A5">
            <w:pPr>
              <w:pStyle w:val="normal0"/>
            </w:pPr>
          </w:p>
        </w:tc>
        <w:tc>
          <w:tcPr>
            <w:tcW w:w="3055" w:type="dxa"/>
            <w:vAlign w:val="bottom"/>
          </w:tcPr>
          <w:p w14:paraId="1D5FF03A" w14:textId="77777777" w:rsidR="006467A5" w:rsidRDefault="006467A5">
            <w:pPr>
              <w:pStyle w:val="normal0"/>
            </w:pPr>
          </w:p>
          <w:p w14:paraId="048FADBA" w14:textId="77777777" w:rsidR="006467A5" w:rsidRDefault="00252AFB">
            <w:pPr>
              <w:pStyle w:val="normal0"/>
            </w:pPr>
            <w:r>
              <w:rPr>
                <w:sz w:val="16"/>
                <w:szCs w:val="16"/>
              </w:rPr>
              <w:t>SSY-Programa de Vacunación Universal</w:t>
            </w:r>
            <w:r>
              <w:rPr>
                <w:b/>
                <w:sz w:val="16"/>
                <w:szCs w:val="16"/>
              </w:rPr>
              <w:t>*</w:t>
            </w:r>
          </w:p>
        </w:tc>
        <w:tc>
          <w:tcPr>
            <w:tcW w:w="3177" w:type="dxa"/>
            <w:vAlign w:val="bottom"/>
          </w:tcPr>
          <w:p w14:paraId="17086515" w14:textId="77777777" w:rsidR="006467A5" w:rsidRDefault="00252AFB">
            <w:pPr>
              <w:pStyle w:val="normal0"/>
            </w:pPr>
            <w:r>
              <w:rPr>
                <w:sz w:val="16"/>
                <w:szCs w:val="16"/>
              </w:rPr>
              <w:t>Toda la población del estado</w:t>
            </w:r>
          </w:p>
        </w:tc>
        <w:tc>
          <w:tcPr>
            <w:tcW w:w="837" w:type="dxa"/>
            <w:vAlign w:val="bottom"/>
          </w:tcPr>
          <w:p w14:paraId="381A860F" w14:textId="77777777" w:rsidR="006467A5" w:rsidRDefault="00252AFB">
            <w:pPr>
              <w:pStyle w:val="normal0"/>
            </w:pPr>
            <w:r>
              <w:rPr>
                <w:sz w:val="16"/>
                <w:szCs w:val="16"/>
              </w:rPr>
              <w:t> 104</w:t>
            </w:r>
          </w:p>
        </w:tc>
      </w:tr>
      <w:tr w:rsidR="006467A5" w14:paraId="368E3425" w14:textId="77777777">
        <w:trPr>
          <w:trHeight w:val="840"/>
        </w:trPr>
        <w:tc>
          <w:tcPr>
            <w:tcW w:w="1493" w:type="dxa"/>
            <w:vMerge/>
            <w:vAlign w:val="bottom"/>
          </w:tcPr>
          <w:p w14:paraId="48EB94FA" w14:textId="77777777" w:rsidR="006467A5" w:rsidRDefault="006467A5">
            <w:pPr>
              <w:pStyle w:val="normal0"/>
            </w:pPr>
          </w:p>
        </w:tc>
        <w:tc>
          <w:tcPr>
            <w:tcW w:w="3055" w:type="dxa"/>
            <w:vAlign w:val="bottom"/>
          </w:tcPr>
          <w:p w14:paraId="10BF1B42" w14:textId="77777777" w:rsidR="006467A5" w:rsidRDefault="00252AFB">
            <w:pPr>
              <w:pStyle w:val="normal0"/>
            </w:pPr>
            <w:r>
              <w:rPr>
                <w:sz w:val="16"/>
                <w:szCs w:val="16"/>
              </w:rPr>
              <w:t>DIF-Programa de Asistencia</w:t>
            </w:r>
            <w:r>
              <w:rPr>
                <w:sz w:val="16"/>
                <w:szCs w:val="16"/>
              </w:rPr>
              <w:t xml:space="preserve"> Alimentaria a Sujetos Vulnerables</w:t>
            </w:r>
            <w:r>
              <w:rPr>
                <w:b/>
                <w:sz w:val="16"/>
                <w:szCs w:val="16"/>
              </w:rPr>
              <w:t>*</w:t>
            </w:r>
          </w:p>
        </w:tc>
        <w:tc>
          <w:tcPr>
            <w:tcW w:w="3177" w:type="dxa"/>
            <w:vAlign w:val="bottom"/>
          </w:tcPr>
          <w:p w14:paraId="0E855DB0" w14:textId="77777777" w:rsidR="006467A5" w:rsidRDefault="006467A5">
            <w:pPr>
              <w:pStyle w:val="normal0"/>
            </w:pPr>
          </w:p>
          <w:p w14:paraId="2D67F0F2" w14:textId="77777777" w:rsidR="006467A5" w:rsidRDefault="00252AFB">
            <w:pPr>
              <w:pStyle w:val="normal0"/>
            </w:pPr>
            <w:r>
              <w:rPr>
                <w:sz w:val="16"/>
                <w:szCs w:val="16"/>
              </w:rPr>
              <w:t>Adultos mayores de 60 años, personas con discapacidad, mujeres embarazadas y cualquier persona en situación de pobreza.</w:t>
            </w:r>
          </w:p>
        </w:tc>
        <w:tc>
          <w:tcPr>
            <w:tcW w:w="837" w:type="dxa"/>
            <w:vAlign w:val="bottom"/>
          </w:tcPr>
          <w:p w14:paraId="07933CC0" w14:textId="77777777" w:rsidR="006467A5" w:rsidRDefault="00252AFB">
            <w:pPr>
              <w:pStyle w:val="normal0"/>
            </w:pPr>
            <w:r>
              <w:rPr>
                <w:sz w:val="16"/>
                <w:szCs w:val="16"/>
              </w:rPr>
              <w:t> 115</w:t>
            </w:r>
          </w:p>
        </w:tc>
      </w:tr>
      <w:tr w:rsidR="006467A5" w14:paraId="289DC7B2" w14:textId="77777777">
        <w:trPr>
          <w:trHeight w:val="840"/>
        </w:trPr>
        <w:tc>
          <w:tcPr>
            <w:tcW w:w="1493" w:type="dxa"/>
            <w:vMerge/>
            <w:vAlign w:val="bottom"/>
          </w:tcPr>
          <w:p w14:paraId="0873313B" w14:textId="77777777" w:rsidR="006467A5" w:rsidRDefault="006467A5">
            <w:pPr>
              <w:pStyle w:val="normal0"/>
            </w:pPr>
          </w:p>
        </w:tc>
        <w:tc>
          <w:tcPr>
            <w:tcW w:w="3055" w:type="dxa"/>
            <w:vAlign w:val="bottom"/>
          </w:tcPr>
          <w:p w14:paraId="46346A57" w14:textId="77777777" w:rsidR="006467A5" w:rsidRDefault="00252AFB">
            <w:pPr>
              <w:pStyle w:val="normal0"/>
            </w:pPr>
            <w:r>
              <w:rPr>
                <w:sz w:val="16"/>
                <w:szCs w:val="16"/>
              </w:rPr>
              <w:t>DIF-Espacios de Alimentación, Encuentro y Desarrollo</w:t>
            </w:r>
            <w:r>
              <w:rPr>
                <w:b/>
                <w:sz w:val="16"/>
                <w:szCs w:val="16"/>
              </w:rPr>
              <w:t>*</w:t>
            </w:r>
            <w:r>
              <w:rPr>
                <w:sz w:val="16"/>
                <w:szCs w:val="16"/>
              </w:rPr>
              <w:t xml:space="preserve"> </w:t>
            </w:r>
          </w:p>
        </w:tc>
        <w:tc>
          <w:tcPr>
            <w:tcW w:w="3177" w:type="dxa"/>
            <w:vAlign w:val="bottom"/>
          </w:tcPr>
          <w:p w14:paraId="63E07780" w14:textId="77777777" w:rsidR="006467A5" w:rsidRDefault="006467A5">
            <w:pPr>
              <w:pStyle w:val="normal0"/>
            </w:pPr>
          </w:p>
          <w:p w14:paraId="355558EB" w14:textId="77777777" w:rsidR="006467A5" w:rsidRDefault="00252AFB">
            <w:pPr>
              <w:pStyle w:val="normal0"/>
            </w:pPr>
            <w:r>
              <w:rPr>
                <w:sz w:val="16"/>
                <w:szCs w:val="16"/>
              </w:rPr>
              <w:t>Niños, mujeres embarazadas, adultos mayores, personas con discapacidad y las mujeres que se ofrezcan como voluntarias para preparar alimentos</w:t>
            </w:r>
          </w:p>
        </w:tc>
        <w:tc>
          <w:tcPr>
            <w:tcW w:w="837" w:type="dxa"/>
            <w:vAlign w:val="bottom"/>
          </w:tcPr>
          <w:p w14:paraId="26410D09" w14:textId="77777777" w:rsidR="006467A5" w:rsidRDefault="00252AFB">
            <w:pPr>
              <w:pStyle w:val="normal0"/>
            </w:pPr>
            <w:r>
              <w:rPr>
                <w:sz w:val="16"/>
                <w:szCs w:val="16"/>
              </w:rPr>
              <w:t> 116</w:t>
            </w:r>
          </w:p>
        </w:tc>
      </w:tr>
      <w:tr w:rsidR="006467A5" w14:paraId="443D0BEA" w14:textId="77777777">
        <w:trPr>
          <w:trHeight w:val="840"/>
        </w:trPr>
        <w:tc>
          <w:tcPr>
            <w:tcW w:w="1493" w:type="dxa"/>
            <w:vMerge/>
            <w:vAlign w:val="bottom"/>
          </w:tcPr>
          <w:p w14:paraId="4802BEB2" w14:textId="77777777" w:rsidR="006467A5" w:rsidRDefault="006467A5">
            <w:pPr>
              <w:pStyle w:val="normal0"/>
            </w:pPr>
          </w:p>
        </w:tc>
        <w:tc>
          <w:tcPr>
            <w:tcW w:w="3055" w:type="dxa"/>
            <w:vAlign w:val="bottom"/>
          </w:tcPr>
          <w:p w14:paraId="2C5A93FF" w14:textId="77777777" w:rsidR="006467A5" w:rsidRDefault="006467A5">
            <w:pPr>
              <w:pStyle w:val="normal0"/>
            </w:pPr>
          </w:p>
          <w:p w14:paraId="29EC759B" w14:textId="77777777" w:rsidR="006467A5" w:rsidRDefault="00252AFB">
            <w:pPr>
              <w:pStyle w:val="normal0"/>
            </w:pPr>
            <w:r>
              <w:rPr>
                <w:sz w:val="16"/>
                <w:szCs w:val="16"/>
              </w:rPr>
              <w:t>IBECEY-Programa de Becas de Apoyo a la Educación Básica de Madres Jóvenes y Jóvenes Embarazadas (PROMAJOVE</w:t>
            </w:r>
            <w:r>
              <w:rPr>
                <w:sz w:val="16"/>
                <w:szCs w:val="16"/>
              </w:rPr>
              <w:t>N))</w:t>
            </w:r>
          </w:p>
        </w:tc>
        <w:tc>
          <w:tcPr>
            <w:tcW w:w="3177" w:type="dxa"/>
            <w:vAlign w:val="bottom"/>
          </w:tcPr>
          <w:p w14:paraId="6F687839" w14:textId="77777777" w:rsidR="006467A5" w:rsidRDefault="00252AFB">
            <w:pPr>
              <w:pStyle w:val="normal0"/>
            </w:pPr>
            <w:r>
              <w:rPr>
                <w:sz w:val="16"/>
                <w:szCs w:val="16"/>
              </w:rPr>
              <w:t>Madres jóvenes y jóvenes embarazadas de 12 a 18 años con 11 meses que sean estudiante de escuelas de educación básica.</w:t>
            </w:r>
          </w:p>
        </w:tc>
        <w:tc>
          <w:tcPr>
            <w:tcW w:w="837" w:type="dxa"/>
            <w:vAlign w:val="bottom"/>
          </w:tcPr>
          <w:p w14:paraId="15D91666" w14:textId="77777777" w:rsidR="006467A5" w:rsidRDefault="00252AFB">
            <w:pPr>
              <w:pStyle w:val="normal0"/>
            </w:pPr>
            <w:r>
              <w:rPr>
                <w:sz w:val="16"/>
                <w:szCs w:val="16"/>
              </w:rPr>
              <w:t> 72</w:t>
            </w:r>
          </w:p>
        </w:tc>
      </w:tr>
    </w:tbl>
    <w:p w14:paraId="74FEE712" w14:textId="77777777" w:rsidR="006467A5" w:rsidRDefault="006467A5">
      <w:pPr>
        <w:pStyle w:val="normal0"/>
      </w:pPr>
    </w:p>
    <w:p w14:paraId="71F3A049" w14:textId="77777777" w:rsidR="006467A5" w:rsidRDefault="00252AFB">
      <w:pPr>
        <w:pStyle w:val="normal0"/>
      </w:pPr>
      <w:r>
        <w:br w:type="page"/>
      </w:r>
    </w:p>
    <w:p w14:paraId="2A590F60" w14:textId="77777777" w:rsidR="006467A5" w:rsidRDefault="006467A5">
      <w:pPr>
        <w:pStyle w:val="normal0"/>
      </w:pPr>
    </w:p>
    <w:p w14:paraId="35AF9D48" w14:textId="77777777" w:rsidR="006467A5" w:rsidRDefault="006467A5">
      <w:pPr>
        <w:pStyle w:val="normal0"/>
      </w:pPr>
    </w:p>
    <w:p w14:paraId="2D31B0F8" w14:textId="77777777" w:rsidR="006467A5" w:rsidRDefault="006467A5">
      <w:pPr>
        <w:pStyle w:val="normal0"/>
      </w:pPr>
    </w:p>
    <w:tbl>
      <w:tblPr>
        <w:tblStyle w:val="a8"/>
        <w:tblW w:w="8585" w:type="dxa"/>
        <w:tblInd w:w="-15" w:type="dxa"/>
        <w:tblBorders>
          <w:insideH w:val="dotted" w:sz="4" w:space="0" w:color="000000"/>
          <w:insideV w:val="dotted" w:sz="4" w:space="0" w:color="000000"/>
        </w:tblBorders>
        <w:tblLayout w:type="fixed"/>
        <w:tblLook w:val="0400" w:firstRow="0" w:lastRow="0" w:firstColumn="0" w:lastColumn="0" w:noHBand="0" w:noVBand="1"/>
      </w:tblPr>
      <w:tblGrid>
        <w:gridCol w:w="1349"/>
        <w:gridCol w:w="3081"/>
        <w:gridCol w:w="3318"/>
        <w:gridCol w:w="837"/>
      </w:tblGrid>
      <w:tr w:rsidR="006467A5" w14:paraId="00E23B20" w14:textId="77777777">
        <w:trPr>
          <w:trHeight w:val="380"/>
        </w:trPr>
        <w:tc>
          <w:tcPr>
            <w:tcW w:w="1349" w:type="dxa"/>
            <w:shd w:val="clear" w:color="auto" w:fill="1F497D"/>
            <w:vAlign w:val="bottom"/>
          </w:tcPr>
          <w:p w14:paraId="665EDD74" w14:textId="77777777" w:rsidR="006467A5" w:rsidRDefault="00252AFB">
            <w:pPr>
              <w:pStyle w:val="normal0"/>
              <w:jc w:val="center"/>
            </w:pPr>
            <w:r>
              <w:rPr>
                <w:b/>
                <w:color w:val="FFFFFF"/>
                <w:sz w:val="20"/>
                <w:szCs w:val="20"/>
              </w:rPr>
              <w:t>Población</w:t>
            </w:r>
          </w:p>
        </w:tc>
        <w:tc>
          <w:tcPr>
            <w:tcW w:w="3081" w:type="dxa"/>
            <w:shd w:val="clear" w:color="auto" w:fill="1F497D"/>
            <w:vAlign w:val="bottom"/>
          </w:tcPr>
          <w:p w14:paraId="6062904B" w14:textId="77777777" w:rsidR="006467A5" w:rsidRDefault="00252AFB">
            <w:pPr>
              <w:pStyle w:val="normal0"/>
              <w:jc w:val="center"/>
            </w:pPr>
            <w:r>
              <w:rPr>
                <w:b/>
                <w:color w:val="FFFFFF"/>
                <w:sz w:val="20"/>
                <w:szCs w:val="20"/>
              </w:rPr>
              <w:t>Programa</w:t>
            </w:r>
          </w:p>
        </w:tc>
        <w:tc>
          <w:tcPr>
            <w:tcW w:w="3318" w:type="dxa"/>
            <w:shd w:val="clear" w:color="auto" w:fill="1F497D"/>
            <w:vAlign w:val="bottom"/>
          </w:tcPr>
          <w:p w14:paraId="40466F54" w14:textId="77777777" w:rsidR="006467A5" w:rsidRDefault="00252AFB">
            <w:pPr>
              <w:pStyle w:val="normal0"/>
              <w:jc w:val="center"/>
            </w:pPr>
            <w:r>
              <w:rPr>
                <w:b/>
                <w:color w:val="FFFFFF"/>
                <w:sz w:val="20"/>
                <w:szCs w:val="20"/>
              </w:rPr>
              <w:t>Especificaciones</w:t>
            </w:r>
          </w:p>
        </w:tc>
        <w:tc>
          <w:tcPr>
            <w:tcW w:w="837" w:type="dxa"/>
            <w:shd w:val="clear" w:color="auto" w:fill="1F497D"/>
            <w:vAlign w:val="bottom"/>
          </w:tcPr>
          <w:p w14:paraId="6929BA70" w14:textId="77777777" w:rsidR="006467A5" w:rsidRDefault="00252AFB">
            <w:pPr>
              <w:pStyle w:val="normal0"/>
            </w:pPr>
            <w:r>
              <w:rPr>
                <w:b/>
                <w:color w:val="FFFFFF"/>
                <w:sz w:val="20"/>
                <w:szCs w:val="20"/>
              </w:rPr>
              <w:t>página</w:t>
            </w:r>
          </w:p>
        </w:tc>
      </w:tr>
      <w:tr w:rsidR="006467A5" w14:paraId="66B05C8F" w14:textId="77777777">
        <w:trPr>
          <w:trHeight w:val="380"/>
        </w:trPr>
        <w:tc>
          <w:tcPr>
            <w:tcW w:w="1349" w:type="dxa"/>
            <w:vMerge w:val="restart"/>
            <w:vAlign w:val="bottom"/>
          </w:tcPr>
          <w:p w14:paraId="0202E557" w14:textId="77777777" w:rsidR="006467A5" w:rsidRDefault="00252AFB">
            <w:pPr>
              <w:pStyle w:val="normal0"/>
            </w:pPr>
            <w:r>
              <w:rPr>
                <w:b/>
                <w:sz w:val="16"/>
                <w:szCs w:val="16"/>
              </w:rPr>
              <w:t> </w:t>
            </w:r>
          </w:p>
          <w:p w14:paraId="4424DC40" w14:textId="77777777" w:rsidR="006467A5" w:rsidRDefault="00252AFB">
            <w:pPr>
              <w:pStyle w:val="normal0"/>
            </w:pPr>
            <w:r>
              <w:rPr>
                <w:b/>
                <w:sz w:val="16"/>
                <w:szCs w:val="16"/>
              </w:rPr>
              <w:t> </w:t>
            </w:r>
          </w:p>
          <w:p w14:paraId="55225794" w14:textId="77777777" w:rsidR="006467A5" w:rsidRDefault="00252AFB">
            <w:pPr>
              <w:pStyle w:val="normal0"/>
            </w:pPr>
            <w:r>
              <w:rPr>
                <w:b/>
                <w:sz w:val="16"/>
                <w:szCs w:val="16"/>
              </w:rPr>
              <w:t> </w:t>
            </w:r>
          </w:p>
          <w:p w14:paraId="2186AF92" w14:textId="77777777" w:rsidR="006467A5" w:rsidRDefault="00252AFB">
            <w:pPr>
              <w:pStyle w:val="normal0"/>
            </w:pPr>
            <w:r>
              <w:rPr>
                <w:b/>
                <w:sz w:val="20"/>
                <w:szCs w:val="20"/>
              </w:rPr>
              <w:t>Personas con</w:t>
            </w:r>
          </w:p>
          <w:p w14:paraId="470A2F9B" w14:textId="77777777" w:rsidR="006467A5" w:rsidRDefault="00252AFB">
            <w:pPr>
              <w:pStyle w:val="normal0"/>
            </w:pPr>
            <w:r>
              <w:rPr>
                <w:b/>
                <w:sz w:val="20"/>
                <w:szCs w:val="20"/>
              </w:rPr>
              <w:t>necesidad de</w:t>
            </w:r>
          </w:p>
          <w:p w14:paraId="6CD136A8" w14:textId="77777777" w:rsidR="006467A5" w:rsidRDefault="00252AFB">
            <w:pPr>
              <w:pStyle w:val="normal0"/>
            </w:pPr>
            <w:r>
              <w:rPr>
                <w:b/>
                <w:sz w:val="20"/>
                <w:szCs w:val="20"/>
              </w:rPr>
              <w:t>equipo</w:t>
            </w:r>
          </w:p>
          <w:p w14:paraId="312AB3B5" w14:textId="77777777" w:rsidR="006467A5" w:rsidRDefault="00252AFB">
            <w:pPr>
              <w:pStyle w:val="normal0"/>
            </w:pPr>
            <w:r>
              <w:rPr>
                <w:b/>
                <w:sz w:val="20"/>
                <w:szCs w:val="20"/>
              </w:rPr>
              <w:t>o atención</w:t>
            </w:r>
          </w:p>
          <w:p w14:paraId="4E3CF727" w14:textId="77777777" w:rsidR="006467A5" w:rsidRDefault="00252AFB">
            <w:pPr>
              <w:pStyle w:val="normal0"/>
            </w:pPr>
            <w:r>
              <w:rPr>
                <w:b/>
                <w:sz w:val="20"/>
                <w:szCs w:val="20"/>
              </w:rPr>
              <w:t>médica</w:t>
            </w:r>
          </w:p>
          <w:p w14:paraId="13E26930" w14:textId="77777777" w:rsidR="006467A5" w:rsidRDefault="00252AFB">
            <w:pPr>
              <w:pStyle w:val="normal0"/>
            </w:pPr>
            <w:r>
              <w:rPr>
                <w:b/>
                <w:sz w:val="16"/>
                <w:szCs w:val="16"/>
              </w:rPr>
              <w:t> </w:t>
            </w:r>
          </w:p>
          <w:p w14:paraId="6FEA1DFE" w14:textId="77777777" w:rsidR="006467A5" w:rsidRDefault="00252AFB">
            <w:pPr>
              <w:pStyle w:val="normal0"/>
            </w:pPr>
            <w:r>
              <w:rPr>
                <w:b/>
                <w:sz w:val="16"/>
                <w:szCs w:val="16"/>
              </w:rPr>
              <w:t> </w:t>
            </w:r>
          </w:p>
          <w:p w14:paraId="038D8506" w14:textId="77777777" w:rsidR="006467A5" w:rsidRDefault="00252AFB">
            <w:pPr>
              <w:pStyle w:val="normal0"/>
            </w:pPr>
            <w:r>
              <w:rPr>
                <w:b/>
                <w:sz w:val="16"/>
                <w:szCs w:val="16"/>
              </w:rPr>
              <w:t> </w:t>
            </w:r>
          </w:p>
          <w:p w14:paraId="6734F272" w14:textId="77777777" w:rsidR="006467A5" w:rsidRDefault="00252AFB">
            <w:pPr>
              <w:pStyle w:val="normal0"/>
            </w:pPr>
            <w:r>
              <w:rPr>
                <w:b/>
                <w:sz w:val="16"/>
                <w:szCs w:val="16"/>
              </w:rPr>
              <w:t> </w:t>
            </w:r>
          </w:p>
          <w:p w14:paraId="7545F340" w14:textId="77777777" w:rsidR="006467A5" w:rsidRDefault="00252AFB">
            <w:pPr>
              <w:pStyle w:val="normal0"/>
            </w:pPr>
            <w:r>
              <w:rPr>
                <w:b/>
                <w:sz w:val="16"/>
                <w:szCs w:val="16"/>
              </w:rPr>
              <w:t> </w:t>
            </w:r>
          </w:p>
          <w:p w14:paraId="1791D769" w14:textId="77777777" w:rsidR="006467A5" w:rsidRDefault="00252AFB">
            <w:pPr>
              <w:pStyle w:val="normal0"/>
            </w:pPr>
            <w:r>
              <w:rPr>
                <w:b/>
                <w:sz w:val="16"/>
                <w:szCs w:val="16"/>
              </w:rPr>
              <w:t> </w:t>
            </w:r>
          </w:p>
        </w:tc>
        <w:tc>
          <w:tcPr>
            <w:tcW w:w="3081" w:type="dxa"/>
            <w:vAlign w:val="bottom"/>
          </w:tcPr>
          <w:p w14:paraId="5101A60B" w14:textId="77777777" w:rsidR="006467A5" w:rsidRDefault="00252AFB">
            <w:pPr>
              <w:pStyle w:val="normal0"/>
            </w:pPr>
            <w:r>
              <w:rPr>
                <w:sz w:val="16"/>
                <w:szCs w:val="16"/>
              </w:rPr>
              <w:t>x</w:t>
            </w:r>
          </w:p>
          <w:p w14:paraId="474BD81A" w14:textId="77777777" w:rsidR="006467A5" w:rsidRDefault="00252AFB">
            <w:pPr>
              <w:pStyle w:val="normal0"/>
            </w:pPr>
            <w:r>
              <w:rPr>
                <w:sz w:val="16"/>
                <w:szCs w:val="16"/>
              </w:rPr>
              <w:t>SSY-Planificación Familiar y Anticoncepción. Salud Reproductiva</w:t>
            </w:r>
            <w:r>
              <w:rPr>
                <w:b/>
                <w:sz w:val="16"/>
                <w:szCs w:val="16"/>
              </w:rPr>
              <w:t>*</w:t>
            </w:r>
          </w:p>
        </w:tc>
        <w:tc>
          <w:tcPr>
            <w:tcW w:w="3318" w:type="dxa"/>
            <w:vAlign w:val="bottom"/>
          </w:tcPr>
          <w:p w14:paraId="43AE2AB2" w14:textId="77777777" w:rsidR="006467A5" w:rsidRDefault="00252AFB">
            <w:pPr>
              <w:pStyle w:val="normal0"/>
            </w:pPr>
            <w:r>
              <w:rPr>
                <w:sz w:val="16"/>
                <w:szCs w:val="16"/>
              </w:rPr>
              <w:t>Mujeres de 15 a 49 años y hombres de 20 a 64 años.</w:t>
            </w:r>
          </w:p>
        </w:tc>
        <w:tc>
          <w:tcPr>
            <w:tcW w:w="837" w:type="dxa"/>
            <w:vAlign w:val="bottom"/>
          </w:tcPr>
          <w:p w14:paraId="0BA8D2EC" w14:textId="77777777" w:rsidR="006467A5" w:rsidRDefault="00252AFB">
            <w:pPr>
              <w:pStyle w:val="normal0"/>
            </w:pPr>
            <w:r>
              <w:rPr>
                <w:sz w:val="16"/>
                <w:szCs w:val="16"/>
              </w:rPr>
              <w:t> 94</w:t>
            </w:r>
          </w:p>
        </w:tc>
      </w:tr>
      <w:tr w:rsidR="006467A5" w14:paraId="0FAB534D" w14:textId="77777777">
        <w:trPr>
          <w:trHeight w:val="380"/>
        </w:trPr>
        <w:tc>
          <w:tcPr>
            <w:tcW w:w="1349" w:type="dxa"/>
            <w:vMerge/>
            <w:vAlign w:val="bottom"/>
          </w:tcPr>
          <w:p w14:paraId="16DBB5F7" w14:textId="77777777" w:rsidR="006467A5" w:rsidRDefault="006467A5">
            <w:pPr>
              <w:pStyle w:val="normal0"/>
            </w:pPr>
          </w:p>
        </w:tc>
        <w:tc>
          <w:tcPr>
            <w:tcW w:w="3081" w:type="dxa"/>
            <w:vAlign w:val="bottom"/>
          </w:tcPr>
          <w:p w14:paraId="05E07A4F" w14:textId="77777777" w:rsidR="006467A5" w:rsidRDefault="00252AFB">
            <w:pPr>
              <w:pStyle w:val="normal0"/>
            </w:pPr>
            <w:r>
              <w:rPr>
                <w:sz w:val="16"/>
                <w:szCs w:val="16"/>
              </w:rPr>
              <w:t>x</w:t>
            </w:r>
          </w:p>
          <w:p w14:paraId="0FC0D74F" w14:textId="77777777" w:rsidR="006467A5" w:rsidRDefault="00252AFB">
            <w:pPr>
              <w:pStyle w:val="normal0"/>
            </w:pPr>
            <w:r>
              <w:rPr>
                <w:sz w:val="16"/>
                <w:szCs w:val="16"/>
              </w:rPr>
              <w:t>SSY-Programa de Atención al Envejecimiento</w:t>
            </w:r>
            <w:r>
              <w:rPr>
                <w:b/>
                <w:sz w:val="16"/>
                <w:szCs w:val="16"/>
              </w:rPr>
              <w:t>*</w:t>
            </w:r>
          </w:p>
        </w:tc>
        <w:tc>
          <w:tcPr>
            <w:tcW w:w="3318" w:type="dxa"/>
            <w:vAlign w:val="bottom"/>
          </w:tcPr>
          <w:p w14:paraId="7410A46C" w14:textId="77777777" w:rsidR="006467A5" w:rsidRDefault="00252AFB">
            <w:pPr>
              <w:pStyle w:val="normal0"/>
            </w:pPr>
            <w:r>
              <w:rPr>
                <w:sz w:val="16"/>
                <w:szCs w:val="16"/>
              </w:rPr>
              <w:t>Toda la población de 60 años y más</w:t>
            </w:r>
          </w:p>
        </w:tc>
        <w:tc>
          <w:tcPr>
            <w:tcW w:w="837" w:type="dxa"/>
            <w:vAlign w:val="bottom"/>
          </w:tcPr>
          <w:p w14:paraId="3D80C250" w14:textId="77777777" w:rsidR="006467A5" w:rsidRDefault="00252AFB">
            <w:pPr>
              <w:pStyle w:val="normal0"/>
            </w:pPr>
            <w:r>
              <w:rPr>
                <w:sz w:val="16"/>
                <w:szCs w:val="16"/>
              </w:rPr>
              <w:t> 95</w:t>
            </w:r>
          </w:p>
        </w:tc>
      </w:tr>
      <w:tr w:rsidR="006467A5" w14:paraId="63E4A3BF" w14:textId="77777777">
        <w:trPr>
          <w:trHeight w:val="380"/>
        </w:trPr>
        <w:tc>
          <w:tcPr>
            <w:tcW w:w="1349" w:type="dxa"/>
            <w:vMerge/>
            <w:vAlign w:val="bottom"/>
          </w:tcPr>
          <w:p w14:paraId="3AA77B74" w14:textId="77777777" w:rsidR="006467A5" w:rsidRDefault="006467A5">
            <w:pPr>
              <w:pStyle w:val="normal0"/>
            </w:pPr>
          </w:p>
        </w:tc>
        <w:tc>
          <w:tcPr>
            <w:tcW w:w="3081" w:type="dxa"/>
            <w:vAlign w:val="bottom"/>
          </w:tcPr>
          <w:p w14:paraId="4637D9BF" w14:textId="77777777" w:rsidR="006467A5" w:rsidRDefault="006467A5">
            <w:pPr>
              <w:pStyle w:val="normal0"/>
            </w:pPr>
          </w:p>
          <w:p w14:paraId="67A94E99" w14:textId="77777777" w:rsidR="006467A5" w:rsidRDefault="00252AFB">
            <w:pPr>
              <w:pStyle w:val="normal0"/>
            </w:pPr>
            <w:r>
              <w:rPr>
                <w:sz w:val="16"/>
                <w:szCs w:val="16"/>
              </w:rPr>
              <w:t>SSY-Programa de Salud del Adulto y el Anciano (Diabetes y Riesgo Cardiovascular) Enfermedades Crónicas Degenerativas</w:t>
            </w:r>
            <w:r>
              <w:rPr>
                <w:b/>
                <w:sz w:val="16"/>
                <w:szCs w:val="16"/>
              </w:rPr>
              <w:t>*</w:t>
            </w:r>
          </w:p>
        </w:tc>
        <w:tc>
          <w:tcPr>
            <w:tcW w:w="3318" w:type="dxa"/>
            <w:vAlign w:val="bottom"/>
          </w:tcPr>
          <w:p w14:paraId="65393818" w14:textId="77777777" w:rsidR="006467A5" w:rsidRDefault="00252AFB">
            <w:pPr>
              <w:pStyle w:val="normal0"/>
            </w:pPr>
            <w:r>
              <w:rPr>
                <w:sz w:val="16"/>
                <w:szCs w:val="16"/>
              </w:rPr>
              <w:t>Población a partir de los 20 años</w:t>
            </w:r>
          </w:p>
        </w:tc>
        <w:tc>
          <w:tcPr>
            <w:tcW w:w="837" w:type="dxa"/>
            <w:vAlign w:val="bottom"/>
          </w:tcPr>
          <w:p w14:paraId="5F29DBDD" w14:textId="77777777" w:rsidR="006467A5" w:rsidRDefault="00252AFB">
            <w:pPr>
              <w:pStyle w:val="normal0"/>
            </w:pPr>
            <w:r>
              <w:rPr>
                <w:sz w:val="16"/>
                <w:szCs w:val="16"/>
              </w:rPr>
              <w:t> 96</w:t>
            </w:r>
          </w:p>
        </w:tc>
      </w:tr>
      <w:tr w:rsidR="006467A5" w14:paraId="5411C94E" w14:textId="77777777">
        <w:trPr>
          <w:trHeight w:val="380"/>
        </w:trPr>
        <w:tc>
          <w:tcPr>
            <w:tcW w:w="1349" w:type="dxa"/>
            <w:vMerge/>
            <w:vAlign w:val="bottom"/>
          </w:tcPr>
          <w:p w14:paraId="556AB6E5" w14:textId="77777777" w:rsidR="006467A5" w:rsidRDefault="006467A5">
            <w:pPr>
              <w:pStyle w:val="normal0"/>
            </w:pPr>
          </w:p>
        </w:tc>
        <w:tc>
          <w:tcPr>
            <w:tcW w:w="3081" w:type="dxa"/>
            <w:vAlign w:val="bottom"/>
          </w:tcPr>
          <w:p w14:paraId="79F7473B" w14:textId="77777777" w:rsidR="006467A5" w:rsidRDefault="00252AFB">
            <w:pPr>
              <w:pStyle w:val="normal0"/>
            </w:pPr>
            <w:r>
              <w:rPr>
                <w:sz w:val="16"/>
                <w:szCs w:val="16"/>
              </w:rPr>
              <w:t>x SSY-Apoyo para Atención Médica de Población Vulnerable en Yucatán</w:t>
            </w:r>
          </w:p>
        </w:tc>
        <w:tc>
          <w:tcPr>
            <w:tcW w:w="3318" w:type="dxa"/>
            <w:vAlign w:val="bottom"/>
          </w:tcPr>
          <w:p w14:paraId="1E748CAF" w14:textId="77777777" w:rsidR="006467A5" w:rsidRDefault="006467A5">
            <w:pPr>
              <w:pStyle w:val="normal0"/>
            </w:pPr>
          </w:p>
          <w:p w14:paraId="7845DEED" w14:textId="77777777" w:rsidR="006467A5" w:rsidRDefault="00252AFB">
            <w:pPr>
              <w:pStyle w:val="normal0"/>
            </w:pPr>
            <w:r>
              <w:rPr>
                <w:sz w:val="16"/>
                <w:szCs w:val="16"/>
              </w:rPr>
              <w:t>Personas en situación de vuln</w:t>
            </w:r>
            <w:r>
              <w:rPr>
                <w:sz w:val="16"/>
                <w:szCs w:val="16"/>
              </w:rPr>
              <w:t>erabilidad con algún padecimiento médico, que no cuenten con seguridad social o que ésta no cubra su padecimiento</w:t>
            </w:r>
          </w:p>
        </w:tc>
        <w:tc>
          <w:tcPr>
            <w:tcW w:w="837" w:type="dxa"/>
            <w:vAlign w:val="bottom"/>
          </w:tcPr>
          <w:p w14:paraId="2B8623A2" w14:textId="77777777" w:rsidR="006467A5" w:rsidRDefault="00252AFB">
            <w:pPr>
              <w:pStyle w:val="normal0"/>
            </w:pPr>
            <w:r>
              <w:rPr>
                <w:sz w:val="16"/>
                <w:szCs w:val="16"/>
              </w:rPr>
              <w:t> 97</w:t>
            </w:r>
          </w:p>
        </w:tc>
      </w:tr>
      <w:tr w:rsidR="006467A5" w14:paraId="2C35CAE0" w14:textId="77777777">
        <w:trPr>
          <w:trHeight w:val="380"/>
        </w:trPr>
        <w:tc>
          <w:tcPr>
            <w:tcW w:w="1349" w:type="dxa"/>
            <w:vMerge/>
            <w:vAlign w:val="bottom"/>
          </w:tcPr>
          <w:p w14:paraId="49648BCE" w14:textId="77777777" w:rsidR="006467A5" w:rsidRDefault="006467A5">
            <w:pPr>
              <w:pStyle w:val="normal0"/>
            </w:pPr>
          </w:p>
        </w:tc>
        <w:tc>
          <w:tcPr>
            <w:tcW w:w="3081" w:type="dxa"/>
            <w:vAlign w:val="bottom"/>
          </w:tcPr>
          <w:p w14:paraId="315428D7" w14:textId="77777777" w:rsidR="006467A5" w:rsidRDefault="006467A5">
            <w:pPr>
              <w:pStyle w:val="normal0"/>
            </w:pPr>
          </w:p>
          <w:p w14:paraId="04AF9321" w14:textId="77777777" w:rsidR="006467A5" w:rsidRDefault="00252AFB">
            <w:pPr>
              <w:pStyle w:val="normal0"/>
            </w:pPr>
            <w:r>
              <w:rPr>
                <w:sz w:val="16"/>
                <w:szCs w:val="16"/>
              </w:rPr>
              <w:t>SSY-Salud Mental para Comunidades Indígenas Mayas</w:t>
            </w:r>
            <w:r>
              <w:rPr>
                <w:b/>
                <w:sz w:val="16"/>
                <w:szCs w:val="16"/>
              </w:rPr>
              <w:t>*</w:t>
            </w:r>
            <w:r>
              <w:rPr>
                <w:sz w:val="16"/>
                <w:szCs w:val="16"/>
              </w:rPr>
              <w:t xml:space="preserve"> </w:t>
            </w:r>
          </w:p>
        </w:tc>
        <w:tc>
          <w:tcPr>
            <w:tcW w:w="3318" w:type="dxa"/>
            <w:vAlign w:val="bottom"/>
          </w:tcPr>
          <w:p w14:paraId="5EAC165A" w14:textId="77777777" w:rsidR="006467A5" w:rsidRDefault="00252AFB">
            <w:pPr>
              <w:pStyle w:val="normal0"/>
            </w:pPr>
            <w:r>
              <w:rPr>
                <w:sz w:val="16"/>
                <w:szCs w:val="16"/>
              </w:rPr>
              <w:t>Mujeres y hombres mayas de 15 a 70 años</w:t>
            </w:r>
          </w:p>
        </w:tc>
        <w:tc>
          <w:tcPr>
            <w:tcW w:w="837" w:type="dxa"/>
            <w:vAlign w:val="bottom"/>
          </w:tcPr>
          <w:p w14:paraId="0AE271D6" w14:textId="77777777" w:rsidR="006467A5" w:rsidRDefault="00252AFB">
            <w:pPr>
              <w:pStyle w:val="normal0"/>
            </w:pPr>
            <w:r>
              <w:rPr>
                <w:sz w:val="16"/>
                <w:szCs w:val="16"/>
              </w:rPr>
              <w:t> 99</w:t>
            </w:r>
          </w:p>
        </w:tc>
      </w:tr>
      <w:tr w:rsidR="006467A5" w14:paraId="72C04CDD" w14:textId="77777777">
        <w:trPr>
          <w:trHeight w:val="380"/>
        </w:trPr>
        <w:tc>
          <w:tcPr>
            <w:tcW w:w="1349" w:type="dxa"/>
            <w:vMerge/>
            <w:vAlign w:val="bottom"/>
          </w:tcPr>
          <w:p w14:paraId="26B4CCB1" w14:textId="77777777" w:rsidR="006467A5" w:rsidRDefault="006467A5">
            <w:pPr>
              <w:pStyle w:val="normal0"/>
            </w:pPr>
          </w:p>
        </w:tc>
        <w:tc>
          <w:tcPr>
            <w:tcW w:w="3081" w:type="dxa"/>
            <w:vAlign w:val="bottom"/>
          </w:tcPr>
          <w:p w14:paraId="011D6990" w14:textId="77777777" w:rsidR="006467A5" w:rsidRDefault="006467A5">
            <w:pPr>
              <w:pStyle w:val="normal0"/>
            </w:pPr>
          </w:p>
          <w:p w14:paraId="606762D2" w14:textId="77777777" w:rsidR="006467A5" w:rsidRDefault="00252AFB">
            <w:pPr>
              <w:pStyle w:val="normal0"/>
            </w:pPr>
            <w:r>
              <w:rPr>
                <w:sz w:val="16"/>
                <w:szCs w:val="16"/>
              </w:rPr>
              <w:t>SSY-Programa de Prevención y Control de Adicciones</w:t>
            </w:r>
            <w:r>
              <w:rPr>
                <w:b/>
                <w:sz w:val="16"/>
                <w:szCs w:val="16"/>
              </w:rPr>
              <w:t>*</w:t>
            </w:r>
          </w:p>
        </w:tc>
        <w:tc>
          <w:tcPr>
            <w:tcW w:w="3318" w:type="dxa"/>
            <w:vAlign w:val="bottom"/>
          </w:tcPr>
          <w:p w14:paraId="79470441" w14:textId="77777777" w:rsidR="006467A5" w:rsidRDefault="00252AFB">
            <w:pPr>
              <w:pStyle w:val="normal0"/>
            </w:pPr>
            <w:r>
              <w:rPr>
                <w:sz w:val="16"/>
                <w:szCs w:val="16"/>
              </w:rPr>
              <w:t>Adolescentes se 12 años en adelante</w:t>
            </w:r>
          </w:p>
        </w:tc>
        <w:tc>
          <w:tcPr>
            <w:tcW w:w="837" w:type="dxa"/>
            <w:vAlign w:val="bottom"/>
          </w:tcPr>
          <w:p w14:paraId="347B217B" w14:textId="77777777" w:rsidR="006467A5" w:rsidRDefault="00252AFB">
            <w:pPr>
              <w:pStyle w:val="normal0"/>
            </w:pPr>
            <w:r>
              <w:rPr>
                <w:sz w:val="16"/>
                <w:szCs w:val="16"/>
              </w:rPr>
              <w:t> 100</w:t>
            </w:r>
          </w:p>
        </w:tc>
      </w:tr>
      <w:tr w:rsidR="006467A5" w14:paraId="1DA64179" w14:textId="77777777">
        <w:trPr>
          <w:trHeight w:val="380"/>
        </w:trPr>
        <w:tc>
          <w:tcPr>
            <w:tcW w:w="1349" w:type="dxa"/>
            <w:vMerge/>
            <w:vAlign w:val="bottom"/>
          </w:tcPr>
          <w:p w14:paraId="5651AAAD" w14:textId="77777777" w:rsidR="006467A5" w:rsidRDefault="006467A5">
            <w:pPr>
              <w:pStyle w:val="normal0"/>
            </w:pPr>
          </w:p>
        </w:tc>
        <w:tc>
          <w:tcPr>
            <w:tcW w:w="3081" w:type="dxa"/>
            <w:vAlign w:val="bottom"/>
          </w:tcPr>
          <w:p w14:paraId="160D9A5F" w14:textId="77777777" w:rsidR="006467A5" w:rsidRDefault="00252AFB">
            <w:pPr>
              <w:pStyle w:val="normal0"/>
            </w:pPr>
            <w:r>
              <w:rPr>
                <w:sz w:val="16"/>
                <w:szCs w:val="16"/>
              </w:rPr>
              <w:t xml:space="preserve">SSY-Prevención y Atención al Cáncer </w:t>
            </w:r>
            <w:proofErr w:type="spellStart"/>
            <w:r>
              <w:rPr>
                <w:sz w:val="16"/>
                <w:szCs w:val="16"/>
              </w:rPr>
              <w:t>Cervicouterino</w:t>
            </w:r>
            <w:proofErr w:type="spellEnd"/>
            <w:r>
              <w:rPr>
                <w:b/>
                <w:sz w:val="16"/>
                <w:szCs w:val="16"/>
              </w:rPr>
              <w:t>*</w:t>
            </w:r>
          </w:p>
        </w:tc>
        <w:tc>
          <w:tcPr>
            <w:tcW w:w="3318" w:type="dxa"/>
            <w:vAlign w:val="bottom"/>
          </w:tcPr>
          <w:p w14:paraId="22E7FB17" w14:textId="77777777" w:rsidR="006467A5" w:rsidRDefault="006467A5">
            <w:pPr>
              <w:pStyle w:val="normal0"/>
            </w:pPr>
          </w:p>
          <w:p w14:paraId="38986D42" w14:textId="77777777" w:rsidR="006467A5" w:rsidRDefault="00252AFB">
            <w:pPr>
              <w:pStyle w:val="normal0"/>
            </w:pPr>
            <w:r>
              <w:rPr>
                <w:sz w:val="16"/>
                <w:szCs w:val="16"/>
              </w:rPr>
              <w:t>Mujeres de 25 a 34 años para detección a través de pruebas de Papanicolaou y mujeres de 35 a 64 para detecci</w:t>
            </w:r>
            <w:r>
              <w:rPr>
                <w:sz w:val="16"/>
                <w:szCs w:val="16"/>
              </w:rPr>
              <w:t>ón del virus del papiloma humano</w:t>
            </w:r>
          </w:p>
        </w:tc>
        <w:tc>
          <w:tcPr>
            <w:tcW w:w="837" w:type="dxa"/>
            <w:vAlign w:val="bottom"/>
          </w:tcPr>
          <w:p w14:paraId="4AA456E4" w14:textId="77777777" w:rsidR="006467A5" w:rsidRDefault="00252AFB">
            <w:pPr>
              <w:pStyle w:val="normal0"/>
            </w:pPr>
            <w:r>
              <w:rPr>
                <w:sz w:val="16"/>
                <w:szCs w:val="16"/>
              </w:rPr>
              <w:t> 102</w:t>
            </w:r>
          </w:p>
        </w:tc>
      </w:tr>
      <w:tr w:rsidR="006467A5" w14:paraId="5CC57879" w14:textId="77777777">
        <w:trPr>
          <w:trHeight w:val="380"/>
        </w:trPr>
        <w:tc>
          <w:tcPr>
            <w:tcW w:w="1349" w:type="dxa"/>
            <w:vMerge/>
            <w:vAlign w:val="bottom"/>
          </w:tcPr>
          <w:p w14:paraId="0E2A6DDE" w14:textId="77777777" w:rsidR="006467A5" w:rsidRDefault="006467A5">
            <w:pPr>
              <w:pStyle w:val="normal0"/>
            </w:pPr>
          </w:p>
        </w:tc>
        <w:tc>
          <w:tcPr>
            <w:tcW w:w="3081" w:type="dxa"/>
            <w:vAlign w:val="bottom"/>
          </w:tcPr>
          <w:p w14:paraId="0CC585E3" w14:textId="77777777" w:rsidR="006467A5" w:rsidRDefault="00252AFB">
            <w:pPr>
              <w:pStyle w:val="normal0"/>
            </w:pPr>
            <w:r>
              <w:rPr>
                <w:sz w:val="16"/>
                <w:szCs w:val="16"/>
              </w:rPr>
              <w:t>SSY-Prevención y Control del Cáncer de Mama</w:t>
            </w:r>
            <w:r>
              <w:rPr>
                <w:b/>
                <w:sz w:val="16"/>
                <w:szCs w:val="16"/>
              </w:rPr>
              <w:t>*</w:t>
            </w:r>
          </w:p>
        </w:tc>
        <w:tc>
          <w:tcPr>
            <w:tcW w:w="3318" w:type="dxa"/>
            <w:vAlign w:val="bottom"/>
          </w:tcPr>
          <w:p w14:paraId="10AE1DB3" w14:textId="77777777" w:rsidR="006467A5" w:rsidRDefault="006467A5">
            <w:pPr>
              <w:pStyle w:val="normal0"/>
            </w:pPr>
          </w:p>
          <w:p w14:paraId="02B61367" w14:textId="77777777" w:rsidR="006467A5" w:rsidRDefault="00252AFB">
            <w:pPr>
              <w:pStyle w:val="normal0"/>
            </w:pPr>
            <w:r>
              <w:rPr>
                <w:sz w:val="16"/>
                <w:szCs w:val="16"/>
              </w:rPr>
              <w:t xml:space="preserve">Mujeres de 25 a 39 años para detección (exploración anual). Mujeres de 40 a 69 para toma de mastografía. Y mujeres de 25 a 69 para consulta y tratamiento. </w:t>
            </w:r>
          </w:p>
        </w:tc>
        <w:tc>
          <w:tcPr>
            <w:tcW w:w="837" w:type="dxa"/>
            <w:vAlign w:val="bottom"/>
          </w:tcPr>
          <w:p w14:paraId="1E1312D0" w14:textId="77777777" w:rsidR="006467A5" w:rsidRDefault="00252AFB">
            <w:pPr>
              <w:pStyle w:val="normal0"/>
            </w:pPr>
            <w:r>
              <w:rPr>
                <w:sz w:val="16"/>
                <w:szCs w:val="16"/>
              </w:rPr>
              <w:t> 103</w:t>
            </w:r>
          </w:p>
        </w:tc>
      </w:tr>
      <w:tr w:rsidR="006467A5" w14:paraId="07F94652" w14:textId="77777777">
        <w:trPr>
          <w:trHeight w:val="380"/>
        </w:trPr>
        <w:tc>
          <w:tcPr>
            <w:tcW w:w="1349" w:type="dxa"/>
            <w:vMerge/>
            <w:vAlign w:val="bottom"/>
          </w:tcPr>
          <w:p w14:paraId="1EABB2AB" w14:textId="77777777" w:rsidR="006467A5" w:rsidRDefault="006467A5">
            <w:pPr>
              <w:pStyle w:val="normal0"/>
            </w:pPr>
          </w:p>
        </w:tc>
        <w:tc>
          <w:tcPr>
            <w:tcW w:w="3081" w:type="dxa"/>
            <w:vAlign w:val="bottom"/>
          </w:tcPr>
          <w:p w14:paraId="3BF21580" w14:textId="77777777" w:rsidR="006467A5" w:rsidRDefault="00252AFB">
            <w:pPr>
              <w:pStyle w:val="normal0"/>
            </w:pPr>
            <w:r>
              <w:rPr>
                <w:sz w:val="16"/>
                <w:szCs w:val="16"/>
              </w:rPr>
              <w:t>SSY-Programa de Vacunación Universal</w:t>
            </w:r>
            <w:r>
              <w:rPr>
                <w:b/>
                <w:sz w:val="16"/>
                <w:szCs w:val="16"/>
              </w:rPr>
              <w:t>*</w:t>
            </w:r>
          </w:p>
        </w:tc>
        <w:tc>
          <w:tcPr>
            <w:tcW w:w="3318" w:type="dxa"/>
            <w:vAlign w:val="bottom"/>
          </w:tcPr>
          <w:p w14:paraId="512F9F00" w14:textId="77777777" w:rsidR="006467A5" w:rsidRDefault="006467A5">
            <w:pPr>
              <w:pStyle w:val="normal0"/>
            </w:pPr>
          </w:p>
          <w:p w14:paraId="2AF39220" w14:textId="77777777" w:rsidR="006467A5" w:rsidRDefault="00252AFB">
            <w:pPr>
              <w:pStyle w:val="normal0"/>
            </w:pPr>
            <w:r>
              <w:rPr>
                <w:sz w:val="16"/>
                <w:szCs w:val="16"/>
              </w:rPr>
              <w:t>Toda la población del estado</w:t>
            </w:r>
          </w:p>
        </w:tc>
        <w:tc>
          <w:tcPr>
            <w:tcW w:w="837" w:type="dxa"/>
            <w:vAlign w:val="bottom"/>
          </w:tcPr>
          <w:p w14:paraId="5D39A845" w14:textId="77777777" w:rsidR="006467A5" w:rsidRDefault="00252AFB">
            <w:pPr>
              <w:pStyle w:val="normal0"/>
            </w:pPr>
            <w:r>
              <w:rPr>
                <w:sz w:val="16"/>
                <w:szCs w:val="16"/>
              </w:rPr>
              <w:t> 104</w:t>
            </w:r>
          </w:p>
        </w:tc>
      </w:tr>
      <w:tr w:rsidR="006467A5" w14:paraId="10A780D6" w14:textId="77777777">
        <w:trPr>
          <w:trHeight w:val="380"/>
        </w:trPr>
        <w:tc>
          <w:tcPr>
            <w:tcW w:w="1349" w:type="dxa"/>
            <w:vMerge/>
            <w:vAlign w:val="bottom"/>
          </w:tcPr>
          <w:p w14:paraId="010B76CF" w14:textId="77777777" w:rsidR="006467A5" w:rsidRDefault="006467A5">
            <w:pPr>
              <w:pStyle w:val="normal0"/>
            </w:pPr>
          </w:p>
        </w:tc>
        <w:tc>
          <w:tcPr>
            <w:tcW w:w="3081" w:type="dxa"/>
            <w:vAlign w:val="bottom"/>
          </w:tcPr>
          <w:p w14:paraId="2FD98D76" w14:textId="77777777" w:rsidR="006467A5" w:rsidRDefault="006467A5">
            <w:pPr>
              <w:pStyle w:val="normal0"/>
            </w:pPr>
          </w:p>
          <w:p w14:paraId="4814AC6D" w14:textId="77777777" w:rsidR="006467A5" w:rsidRDefault="00252AFB">
            <w:pPr>
              <w:pStyle w:val="normal0"/>
            </w:pPr>
            <w:r>
              <w:rPr>
                <w:sz w:val="16"/>
                <w:szCs w:val="16"/>
              </w:rPr>
              <w:t>SSY-Programa de Atención a las Demencias</w:t>
            </w:r>
            <w:r>
              <w:rPr>
                <w:b/>
                <w:sz w:val="16"/>
                <w:szCs w:val="16"/>
              </w:rPr>
              <w:t>*</w:t>
            </w:r>
          </w:p>
        </w:tc>
        <w:tc>
          <w:tcPr>
            <w:tcW w:w="3318" w:type="dxa"/>
            <w:vAlign w:val="bottom"/>
          </w:tcPr>
          <w:p w14:paraId="5C27BEA8" w14:textId="77777777" w:rsidR="006467A5" w:rsidRDefault="00252AFB">
            <w:pPr>
              <w:pStyle w:val="normal0"/>
            </w:pPr>
            <w:r>
              <w:rPr>
                <w:sz w:val="16"/>
                <w:szCs w:val="16"/>
              </w:rPr>
              <w:t xml:space="preserve">Hombres y mujeres de 60 años o más y sus familias. </w:t>
            </w:r>
          </w:p>
        </w:tc>
        <w:tc>
          <w:tcPr>
            <w:tcW w:w="837" w:type="dxa"/>
            <w:vAlign w:val="bottom"/>
          </w:tcPr>
          <w:p w14:paraId="7BCA0825" w14:textId="77777777" w:rsidR="006467A5" w:rsidRDefault="00252AFB">
            <w:pPr>
              <w:pStyle w:val="normal0"/>
            </w:pPr>
            <w:r>
              <w:rPr>
                <w:sz w:val="16"/>
                <w:szCs w:val="16"/>
              </w:rPr>
              <w:t> 105</w:t>
            </w:r>
          </w:p>
        </w:tc>
      </w:tr>
      <w:tr w:rsidR="006467A5" w14:paraId="5186C173" w14:textId="77777777">
        <w:trPr>
          <w:trHeight w:val="380"/>
        </w:trPr>
        <w:tc>
          <w:tcPr>
            <w:tcW w:w="1349" w:type="dxa"/>
            <w:vMerge/>
            <w:vAlign w:val="bottom"/>
          </w:tcPr>
          <w:p w14:paraId="05063BEE" w14:textId="77777777" w:rsidR="006467A5" w:rsidRDefault="006467A5">
            <w:pPr>
              <w:pStyle w:val="normal0"/>
            </w:pPr>
          </w:p>
        </w:tc>
        <w:tc>
          <w:tcPr>
            <w:tcW w:w="3081" w:type="dxa"/>
            <w:vAlign w:val="bottom"/>
          </w:tcPr>
          <w:p w14:paraId="5B35D70D" w14:textId="77777777" w:rsidR="006467A5" w:rsidRDefault="00252AFB">
            <w:pPr>
              <w:pStyle w:val="normal0"/>
            </w:pPr>
            <w:r>
              <w:rPr>
                <w:sz w:val="16"/>
                <w:szCs w:val="16"/>
              </w:rPr>
              <w:t>SSY-Programa de Cirugía Extramuros</w:t>
            </w:r>
            <w:r>
              <w:rPr>
                <w:b/>
                <w:sz w:val="16"/>
                <w:szCs w:val="16"/>
              </w:rPr>
              <w:t>*</w:t>
            </w:r>
          </w:p>
        </w:tc>
        <w:tc>
          <w:tcPr>
            <w:tcW w:w="3318" w:type="dxa"/>
            <w:vAlign w:val="bottom"/>
          </w:tcPr>
          <w:p w14:paraId="3B87F367" w14:textId="77777777" w:rsidR="006467A5" w:rsidRDefault="006467A5">
            <w:pPr>
              <w:pStyle w:val="normal0"/>
            </w:pPr>
          </w:p>
          <w:p w14:paraId="69917C8C" w14:textId="77777777" w:rsidR="006467A5" w:rsidRDefault="00252AFB">
            <w:pPr>
              <w:pStyle w:val="normal0"/>
            </w:pPr>
            <w:r>
              <w:rPr>
                <w:sz w:val="16"/>
                <w:szCs w:val="16"/>
              </w:rPr>
              <w:t>Personas que requieran de cirugía de cataratas, cáncer de piel, labio leporino y paladar hendido, cirugía ortopédica y retinopatía diabética</w:t>
            </w:r>
          </w:p>
        </w:tc>
        <w:tc>
          <w:tcPr>
            <w:tcW w:w="837" w:type="dxa"/>
            <w:vAlign w:val="bottom"/>
          </w:tcPr>
          <w:p w14:paraId="0D6407AA" w14:textId="77777777" w:rsidR="006467A5" w:rsidRDefault="00252AFB">
            <w:pPr>
              <w:pStyle w:val="normal0"/>
            </w:pPr>
            <w:r>
              <w:rPr>
                <w:sz w:val="16"/>
                <w:szCs w:val="16"/>
              </w:rPr>
              <w:t> 106</w:t>
            </w:r>
          </w:p>
        </w:tc>
      </w:tr>
      <w:tr w:rsidR="006467A5" w14:paraId="301962DE" w14:textId="77777777">
        <w:trPr>
          <w:trHeight w:val="380"/>
        </w:trPr>
        <w:tc>
          <w:tcPr>
            <w:tcW w:w="1349" w:type="dxa"/>
            <w:vMerge/>
            <w:vAlign w:val="bottom"/>
          </w:tcPr>
          <w:p w14:paraId="39B83790" w14:textId="77777777" w:rsidR="006467A5" w:rsidRDefault="006467A5">
            <w:pPr>
              <w:pStyle w:val="normal0"/>
            </w:pPr>
          </w:p>
        </w:tc>
        <w:tc>
          <w:tcPr>
            <w:tcW w:w="3081" w:type="dxa"/>
            <w:vAlign w:val="bottom"/>
          </w:tcPr>
          <w:p w14:paraId="6B386088" w14:textId="77777777" w:rsidR="006467A5" w:rsidRDefault="00252AFB">
            <w:pPr>
              <w:pStyle w:val="normal0"/>
            </w:pPr>
            <w:r>
              <w:rPr>
                <w:sz w:val="16"/>
                <w:szCs w:val="16"/>
              </w:rPr>
              <w:t>SSY-Programa de Atención a la Esquizofrenia</w:t>
            </w:r>
            <w:r>
              <w:rPr>
                <w:b/>
                <w:sz w:val="16"/>
                <w:szCs w:val="16"/>
              </w:rPr>
              <w:t>*</w:t>
            </w:r>
          </w:p>
        </w:tc>
        <w:tc>
          <w:tcPr>
            <w:tcW w:w="3318" w:type="dxa"/>
            <w:vAlign w:val="bottom"/>
          </w:tcPr>
          <w:p w14:paraId="6CDC3DB6" w14:textId="77777777" w:rsidR="006467A5" w:rsidRDefault="006467A5">
            <w:pPr>
              <w:pStyle w:val="normal0"/>
            </w:pPr>
          </w:p>
          <w:p w14:paraId="58385624" w14:textId="77777777" w:rsidR="006467A5" w:rsidRDefault="00252AFB">
            <w:pPr>
              <w:pStyle w:val="normal0"/>
            </w:pPr>
            <w:r>
              <w:rPr>
                <w:sz w:val="16"/>
                <w:szCs w:val="16"/>
              </w:rPr>
              <w:t>Hombres y mujeres de 15 a 35 años de edad con alteraciones en el pensamiento y conducta de la persona con los demás.</w:t>
            </w:r>
          </w:p>
        </w:tc>
        <w:tc>
          <w:tcPr>
            <w:tcW w:w="837" w:type="dxa"/>
            <w:vAlign w:val="bottom"/>
          </w:tcPr>
          <w:p w14:paraId="044D99FE" w14:textId="77777777" w:rsidR="006467A5" w:rsidRDefault="00252AFB">
            <w:pPr>
              <w:pStyle w:val="normal0"/>
            </w:pPr>
            <w:r>
              <w:rPr>
                <w:sz w:val="16"/>
                <w:szCs w:val="16"/>
              </w:rPr>
              <w:t> 107</w:t>
            </w:r>
          </w:p>
        </w:tc>
      </w:tr>
      <w:tr w:rsidR="006467A5" w14:paraId="42704712" w14:textId="77777777">
        <w:trPr>
          <w:trHeight w:val="380"/>
        </w:trPr>
        <w:tc>
          <w:tcPr>
            <w:tcW w:w="1349" w:type="dxa"/>
            <w:vMerge/>
            <w:vAlign w:val="bottom"/>
          </w:tcPr>
          <w:p w14:paraId="58F29DF6" w14:textId="77777777" w:rsidR="006467A5" w:rsidRDefault="006467A5">
            <w:pPr>
              <w:pStyle w:val="normal0"/>
            </w:pPr>
          </w:p>
        </w:tc>
        <w:tc>
          <w:tcPr>
            <w:tcW w:w="3081" w:type="dxa"/>
            <w:vAlign w:val="bottom"/>
          </w:tcPr>
          <w:p w14:paraId="6EA2D2DC" w14:textId="77777777" w:rsidR="006467A5" w:rsidRDefault="00252AFB">
            <w:pPr>
              <w:pStyle w:val="normal0"/>
            </w:pPr>
            <w:r>
              <w:rPr>
                <w:sz w:val="16"/>
                <w:szCs w:val="16"/>
              </w:rPr>
              <w:t>DIF-Atención Médica y Odontológica a la Población en vulnerabilidad del estado de Yucatán</w:t>
            </w:r>
            <w:r>
              <w:rPr>
                <w:b/>
                <w:sz w:val="16"/>
                <w:szCs w:val="16"/>
              </w:rPr>
              <w:t>*</w:t>
            </w:r>
          </w:p>
        </w:tc>
        <w:tc>
          <w:tcPr>
            <w:tcW w:w="3318" w:type="dxa"/>
            <w:vAlign w:val="bottom"/>
          </w:tcPr>
          <w:p w14:paraId="778042B8" w14:textId="77777777" w:rsidR="006467A5" w:rsidRDefault="00252AFB">
            <w:pPr>
              <w:pStyle w:val="normal0"/>
            </w:pPr>
            <w:r>
              <w:rPr>
                <w:sz w:val="16"/>
                <w:szCs w:val="16"/>
              </w:rPr>
              <w:t>Población en general</w:t>
            </w:r>
          </w:p>
        </w:tc>
        <w:tc>
          <w:tcPr>
            <w:tcW w:w="837" w:type="dxa"/>
            <w:vAlign w:val="bottom"/>
          </w:tcPr>
          <w:p w14:paraId="0E8C9657" w14:textId="77777777" w:rsidR="006467A5" w:rsidRDefault="00252AFB">
            <w:pPr>
              <w:pStyle w:val="normal0"/>
            </w:pPr>
            <w:r>
              <w:rPr>
                <w:sz w:val="16"/>
                <w:szCs w:val="16"/>
              </w:rPr>
              <w:t> 113</w:t>
            </w:r>
          </w:p>
        </w:tc>
      </w:tr>
      <w:tr w:rsidR="006467A5" w14:paraId="33AAF603" w14:textId="77777777">
        <w:trPr>
          <w:trHeight w:val="380"/>
        </w:trPr>
        <w:tc>
          <w:tcPr>
            <w:tcW w:w="1349" w:type="dxa"/>
            <w:vMerge/>
            <w:vAlign w:val="bottom"/>
          </w:tcPr>
          <w:p w14:paraId="6863519B" w14:textId="77777777" w:rsidR="006467A5" w:rsidRDefault="006467A5">
            <w:pPr>
              <w:pStyle w:val="normal0"/>
            </w:pPr>
          </w:p>
        </w:tc>
        <w:tc>
          <w:tcPr>
            <w:tcW w:w="3081" w:type="dxa"/>
            <w:vAlign w:val="bottom"/>
          </w:tcPr>
          <w:p w14:paraId="453E9FDE" w14:textId="77777777" w:rsidR="006467A5" w:rsidRDefault="00252AFB">
            <w:pPr>
              <w:pStyle w:val="normal0"/>
            </w:pPr>
            <w:r>
              <w:rPr>
                <w:sz w:val="16"/>
                <w:szCs w:val="16"/>
              </w:rPr>
              <w:t>SEDESOL-Progr</w:t>
            </w:r>
            <w:r>
              <w:rPr>
                <w:sz w:val="16"/>
                <w:szCs w:val="16"/>
              </w:rPr>
              <w:t>ama de Estancia Temporal</w:t>
            </w:r>
            <w:r>
              <w:rPr>
                <w:b/>
                <w:sz w:val="16"/>
                <w:szCs w:val="16"/>
              </w:rPr>
              <w:t>*</w:t>
            </w:r>
          </w:p>
        </w:tc>
        <w:tc>
          <w:tcPr>
            <w:tcW w:w="3318" w:type="dxa"/>
            <w:vAlign w:val="bottom"/>
          </w:tcPr>
          <w:p w14:paraId="0E87EB75" w14:textId="77777777" w:rsidR="006467A5" w:rsidRDefault="006467A5">
            <w:pPr>
              <w:pStyle w:val="normal0"/>
            </w:pPr>
          </w:p>
          <w:p w14:paraId="0F6098E3" w14:textId="77777777" w:rsidR="006467A5" w:rsidRDefault="00252AFB">
            <w:pPr>
              <w:pStyle w:val="normal0"/>
            </w:pPr>
            <w:r>
              <w:rPr>
                <w:sz w:val="16"/>
                <w:szCs w:val="16"/>
              </w:rPr>
              <w:t xml:space="preserve">Personas de escasos recursos provenientes del interior del estado que tengan algún familiar internado en el Hospital General Dr. Agustín </w:t>
            </w:r>
            <w:proofErr w:type="spellStart"/>
            <w:r>
              <w:rPr>
                <w:sz w:val="16"/>
                <w:szCs w:val="16"/>
              </w:rPr>
              <w:t>O’Horán</w:t>
            </w:r>
            <w:proofErr w:type="spellEnd"/>
            <w:r>
              <w:rPr>
                <w:sz w:val="16"/>
                <w:szCs w:val="16"/>
              </w:rPr>
              <w:t xml:space="preserve"> de la ciudad de Mérida</w:t>
            </w:r>
          </w:p>
        </w:tc>
        <w:tc>
          <w:tcPr>
            <w:tcW w:w="837" w:type="dxa"/>
            <w:vAlign w:val="bottom"/>
          </w:tcPr>
          <w:p w14:paraId="07D5E47B" w14:textId="77777777" w:rsidR="006467A5" w:rsidRDefault="00252AFB">
            <w:pPr>
              <w:pStyle w:val="normal0"/>
            </w:pPr>
            <w:r>
              <w:rPr>
                <w:sz w:val="16"/>
                <w:szCs w:val="16"/>
              </w:rPr>
              <w:t> 91</w:t>
            </w:r>
          </w:p>
        </w:tc>
      </w:tr>
    </w:tbl>
    <w:p w14:paraId="40AC94D3" w14:textId="77777777" w:rsidR="006467A5" w:rsidRDefault="006467A5">
      <w:pPr>
        <w:pStyle w:val="normal0"/>
      </w:pPr>
    </w:p>
    <w:p w14:paraId="37D64449" w14:textId="77777777" w:rsidR="006467A5" w:rsidRDefault="00252AFB">
      <w:pPr>
        <w:pStyle w:val="normal0"/>
      </w:pPr>
      <w:r>
        <w:br w:type="page"/>
      </w:r>
    </w:p>
    <w:p w14:paraId="320671FF" w14:textId="77777777" w:rsidR="006467A5" w:rsidRDefault="006467A5">
      <w:pPr>
        <w:pStyle w:val="normal0"/>
      </w:pPr>
    </w:p>
    <w:p w14:paraId="3C50166F" w14:textId="77777777" w:rsidR="006467A5" w:rsidRDefault="006467A5">
      <w:pPr>
        <w:pStyle w:val="normal0"/>
      </w:pPr>
    </w:p>
    <w:p w14:paraId="67796F26" w14:textId="77777777" w:rsidR="006467A5" w:rsidRDefault="006467A5">
      <w:pPr>
        <w:pStyle w:val="normal0"/>
      </w:pPr>
    </w:p>
    <w:p w14:paraId="38A9E1F1" w14:textId="77777777" w:rsidR="006467A5" w:rsidRDefault="00252AFB">
      <w:pPr>
        <w:pStyle w:val="normal0"/>
      </w:pPr>
      <w:r>
        <w:t>En resumen, el número de programas por tipo de población es el siguiente:</w:t>
      </w:r>
    </w:p>
    <w:p w14:paraId="684DABEC" w14:textId="77777777" w:rsidR="006467A5" w:rsidRDefault="006467A5">
      <w:pPr>
        <w:pStyle w:val="normal0"/>
      </w:pPr>
    </w:p>
    <w:tbl>
      <w:tblPr>
        <w:tblStyle w:val="a9"/>
        <w:tblW w:w="8896"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4322"/>
        <w:gridCol w:w="2369"/>
        <w:gridCol w:w="2205"/>
      </w:tblGrid>
      <w:tr w:rsidR="006467A5" w14:paraId="3CD9BFB8" w14:textId="77777777">
        <w:trPr>
          <w:trHeight w:val="200"/>
        </w:trPr>
        <w:tc>
          <w:tcPr>
            <w:tcW w:w="4322" w:type="dxa"/>
            <w:shd w:val="clear" w:color="auto" w:fill="244061"/>
            <w:vAlign w:val="center"/>
          </w:tcPr>
          <w:p w14:paraId="06C9609E" w14:textId="77777777" w:rsidR="006467A5" w:rsidRDefault="00252AFB">
            <w:pPr>
              <w:pStyle w:val="normal0"/>
              <w:contextualSpacing w:val="0"/>
              <w:jc w:val="center"/>
            </w:pPr>
            <w:r>
              <w:rPr>
                <w:rFonts w:ascii="Helvetica Neue" w:eastAsia="Helvetica Neue" w:hAnsi="Helvetica Neue" w:cs="Helvetica Neue"/>
                <w:b/>
                <w:sz w:val="20"/>
                <w:szCs w:val="20"/>
              </w:rPr>
              <w:t>Por población objetivo</w:t>
            </w:r>
          </w:p>
        </w:tc>
        <w:tc>
          <w:tcPr>
            <w:tcW w:w="2369" w:type="dxa"/>
            <w:shd w:val="clear" w:color="auto" w:fill="244061"/>
            <w:vAlign w:val="center"/>
          </w:tcPr>
          <w:p w14:paraId="768C45BE" w14:textId="77777777" w:rsidR="006467A5" w:rsidRDefault="00252AFB">
            <w:pPr>
              <w:pStyle w:val="normal0"/>
              <w:contextualSpacing w:val="0"/>
              <w:jc w:val="center"/>
            </w:pPr>
            <w:r>
              <w:rPr>
                <w:rFonts w:ascii="Helvetica Neue" w:eastAsia="Helvetica Neue" w:hAnsi="Helvetica Neue" w:cs="Helvetica Neue"/>
                <w:b/>
                <w:sz w:val="20"/>
                <w:szCs w:val="20"/>
              </w:rPr>
              <w:t>Programas</w:t>
            </w:r>
          </w:p>
        </w:tc>
        <w:tc>
          <w:tcPr>
            <w:tcW w:w="2205" w:type="dxa"/>
            <w:shd w:val="clear" w:color="auto" w:fill="244061"/>
          </w:tcPr>
          <w:p w14:paraId="7E5C7AA3" w14:textId="77777777" w:rsidR="006467A5" w:rsidRDefault="00252AFB">
            <w:pPr>
              <w:pStyle w:val="normal0"/>
              <w:contextualSpacing w:val="0"/>
              <w:jc w:val="center"/>
            </w:pPr>
            <w:r>
              <w:rPr>
                <w:rFonts w:ascii="Helvetica Neue" w:eastAsia="Helvetica Neue" w:hAnsi="Helvetica Neue" w:cs="Helvetica Neue"/>
                <w:b/>
                <w:sz w:val="20"/>
                <w:szCs w:val="20"/>
              </w:rPr>
              <w:t>Apoyo</w:t>
            </w:r>
          </w:p>
        </w:tc>
      </w:tr>
      <w:tr w:rsidR="006467A5" w14:paraId="32CD4FBC" w14:textId="77777777">
        <w:trPr>
          <w:trHeight w:val="120"/>
        </w:trPr>
        <w:tc>
          <w:tcPr>
            <w:tcW w:w="4322" w:type="dxa"/>
            <w:vAlign w:val="center"/>
          </w:tcPr>
          <w:p w14:paraId="089CBD1B" w14:textId="77777777" w:rsidR="006467A5" w:rsidRDefault="00252AFB">
            <w:pPr>
              <w:pStyle w:val="normal0"/>
              <w:widowControl w:val="0"/>
              <w:spacing w:line="276" w:lineRule="auto"/>
              <w:contextualSpacing w:val="0"/>
            </w:pPr>
            <w:r>
              <w:rPr>
                <w:rFonts w:ascii="Helvetica Neue" w:eastAsia="Helvetica Neue" w:hAnsi="Helvetica Neue" w:cs="Helvetica Neue"/>
                <w:sz w:val="20"/>
                <w:szCs w:val="20"/>
              </w:rPr>
              <w:t>Estudiantes</w:t>
            </w:r>
          </w:p>
        </w:tc>
        <w:tc>
          <w:tcPr>
            <w:tcW w:w="2369" w:type="dxa"/>
            <w:vAlign w:val="center"/>
          </w:tcPr>
          <w:p w14:paraId="000F5E53" w14:textId="77777777" w:rsidR="006467A5" w:rsidRDefault="00252AFB">
            <w:pPr>
              <w:pStyle w:val="normal0"/>
              <w:widowControl w:val="0"/>
              <w:spacing w:line="276" w:lineRule="auto"/>
              <w:contextualSpacing w:val="0"/>
              <w:jc w:val="center"/>
            </w:pPr>
            <w:r>
              <w:rPr>
                <w:rFonts w:ascii="Calibri" w:eastAsia="Calibri" w:hAnsi="Calibri" w:cs="Calibri"/>
                <w:b/>
                <w:sz w:val="32"/>
                <w:szCs w:val="32"/>
              </w:rPr>
              <w:t>7</w:t>
            </w:r>
          </w:p>
        </w:tc>
        <w:tc>
          <w:tcPr>
            <w:tcW w:w="2205" w:type="dxa"/>
          </w:tcPr>
          <w:p w14:paraId="68A23B64" w14:textId="77777777" w:rsidR="006467A5" w:rsidRDefault="00252AFB">
            <w:pPr>
              <w:pStyle w:val="normal0"/>
              <w:widowControl w:val="0"/>
              <w:spacing w:line="276" w:lineRule="auto"/>
              <w:contextualSpacing w:val="0"/>
              <w:jc w:val="center"/>
            </w:pPr>
            <w:r>
              <w:rPr>
                <w:noProof/>
                <w:lang w:val="en-US"/>
              </w:rPr>
              <w:drawing>
                <wp:inline distT="0" distB="0" distL="0" distR="0" wp14:anchorId="240015FA" wp14:editId="3257CE25">
                  <wp:extent cx="639983" cy="537212"/>
                  <wp:effectExtent l="0" t="0" r="0" b="0"/>
                  <wp:docPr id="19" name="image37.jpg" descr="https://thumbs.dreamstime.com/z/estudiante-superior-en-de-la-escuela-los-iconos-especiales-excepcionales-del-nio-mejor-49038159.jpg"/>
                  <wp:cNvGraphicFramePr/>
                  <a:graphic xmlns:a="http://schemas.openxmlformats.org/drawingml/2006/main">
                    <a:graphicData uri="http://schemas.openxmlformats.org/drawingml/2006/picture">
                      <pic:pic xmlns:pic="http://schemas.openxmlformats.org/drawingml/2006/picture">
                        <pic:nvPicPr>
                          <pic:cNvPr id="0" name="image37.jpg" descr="https://thumbs.dreamstime.com/z/estudiante-superior-en-de-la-escuela-los-iconos-especiales-excepcionales-del-nio-mejor-49038159.jpg"/>
                          <pic:cNvPicPr preferRelativeResize="0"/>
                        </pic:nvPicPr>
                        <pic:blipFill>
                          <a:blip r:embed="rId22"/>
                          <a:srcRect/>
                          <a:stretch>
                            <a:fillRect/>
                          </a:stretch>
                        </pic:blipFill>
                        <pic:spPr>
                          <a:xfrm>
                            <a:off x="0" y="0"/>
                            <a:ext cx="639983" cy="537212"/>
                          </a:xfrm>
                          <a:prstGeom prst="rect">
                            <a:avLst/>
                          </a:prstGeom>
                          <a:ln/>
                        </pic:spPr>
                      </pic:pic>
                    </a:graphicData>
                  </a:graphic>
                </wp:inline>
              </w:drawing>
            </w:r>
          </w:p>
        </w:tc>
      </w:tr>
      <w:tr w:rsidR="006467A5" w14:paraId="7275B7CF" w14:textId="77777777">
        <w:trPr>
          <w:trHeight w:val="220"/>
        </w:trPr>
        <w:tc>
          <w:tcPr>
            <w:tcW w:w="4322" w:type="dxa"/>
            <w:vAlign w:val="center"/>
          </w:tcPr>
          <w:p w14:paraId="0978AFB3" w14:textId="77777777" w:rsidR="006467A5" w:rsidRDefault="00252AFB">
            <w:pPr>
              <w:pStyle w:val="normal0"/>
              <w:widowControl w:val="0"/>
              <w:spacing w:line="276" w:lineRule="auto"/>
              <w:contextualSpacing w:val="0"/>
            </w:pPr>
            <w:r>
              <w:rPr>
                <w:rFonts w:ascii="Helvetica Neue" w:eastAsia="Helvetica Neue" w:hAnsi="Helvetica Neue" w:cs="Helvetica Neue"/>
                <w:sz w:val="20"/>
                <w:szCs w:val="20"/>
              </w:rPr>
              <w:t>Población Maya</w:t>
            </w:r>
          </w:p>
        </w:tc>
        <w:tc>
          <w:tcPr>
            <w:tcW w:w="2369" w:type="dxa"/>
            <w:vAlign w:val="center"/>
          </w:tcPr>
          <w:p w14:paraId="75F915AE" w14:textId="77777777" w:rsidR="006467A5" w:rsidRDefault="00252AFB">
            <w:pPr>
              <w:pStyle w:val="normal0"/>
              <w:widowControl w:val="0"/>
              <w:spacing w:line="276" w:lineRule="auto"/>
              <w:contextualSpacing w:val="0"/>
              <w:jc w:val="center"/>
            </w:pPr>
            <w:r>
              <w:rPr>
                <w:rFonts w:ascii="Calibri" w:eastAsia="Calibri" w:hAnsi="Calibri" w:cs="Calibri"/>
                <w:b/>
                <w:sz w:val="32"/>
                <w:szCs w:val="32"/>
              </w:rPr>
              <w:t>4</w:t>
            </w:r>
          </w:p>
        </w:tc>
        <w:tc>
          <w:tcPr>
            <w:tcW w:w="2205" w:type="dxa"/>
          </w:tcPr>
          <w:p w14:paraId="6FC1A221" w14:textId="77777777" w:rsidR="006467A5" w:rsidRDefault="00252AFB">
            <w:pPr>
              <w:pStyle w:val="normal0"/>
              <w:widowControl w:val="0"/>
              <w:spacing w:line="276" w:lineRule="auto"/>
              <w:contextualSpacing w:val="0"/>
              <w:jc w:val="center"/>
            </w:pPr>
            <w:r>
              <w:rPr>
                <w:noProof/>
                <w:lang w:val="en-US"/>
              </w:rPr>
              <w:drawing>
                <wp:inline distT="0" distB="0" distL="0" distR="0" wp14:anchorId="6D8C2F5D" wp14:editId="3601FF64">
                  <wp:extent cx="380011" cy="387049"/>
                  <wp:effectExtent l="0" t="0" r="0" b="0"/>
                  <wp:docPr id="2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3"/>
                          <a:srcRect/>
                          <a:stretch>
                            <a:fillRect/>
                          </a:stretch>
                        </pic:blipFill>
                        <pic:spPr>
                          <a:xfrm>
                            <a:off x="0" y="0"/>
                            <a:ext cx="380011" cy="387049"/>
                          </a:xfrm>
                          <a:prstGeom prst="rect">
                            <a:avLst/>
                          </a:prstGeom>
                          <a:ln/>
                        </pic:spPr>
                      </pic:pic>
                    </a:graphicData>
                  </a:graphic>
                </wp:inline>
              </w:drawing>
            </w:r>
          </w:p>
        </w:tc>
      </w:tr>
      <w:tr w:rsidR="006467A5" w14:paraId="2DF20B64" w14:textId="77777777">
        <w:trPr>
          <w:trHeight w:val="360"/>
        </w:trPr>
        <w:tc>
          <w:tcPr>
            <w:tcW w:w="4322" w:type="dxa"/>
            <w:vAlign w:val="center"/>
          </w:tcPr>
          <w:p w14:paraId="291968BA" w14:textId="77777777" w:rsidR="006467A5" w:rsidRDefault="006467A5">
            <w:pPr>
              <w:pStyle w:val="normal0"/>
              <w:widowControl w:val="0"/>
              <w:spacing w:line="276" w:lineRule="auto"/>
              <w:contextualSpacing w:val="0"/>
            </w:pPr>
          </w:p>
          <w:p w14:paraId="4ED36A08" w14:textId="77777777" w:rsidR="006467A5" w:rsidRDefault="00252AFB">
            <w:pPr>
              <w:pStyle w:val="normal0"/>
              <w:widowControl w:val="0"/>
              <w:spacing w:line="276" w:lineRule="auto"/>
              <w:contextualSpacing w:val="0"/>
            </w:pPr>
            <w:r>
              <w:rPr>
                <w:rFonts w:ascii="Helvetica Neue" w:eastAsia="Helvetica Neue" w:hAnsi="Helvetica Neue" w:cs="Helvetica Neue"/>
                <w:sz w:val="20"/>
                <w:szCs w:val="20"/>
              </w:rPr>
              <w:t>Personas con algún proyecto productivo</w:t>
            </w:r>
          </w:p>
        </w:tc>
        <w:tc>
          <w:tcPr>
            <w:tcW w:w="2369" w:type="dxa"/>
            <w:vAlign w:val="center"/>
          </w:tcPr>
          <w:p w14:paraId="1F97932B" w14:textId="77777777" w:rsidR="006467A5" w:rsidRDefault="00252AFB">
            <w:pPr>
              <w:pStyle w:val="normal0"/>
              <w:widowControl w:val="0"/>
              <w:spacing w:line="276" w:lineRule="auto"/>
              <w:contextualSpacing w:val="0"/>
              <w:jc w:val="center"/>
            </w:pPr>
            <w:r>
              <w:rPr>
                <w:rFonts w:ascii="Calibri" w:eastAsia="Calibri" w:hAnsi="Calibri" w:cs="Calibri"/>
                <w:b/>
                <w:sz w:val="32"/>
                <w:szCs w:val="32"/>
              </w:rPr>
              <w:t>5</w:t>
            </w:r>
          </w:p>
        </w:tc>
        <w:tc>
          <w:tcPr>
            <w:tcW w:w="2205" w:type="dxa"/>
          </w:tcPr>
          <w:p w14:paraId="14F59F6E"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74624" behindDoc="0" locked="0" layoutInCell="0" hidden="0" allowOverlap="1" wp14:anchorId="05AF7BDE" wp14:editId="382FB3A3">
                  <wp:simplePos x="0" y="0"/>
                  <wp:positionH relativeFrom="margin">
                    <wp:posOffset>454660</wp:posOffset>
                  </wp:positionH>
                  <wp:positionV relativeFrom="paragraph">
                    <wp:posOffset>12700</wp:posOffset>
                  </wp:positionV>
                  <wp:extent cx="400050" cy="344805"/>
                  <wp:effectExtent l="0" t="0" r="0" b="0"/>
                  <wp:wrapNone/>
                  <wp:docPr id="1" name="image05.jpg" descr="http://wl.static.fotolia.com/jpg/00/43/34/25/400_F_43342551_VdVpIQdqGVmCWzsYQHC4EgAC61wCBFFW.jpg"/>
                  <wp:cNvGraphicFramePr/>
                  <a:graphic xmlns:a="http://schemas.openxmlformats.org/drawingml/2006/main">
                    <a:graphicData uri="http://schemas.openxmlformats.org/drawingml/2006/picture">
                      <pic:pic xmlns:pic="http://schemas.openxmlformats.org/drawingml/2006/picture">
                        <pic:nvPicPr>
                          <pic:cNvPr id="0" name="image05.jpg" descr="http://wl.static.fotolia.com/jpg/00/43/34/25/400_F_43342551_VdVpIQdqGVmCWzsYQHC4EgAC61wCBFFW.jpg"/>
                          <pic:cNvPicPr preferRelativeResize="0"/>
                        </pic:nvPicPr>
                        <pic:blipFill>
                          <a:blip r:embed="rId24"/>
                          <a:srcRect/>
                          <a:stretch>
                            <a:fillRect/>
                          </a:stretch>
                        </pic:blipFill>
                        <pic:spPr>
                          <a:xfrm>
                            <a:off x="0" y="0"/>
                            <a:ext cx="400050" cy="344805"/>
                          </a:xfrm>
                          <a:prstGeom prst="rect">
                            <a:avLst/>
                          </a:prstGeom>
                          <a:ln/>
                        </pic:spPr>
                      </pic:pic>
                    </a:graphicData>
                  </a:graphic>
                </wp:anchor>
              </w:drawing>
            </w:r>
          </w:p>
        </w:tc>
      </w:tr>
      <w:tr w:rsidR="006467A5" w14:paraId="209E7203" w14:textId="77777777">
        <w:trPr>
          <w:trHeight w:val="360"/>
        </w:trPr>
        <w:tc>
          <w:tcPr>
            <w:tcW w:w="4322" w:type="dxa"/>
            <w:vAlign w:val="center"/>
          </w:tcPr>
          <w:p w14:paraId="39ABB94B" w14:textId="77777777" w:rsidR="006467A5" w:rsidRDefault="00252AFB">
            <w:pPr>
              <w:pStyle w:val="normal0"/>
              <w:spacing w:line="276" w:lineRule="auto"/>
              <w:contextualSpacing w:val="0"/>
            </w:pPr>
            <w:r>
              <w:rPr>
                <w:rFonts w:ascii="Helvetica Neue" w:eastAsia="Helvetica Neue" w:hAnsi="Helvetica Neue" w:cs="Helvetica Neue"/>
                <w:sz w:val="20"/>
                <w:szCs w:val="20"/>
              </w:rPr>
              <w:t>Personas buscando empleo</w:t>
            </w:r>
          </w:p>
        </w:tc>
        <w:tc>
          <w:tcPr>
            <w:tcW w:w="2369" w:type="dxa"/>
            <w:vAlign w:val="center"/>
          </w:tcPr>
          <w:p w14:paraId="0BF05468" w14:textId="77777777" w:rsidR="006467A5" w:rsidRDefault="00252AFB">
            <w:pPr>
              <w:pStyle w:val="normal0"/>
              <w:spacing w:line="276" w:lineRule="auto"/>
              <w:contextualSpacing w:val="0"/>
              <w:jc w:val="center"/>
            </w:pPr>
            <w:r>
              <w:rPr>
                <w:rFonts w:ascii="Calibri" w:eastAsia="Calibri" w:hAnsi="Calibri" w:cs="Calibri"/>
                <w:b/>
                <w:sz w:val="32"/>
                <w:szCs w:val="32"/>
              </w:rPr>
              <w:t>4</w:t>
            </w:r>
          </w:p>
        </w:tc>
        <w:tc>
          <w:tcPr>
            <w:tcW w:w="2205" w:type="dxa"/>
          </w:tcPr>
          <w:p w14:paraId="1DE2CB50" w14:textId="77777777" w:rsidR="006467A5" w:rsidRDefault="00252AFB">
            <w:pPr>
              <w:pStyle w:val="normal0"/>
              <w:spacing w:line="276" w:lineRule="auto"/>
              <w:contextualSpacing w:val="0"/>
              <w:jc w:val="center"/>
            </w:pPr>
            <w:r>
              <w:rPr>
                <w:noProof/>
                <w:lang w:val="en-US"/>
              </w:rPr>
              <w:drawing>
                <wp:inline distT="0" distB="0" distL="0" distR="0" wp14:anchorId="190B52B4" wp14:editId="627078BD">
                  <wp:extent cx="572453" cy="572453"/>
                  <wp:effectExtent l="0" t="0" r="0" b="0"/>
                  <wp:docPr id="2" name="image07.png" descr="https://encrypted-tbn3.gstatic.com/images?q=tbn:ANd9GcROH3krhK6kvd0B5IzHFD3gJDHaMsmfcGz5zkQXNw1HiP2-QeSn2w"/>
                  <wp:cNvGraphicFramePr/>
                  <a:graphic xmlns:a="http://schemas.openxmlformats.org/drawingml/2006/main">
                    <a:graphicData uri="http://schemas.openxmlformats.org/drawingml/2006/picture">
                      <pic:pic xmlns:pic="http://schemas.openxmlformats.org/drawingml/2006/picture">
                        <pic:nvPicPr>
                          <pic:cNvPr id="0" name="image07.png" descr="https://encrypted-tbn3.gstatic.com/images?q=tbn:ANd9GcROH3krhK6kvd0B5IzHFD3gJDHaMsmfcGz5zkQXNw1HiP2-QeSn2w"/>
                          <pic:cNvPicPr preferRelativeResize="0"/>
                        </pic:nvPicPr>
                        <pic:blipFill>
                          <a:blip r:embed="rId25"/>
                          <a:srcRect/>
                          <a:stretch>
                            <a:fillRect/>
                          </a:stretch>
                        </pic:blipFill>
                        <pic:spPr>
                          <a:xfrm>
                            <a:off x="0" y="0"/>
                            <a:ext cx="572453" cy="572453"/>
                          </a:xfrm>
                          <a:prstGeom prst="rect">
                            <a:avLst/>
                          </a:prstGeom>
                          <a:ln/>
                        </pic:spPr>
                      </pic:pic>
                    </a:graphicData>
                  </a:graphic>
                </wp:inline>
              </w:drawing>
            </w:r>
          </w:p>
        </w:tc>
      </w:tr>
      <w:tr w:rsidR="006467A5" w14:paraId="018F6749" w14:textId="77777777">
        <w:trPr>
          <w:trHeight w:val="360"/>
        </w:trPr>
        <w:tc>
          <w:tcPr>
            <w:tcW w:w="4322" w:type="dxa"/>
            <w:vAlign w:val="center"/>
          </w:tcPr>
          <w:p w14:paraId="7988AE89" w14:textId="77777777" w:rsidR="006467A5" w:rsidRDefault="00252AFB">
            <w:pPr>
              <w:pStyle w:val="normal0"/>
              <w:spacing w:line="276" w:lineRule="auto"/>
              <w:contextualSpacing w:val="0"/>
            </w:pPr>
            <w:r>
              <w:rPr>
                <w:rFonts w:ascii="Helvetica Neue" w:eastAsia="Helvetica Neue" w:hAnsi="Helvetica Neue" w:cs="Helvetica Neue"/>
                <w:sz w:val="20"/>
                <w:szCs w:val="20"/>
              </w:rPr>
              <w:t>Pescadores</w:t>
            </w:r>
          </w:p>
        </w:tc>
        <w:tc>
          <w:tcPr>
            <w:tcW w:w="2369" w:type="dxa"/>
            <w:vAlign w:val="center"/>
          </w:tcPr>
          <w:p w14:paraId="0B9CA89F" w14:textId="77777777" w:rsidR="006467A5" w:rsidRDefault="00252AFB">
            <w:pPr>
              <w:pStyle w:val="normal0"/>
              <w:spacing w:line="276" w:lineRule="auto"/>
              <w:contextualSpacing w:val="0"/>
              <w:jc w:val="center"/>
            </w:pPr>
            <w:r>
              <w:rPr>
                <w:rFonts w:ascii="Calibri" w:eastAsia="Calibri" w:hAnsi="Calibri" w:cs="Calibri"/>
                <w:b/>
                <w:sz w:val="32"/>
                <w:szCs w:val="32"/>
              </w:rPr>
              <w:t>1</w:t>
            </w:r>
          </w:p>
        </w:tc>
        <w:tc>
          <w:tcPr>
            <w:tcW w:w="2205" w:type="dxa"/>
          </w:tcPr>
          <w:p w14:paraId="13FD9024" w14:textId="77777777" w:rsidR="006467A5" w:rsidRDefault="00252AFB">
            <w:pPr>
              <w:pStyle w:val="normal0"/>
              <w:spacing w:line="276" w:lineRule="auto"/>
              <w:contextualSpacing w:val="0"/>
              <w:jc w:val="center"/>
            </w:pPr>
            <w:r>
              <w:rPr>
                <w:noProof/>
                <w:lang w:val="en-US"/>
              </w:rPr>
              <w:drawing>
                <wp:inline distT="0" distB="0" distL="0" distR="0" wp14:anchorId="0FD4D117" wp14:editId="72661E71">
                  <wp:extent cx="435960" cy="435960"/>
                  <wp:effectExtent l="0" t="0" r="0" b="0"/>
                  <wp:docPr id="3" name="image08.png" descr="https://cdn3.iconfinder.com/data/icons/fishing/512/Fishing_15-512.png"/>
                  <wp:cNvGraphicFramePr/>
                  <a:graphic xmlns:a="http://schemas.openxmlformats.org/drawingml/2006/main">
                    <a:graphicData uri="http://schemas.openxmlformats.org/drawingml/2006/picture">
                      <pic:pic xmlns:pic="http://schemas.openxmlformats.org/drawingml/2006/picture">
                        <pic:nvPicPr>
                          <pic:cNvPr id="0" name="image08.png" descr="https://cdn3.iconfinder.com/data/icons/fishing/512/Fishing_15-512.png"/>
                          <pic:cNvPicPr preferRelativeResize="0"/>
                        </pic:nvPicPr>
                        <pic:blipFill>
                          <a:blip r:embed="rId26"/>
                          <a:srcRect/>
                          <a:stretch>
                            <a:fillRect/>
                          </a:stretch>
                        </pic:blipFill>
                        <pic:spPr>
                          <a:xfrm>
                            <a:off x="0" y="0"/>
                            <a:ext cx="435960" cy="435960"/>
                          </a:xfrm>
                          <a:prstGeom prst="rect">
                            <a:avLst/>
                          </a:prstGeom>
                          <a:ln/>
                        </pic:spPr>
                      </pic:pic>
                    </a:graphicData>
                  </a:graphic>
                </wp:inline>
              </w:drawing>
            </w:r>
          </w:p>
        </w:tc>
      </w:tr>
      <w:tr w:rsidR="006467A5" w14:paraId="53462B70" w14:textId="77777777">
        <w:trPr>
          <w:trHeight w:val="360"/>
        </w:trPr>
        <w:tc>
          <w:tcPr>
            <w:tcW w:w="4322" w:type="dxa"/>
            <w:vAlign w:val="center"/>
          </w:tcPr>
          <w:p w14:paraId="757A0374" w14:textId="77777777" w:rsidR="006467A5" w:rsidRDefault="00252AFB">
            <w:pPr>
              <w:pStyle w:val="normal0"/>
              <w:spacing w:line="276" w:lineRule="auto"/>
              <w:contextualSpacing w:val="0"/>
            </w:pPr>
            <w:r>
              <w:rPr>
                <w:rFonts w:ascii="Helvetica Neue" w:eastAsia="Helvetica Neue" w:hAnsi="Helvetica Neue" w:cs="Helvetica Neue"/>
                <w:sz w:val="20"/>
                <w:szCs w:val="20"/>
              </w:rPr>
              <w:t xml:space="preserve">Personas en situación de violencia </w:t>
            </w:r>
          </w:p>
        </w:tc>
        <w:tc>
          <w:tcPr>
            <w:tcW w:w="2369" w:type="dxa"/>
            <w:vAlign w:val="center"/>
          </w:tcPr>
          <w:p w14:paraId="64E37239" w14:textId="77777777" w:rsidR="006467A5" w:rsidRDefault="00252AFB">
            <w:pPr>
              <w:pStyle w:val="normal0"/>
              <w:spacing w:line="276" w:lineRule="auto"/>
              <w:contextualSpacing w:val="0"/>
              <w:jc w:val="center"/>
            </w:pPr>
            <w:r>
              <w:rPr>
                <w:rFonts w:ascii="Calibri" w:eastAsia="Calibri" w:hAnsi="Calibri" w:cs="Calibri"/>
                <w:b/>
                <w:sz w:val="32"/>
                <w:szCs w:val="32"/>
              </w:rPr>
              <w:t>5</w:t>
            </w:r>
          </w:p>
        </w:tc>
        <w:tc>
          <w:tcPr>
            <w:tcW w:w="2205" w:type="dxa"/>
          </w:tcPr>
          <w:p w14:paraId="04A1EE78" w14:textId="77777777" w:rsidR="006467A5" w:rsidRDefault="00252AFB">
            <w:pPr>
              <w:pStyle w:val="normal0"/>
              <w:spacing w:line="276" w:lineRule="auto"/>
              <w:contextualSpacing w:val="0"/>
              <w:jc w:val="center"/>
            </w:pPr>
            <w:r>
              <w:rPr>
                <w:noProof/>
                <w:lang w:val="en-US"/>
              </w:rPr>
              <w:drawing>
                <wp:anchor distT="0" distB="0" distL="114300" distR="114300" simplePos="0" relativeHeight="251675648" behindDoc="0" locked="0" layoutInCell="0" hidden="0" allowOverlap="1" wp14:anchorId="52AAD301" wp14:editId="7E6DB43D">
                  <wp:simplePos x="0" y="0"/>
                  <wp:positionH relativeFrom="margin">
                    <wp:posOffset>471325</wp:posOffset>
                  </wp:positionH>
                  <wp:positionV relativeFrom="paragraph">
                    <wp:posOffset>-14520</wp:posOffset>
                  </wp:positionV>
                  <wp:extent cx="379730" cy="379730"/>
                  <wp:effectExtent l="0" t="0" r="0" b="0"/>
                  <wp:wrapNone/>
                  <wp:docPr id="4" name="image18.png" descr="https://d30y9cdsu7xlg0.cloudfront.net/png/6066-200.png"/>
                  <wp:cNvGraphicFramePr/>
                  <a:graphic xmlns:a="http://schemas.openxmlformats.org/drawingml/2006/main">
                    <a:graphicData uri="http://schemas.openxmlformats.org/drawingml/2006/picture">
                      <pic:pic xmlns:pic="http://schemas.openxmlformats.org/drawingml/2006/picture">
                        <pic:nvPicPr>
                          <pic:cNvPr id="0" name="image18.png" descr="https://d30y9cdsu7xlg0.cloudfront.net/png/6066-200.png"/>
                          <pic:cNvPicPr preferRelativeResize="0"/>
                        </pic:nvPicPr>
                        <pic:blipFill>
                          <a:blip r:embed="rId27"/>
                          <a:srcRect/>
                          <a:stretch>
                            <a:fillRect/>
                          </a:stretch>
                        </pic:blipFill>
                        <pic:spPr>
                          <a:xfrm>
                            <a:off x="0" y="0"/>
                            <a:ext cx="379730" cy="379730"/>
                          </a:xfrm>
                          <a:prstGeom prst="rect">
                            <a:avLst/>
                          </a:prstGeom>
                          <a:ln/>
                        </pic:spPr>
                      </pic:pic>
                    </a:graphicData>
                  </a:graphic>
                </wp:anchor>
              </w:drawing>
            </w:r>
          </w:p>
        </w:tc>
      </w:tr>
      <w:tr w:rsidR="006467A5" w14:paraId="642A52C2" w14:textId="77777777">
        <w:trPr>
          <w:trHeight w:val="360"/>
        </w:trPr>
        <w:tc>
          <w:tcPr>
            <w:tcW w:w="4322" w:type="dxa"/>
            <w:vAlign w:val="center"/>
          </w:tcPr>
          <w:p w14:paraId="45FD4A38" w14:textId="77777777" w:rsidR="006467A5" w:rsidRDefault="00252AFB">
            <w:pPr>
              <w:pStyle w:val="normal0"/>
              <w:spacing w:line="276" w:lineRule="auto"/>
              <w:contextualSpacing w:val="0"/>
            </w:pPr>
            <w:r>
              <w:rPr>
                <w:rFonts w:ascii="Helvetica Neue" w:eastAsia="Helvetica Neue" w:hAnsi="Helvetica Neue" w:cs="Helvetica Neue"/>
                <w:sz w:val="20"/>
                <w:szCs w:val="20"/>
              </w:rPr>
              <w:t>Mujeres, embarazadas y madres</w:t>
            </w:r>
          </w:p>
        </w:tc>
        <w:tc>
          <w:tcPr>
            <w:tcW w:w="2369" w:type="dxa"/>
            <w:vAlign w:val="center"/>
          </w:tcPr>
          <w:p w14:paraId="21151AB7" w14:textId="77777777" w:rsidR="006467A5" w:rsidRDefault="00252AFB">
            <w:pPr>
              <w:pStyle w:val="normal0"/>
              <w:spacing w:line="276" w:lineRule="auto"/>
              <w:contextualSpacing w:val="0"/>
              <w:jc w:val="center"/>
            </w:pPr>
            <w:r>
              <w:rPr>
                <w:rFonts w:ascii="Calibri" w:eastAsia="Calibri" w:hAnsi="Calibri" w:cs="Calibri"/>
                <w:b/>
                <w:sz w:val="32"/>
                <w:szCs w:val="32"/>
              </w:rPr>
              <w:t>8</w:t>
            </w:r>
          </w:p>
        </w:tc>
        <w:tc>
          <w:tcPr>
            <w:tcW w:w="2205" w:type="dxa"/>
          </w:tcPr>
          <w:p w14:paraId="41AEA630" w14:textId="77777777" w:rsidR="006467A5" w:rsidRDefault="00252AFB">
            <w:pPr>
              <w:pStyle w:val="normal0"/>
              <w:spacing w:line="276" w:lineRule="auto"/>
              <w:contextualSpacing w:val="0"/>
              <w:jc w:val="center"/>
            </w:pPr>
            <w:r>
              <w:rPr>
                <w:noProof/>
                <w:lang w:val="en-US"/>
              </w:rPr>
              <w:drawing>
                <wp:inline distT="0" distB="0" distL="0" distR="0" wp14:anchorId="51A8710F" wp14:editId="460631AD">
                  <wp:extent cx="391885" cy="391885"/>
                  <wp:effectExtent l="0" t="0" r="0" b="0"/>
                  <wp:docPr id="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
                          <a:srcRect/>
                          <a:stretch>
                            <a:fillRect/>
                          </a:stretch>
                        </pic:blipFill>
                        <pic:spPr>
                          <a:xfrm>
                            <a:off x="0" y="0"/>
                            <a:ext cx="391885" cy="391885"/>
                          </a:xfrm>
                          <a:prstGeom prst="rect">
                            <a:avLst/>
                          </a:prstGeom>
                          <a:ln/>
                        </pic:spPr>
                      </pic:pic>
                    </a:graphicData>
                  </a:graphic>
                </wp:inline>
              </w:drawing>
            </w:r>
          </w:p>
        </w:tc>
      </w:tr>
      <w:tr w:rsidR="006467A5" w14:paraId="24899190" w14:textId="77777777">
        <w:trPr>
          <w:trHeight w:val="360"/>
        </w:trPr>
        <w:tc>
          <w:tcPr>
            <w:tcW w:w="4322" w:type="dxa"/>
            <w:vAlign w:val="center"/>
          </w:tcPr>
          <w:p w14:paraId="46B5B5B7" w14:textId="77777777" w:rsidR="006467A5" w:rsidRDefault="00252AFB">
            <w:pPr>
              <w:pStyle w:val="normal0"/>
              <w:spacing w:line="276" w:lineRule="auto"/>
              <w:contextualSpacing w:val="0"/>
            </w:pPr>
            <w:r>
              <w:rPr>
                <w:rFonts w:ascii="Helvetica Neue" w:eastAsia="Helvetica Neue" w:hAnsi="Helvetica Neue" w:cs="Helvetica Neue"/>
                <w:sz w:val="20"/>
                <w:szCs w:val="20"/>
              </w:rPr>
              <w:t>Niños y Niñas</w:t>
            </w:r>
          </w:p>
        </w:tc>
        <w:tc>
          <w:tcPr>
            <w:tcW w:w="2369" w:type="dxa"/>
            <w:vAlign w:val="center"/>
          </w:tcPr>
          <w:p w14:paraId="44091422" w14:textId="77777777" w:rsidR="006467A5" w:rsidRDefault="00252AFB">
            <w:pPr>
              <w:pStyle w:val="normal0"/>
              <w:spacing w:line="276" w:lineRule="auto"/>
              <w:contextualSpacing w:val="0"/>
              <w:jc w:val="center"/>
            </w:pPr>
            <w:r>
              <w:rPr>
                <w:rFonts w:ascii="Calibri" w:eastAsia="Calibri" w:hAnsi="Calibri" w:cs="Calibri"/>
                <w:b/>
                <w:sz w:val="32"/>
                <w:szCs w:val="32"/>
              </w:rPr>
              <w:t>6</w:t>
            </w:r>
          </w:p>
        </w:tc>
        <w:tc>
          <w:tcPr>
            <w:tcW w:w="2205" w:type="dxa"/>
          </w:tcPr>
          <w:p w14:paraId="2B563059" w14:textId="77777777" w:rsidR="006467A5" w:rsidRDefault="00252AFB">
            <w:pPr>
              <w:pStyle w:val="normal0"/>
              <w:spacing w:line="276" w:lineRule="auto"/>
              <w:contextualSpacing w:val="0"/>
              <w:jc w:val="center"/>
            </w:pPr>
            <w:r>
              <w:rPr>
                <w:noProof/>
                <w:lang w:val="en-US"/>
              </w:rPr>
              <w:drawing>
                <wp:inline distT="0" distB="0" distL="0" distR="0" wp14:anchorId="76ACA2E5" wp14:editId="57F21E5B">
                  <wp:extent cx="396239" cy="396239"/>
                  <wp:effectExtent l="0" t="0" r="0" b="0"/>
                  <wp:docPr id="6" name="image20.jpg" descr="https://image.freepik.com/iconos-gratis/ninos-pareja_318-59520.jpg"/>
                  <wp:cNvGraphicFramePr/>
                  <a:graphic xmlns:a="http://schemas.openxmlformats.org/drawingml/2006/main">
                    <a:graphicData uri="http://schemas.openxmlformats.org/drawingml/2006/picture">
                      <pic:pic xmlns:pic="http://schemas.openxmlformats.org/drawingml/2006/picture">
                        <pic:nvPicPr>
                          <pic:cNvPr id="0" name="image20.jpg" descr="https://image.freepik.com/iconos-gratis/ninos-pareja_318-59520.jpg"/>
                          <pic:cNvPicPr preferRelativeResize="0"/>
                        </pic:nvPicPr>
                        <pic:blipFill>
                          <a:blip r:embed="rId29"/>
                          <a:srcRect/>
                          <a:stretch>
                            <a:fillRect/>
                          </a:stretch>
                        </pic:blipFill>
                        <pic:spPr>
                          <a:xfrm>
                            <a:off x="0" y="0"/>
                            <a:ext cx="396239" cy="396239"/>
                          </a:xfrm>
                          <a:prstGeom prst="rect">
                            <a:avLst/>
                          </a:prstGeom>
                          <a:ln/>
                        </pic:spPr>
                      </pic:pic>
                    </a:graphicData>
                  </a:graphic>
                </wp:inline>
              </w:drawing>
            </w:r>
          </w:p>
        </w:tc>
      </w:tr>
      <w:tr w:rsidR="006467A5" w14:paraId="031DB9BF" w14:textId="77777777">
        <w:trPr>
          <w:trHeight w:val="360"/>
        </w:trPr>
        <w:tc>
          <w:tcPr>
            <w:tcW w:w="4322" w:type="dxa"/>
            <w:vAlign w:val="center"/>
          </w:tcPr>
          <w:p w14:paraId="4CA202E0" w14:textId="77777777" w:rsidR="006467A5" w:rsidRDefault="00252AFB">
            <w:pPr>
              <w:pStyle w:val="normal0"/>
              <w:spacing w:line="276" w:lineRule="auto"/>
              <w:contextualSpacing w:val="0"/>
            </w:pPr>
            <w:r>
              <w:rPr>
                <w:rFonts w:ascii="Helvetica Neue" w:eastAsia="Helvetica Neue" w:hAnsi="Helvetica Neue" w:cs="Helvetica Neue"/>
                <w:sz w:val="20"/>
                <w:szCs w:val="20"/>
              </w:rPr>
              <w:t>Personas con necesidad de equipo o atención médica</w:t>
            </w:r>
          </w:p>
        </w:tc>
        <w:tc>
          <w:tcPr>
            <w:tcW w:w="2369" w:type="dxa"/>
            <w:vAlign w:val="center"/>
          </w:tcPr>
          <w:p w14:paraId="7E5522BD" w14:textId="77777777" w:rsidR="006467A5" w:rsidRDefault="00252AFB">
            <w:pPr>
              <w:pStyle w:val="normal0"/>
              <w:spacing w:line="276" w:lineRule="auto"/>
              <w:contextualSpacing w:val="0"/>
              <w:jc w:val="center"/>
            </w:pPr>
            <w:r>
              <w:rPr>
                <w:rFonts w:ascii="Calibri" w:eastAsia="Calibri" w:hAnsi="Calibri" w:cs="Calibri"/>
                <w:b/>
                <w:sz w:val="32"/>
                <w:szCs w:val="32"/>
              </w:rPr>
              <w:t>14</w:t>
            </w:r>
          </w:p>
        </w:tc>
        <w:tc>
          <w:tcPr>
            <w:tcW w:w="2205" w:type="dxa"/>
          </w:tcPr>
          <w:p w14:paraId="2322A4EC" w14:textId="77777777" w:rsidR="006467A5" w:rsidRDefault="00252AFB">
            <w:pPr>
              <w:pStyle w:val="normal0"/>
              <w:spacing w:line="276" w:lineRule="auto"/>
              <w:contextualSpacing w:val="0"/>
              <w:jc w:val="center"/>
            </w:pPr>
            <w:r>
              <w:rPr>
                <w:noProof/>
                <w:lang w:val="en-US"/>
              </w:rPr>
              <w:drawing>
                <wp:inline distT="0" distB="0" distL="0" distR="0" wp14:anchorId="7E8369F0" wp14:editId="12841713">
                  <wp:extent cx="446318" cy="446318"/>
                  <wp:effectExtent l="0" t="0" r="0" b="0"/>
                  <wp:docPr id="7" name="image21.jpg" descr="https://image.freepik.com/iconos-gratis/dentista_318-61404.png"/>
                  <wp:cNvGraphicFramePr/>
                  <a:graphic xmlns:a="http://schemas.openxmlformats.org/drawingml/2006/main">
                    <a:graphicData uri="http://schemas.openxmlformats.org/drawingml/2006/picture">
                      <pic:pic xmlns:pic="http://schemas.openxmlformats.org/drawingml/2006/picture">
                        <pic:nvPicPr>
                          <pic:cNvPr id="0" name="image21.jpg" descr="https://image.freepik.com/iconos-gratis/dentista_318-61404.png"/>
                          <pic:cNvPicPr preferRelativeResize="0"/>
                        </pic:nvPicPr>
                        <pic:blipFill>
                          <a:blip r:embed="rId30"/>
                          <a:srcRect/>
                          <a:stretch>
                            <a:fillRect/>
                          </a:stretch>
                        </pic:blipFill>
                        <pic:spPr>
                          <a:xfrm>
                            <a:off x="0" y="0"/>
                            <a:ext cx="446318" cy="446318"/>
                          </a:xfrm>
                          <a:prstGeom prst="rect">
                            <a:avLst/>
                          </a:prstGeom>
                          <a:ln/>
                        </pic:spPr>
                      </pic:pic>
                    </a:graphicData>
                  </a:graphic>
                </wp:inline>
              </w:drawing>
            </w:r>
          </w:p>
        </w:tc>
      </w:tr>
      <w:tr w:rsidR="006467A5" w14:paraId="0659E530" w14:textId="77777777">
        <w:trPr>
          <w:trHeight w:val="360"/>
        </w:trPr>
        <w:tc>
          <w:tcPr>
            <w:tcW w:w="4322" w:type="dxa"/>
            <w:vAlign w:val="center"/>
          </w:tcPr>
          <w:p w14:paraId="266B76DB" w14:textId="77777777" w:rsidR="006467A5" w:rsidRDefault="00252AFB">
            <w:pPr>
              <w:pStyle w:val="normal0"/>
              <w:spacing w:line="276" w:lineRule="auto"/>
              <w:contextualSpacing w:val="0"/>
            </w:pPr>
            <w:r>
              <w:rPr>
                <w:rFonts w:ascii="Helvetica Neue" w:eastAsia="Helvetica Neue" w:hAnsi="Helvetica Neue" w:cs="Helvetica Neue"/>
                <w:sz w:val="20"/>
                <w:szCs w:val="20"/>
              </w:rPr>
              <w:t>Personas con alguna discapacidad</w:t>
            </w:r>
          </w:p>
        </w:tc>
        <w:tc>
          <w:tcPr>
            <w:tcW w:w="2369" w:type="dxa"/>
            <w:vAlign w:val="center"/>
          </w:tcPr>
          <w:p w14:paraId="03BB7852" w14:textId="77777777" w:rsidR="006467A5" w:rsidRDefault="00252AFB">
            <w:pPr>
              <w:pStyle w:val="normal0"/>
              <w:spacing w:line="276" w:lineRule="auto"/>
              <w:contextualSpacing w:val="0"/>
              <w:jc w:val="center"/>
            </w:pPr>
            <w:r>
              <w:rPr>
                <w:b/>
                <w:sz w:val="32"/>
                <w:szCs w:val="32"/>
              </w:rPr>
              <w:t>7</w:t>
            </w:r>
          </w:p>
        </w:tc>
        <w:tc>
          <w:tcPr>
            <w:tcW w:w="2205" w:type="dxa"/>
          </w:tcPr>
          <w:p w14:paraId="4A039437" w14:textId="77777777" w:rsidR="006467A5" w:rsidRDefault="00252AFB">
            <w:pPr>
              <w:pStyle w:val="normal0"/>
              <w:spacing w:line="276" w:lineRule="auto"/>
              <w:contextualSpacing w:val="0"/>
              <w:jc w:val="center"/>
            </w:pPr>
            <w:r>
              <w:rPr>
                <w:noProof/>
                <w:lang w:val="en-US"/>
              </w:rPr>
              <w:drawing>
                <wp:inline distT="0" distB="0" distL="0" distR="0" wp14:anchorId="7075E32E" wp14:editId="75994D26">
                  <wp:extent cx="405440" cy="405440"/>
                  <wp:effectExtent l="0" t="0" r="0" b="0"/>
                  <wp:docPr id="8" name="image22.jpg" descr="https://image.freepik.com/iconos-gratis/de-dibujos-animados-masculino-en-silla-de-ruedas_318-44347.jpg"/>
                  <wp:cNvGraphicFramePr/>
                  <a:graphic xmlns:a="http://schemas.openxmlformats.org/drawingml/2006/main">
                    <a:graphicData uri="http://schemas.openxmlformats.org/drawingml/2006/picture">
                      <pic:pic xmlns:pic="http://schemas.openxmlformats.org/drawingml/2006/picture">
                        <pic:nvPicPr>
                          <pic:cNvPr id="0" name="image22.jpg" descr="https://image.freepik.com/iconos-gratis/de-dibujos-animados-masculino-en-silla-de-ruedas_318-44347.jpg"/>
                          <pic:cNvPicPr preferRelativeResize="0"/>
                        </pic:nvPicPr>
                        <pic:blipFill>
                          <a:blip r:embed="rId31"/>
                          <a:srcRect/>
                          <a:stretch>
                            <a:fillRect/>
                          </a:stretch>
                        </pic:blipFill>
                        <pic:spPr>
                          <a:xfrm>
                            <a:off x="0" y="0"/>
                            <a:ext cx="405440" cy="405440"/>
                          </a:xfrm>
                          <a:prstGeom prst="rect">
                            <a:avLst/>
                          </a:prstGeom>
                          <a:ln/>
                        </pic:spPr>
                      </pic:pic>
                    </a:graphicData>
                  </a:graphic>
                </wp:inline>
              </w:drawing>
            </w:r>
          </w:p>
        </w:tc>
      </w:tr>
      <w:tr w:rsidR="006467A5" w14:paraId="46EB6C44" w14:textId="77777777">
        <w:trPr>
          <w:trHeight w:val="220"/>
        </w:trPr>
        <w:tc>
          <w:tcPr>
            <w:tcW w:w="4322" w:type="dxa"/>
            <w:vAlign w:val="center"/>
          </w:tcPr>
          <w:p w14:paraId="41BA28CC" w14:textId="77777777" w:rsidR="006467A5" w:rsidRDefault="00252AFB">
            <w:pPr>
              <w:pStyle w:val="normal0"/>
              <w:spacing w:line="276" w:lineRule="auto"/>
              <w:contextualSpacing w:val="0"/>
            </w:pPr>
            <w:r>
              <w:rPr>
                <w:rFonts w:ascii="Helvetica Neue" w:eastAsia="Helvetica Neue" w:hAnsi="Helvetica Neue" w:cs="Helvetica Neue"/>
                <w:sz w:val="20"/>
                <w:szCs w:val="20"/>
              </w:rPr>
              <w:t>Adultos Mayores</w:t>
            </w:r>
          </w:p>
        </w:tc>
        <w:tc>
          <w:tcPr>
            <w:tcW w:w="2369" w:type="dxa"/>
            <w:vAlign w:val="center"/>
          </w:tcPr>
          <w:p w14:paraId="1DBBE318" w14:textId="77777777" w:rsidR="006467A5" w:rsidRDefault="00252AFB">
            <w:pPr>
              <w:pStyle w:val="normal0"/>
              <w:spacing w:line="276" w:lineRule="auto"/>
              <w:contextualSpacing w:val="0"/>
              <w:jc w:val="center"/>
            </w:pPr>
            <w:r>
              <w:rPr>
                <w:b/>
                <w:sz w:val="32"/>
                <w:szCs w:val="32"/>
              </w:rPr>
              <w:t>6</w:t>
            </w:r>
          </w:p>
        </w:tc>
        <w:tc>
          <w:tcPr>
            <w:tcW w:w="2205" w:type="dxa"/>
          </w:tcPr>
          <w:p w14:paraId="4C03C00C" w14:textId="77777777" w:rsidR="006467A5" w:rsidRDefault="00252AFB">
            <w:pPr>
              <w:pStyle w:val="normal0"/>
              <w:spacing w:line="276" w:lineRule="auto"/>
              <w:contextualSpacing w:val="0"/>
              <w:jc w:val="center"/>
            </w:pPr>
            <w:r>
              <w:rPr>
                <w:noProof/>
                <w:lang w:val="en-US"/>
              </w:rPr>
              <w:drawing>
                <wp:inline distT="0" distB="0" distL="0" distR="0" wp14:anchorId="1531AB4F" wp14:editId="2D85BCF5">
                  <wp:extent cx="447342" cy="447342"/>
                  <wp:effectExtent l="0" t="0" r="0" b="0"/>
                  <wp:docPr id="9" name="image23.jpg" descr="https://image.freepik.com/iconos-gratis/anciano-de-la-vista-frontal-con-un-baston_318-62605.png"/>
                  <wp:cNvGraphicFramePr/>
                  <a:graphic xmlns:a="http://schemas.openxmlformats.org/drawingml/2006/main">
                    <a:graphicData uri="http://schemas.openxmlformats.org/drawingml/2006/picture">
                      <pic:pic xmlns:pic="http://schemas.openxmlformats.org/drawingml/2006/picture">
                        <pic:nvPicPr>
                          <pic:cNvPr id="0" name="image23.jpg" descr="https://image.freepik.com/iconos-gratis/anciano-de-la-vista-frontal-con-un-baston_318-62605.png"/>
                          <pic:cNvPicPr preferRelativeResize="0"/>
                        </pic:nvPicPr>
                        <pic:blipFill>
                          <a:blip r:embed="rId32"/>
                          <a:srcRect/>
                          <a:stretch>
                            <a:fillRect/>
                          </a:stretch>
                        </pic:blipFill>
                        <pic:spPr>
                          <a:xfrm>
                            <a:off x="0" y="0"/>
                            <a:ext cx="447342" cy="447342"/>
                          </a:xfrm>
                          <a:prstGeom prst="rect">
                            <a:avLst/>
                          </a:prstGeom>
                          <a:ln/>
                        </pic:spPr>
                      </pic:pic>
                    </a:graphicData>
                  </a:graphic>
                </wp:inline>
              </w:drawing>
            </w:r>
          </w:p>
        </w:tc>
      </w:tr>
    </w:tbl>
    <w:p w14:paraId="50A559B9" w14:textId="77777777" w:rsidR="006467A5" w:rsidRDefault="006467A5">
      <w:pPr>
        <w:pStyle w:val="normal0"/>
      </w:pPr>
    </w:p>
    <w:p w14:paraId="726FF30F" w14:textId="77777777" w:rsidR="006467A5" w:rsidRDefault="006467A5">
      <w:pPr>
        <w:pStyle w:val="normal0"/>
      </w:pPr>
    </w:p>
    <w:p w14:paraId="4BCC7305" w14:textId="77777777" w:rsidR="006467A5" w:rsidRDefault="006467A5">
      <w:pPr>
        <w:pStyle w:val="normal0"/>
      </w:pPr>
    </w:p>
    <w:p w14:paraId="7D65684B" w14:textId="77777777" w:rsidR="006467A5" w:rsidRDefault="006467A5">
      <w:pPr>
        <w:pStyle w:val="normal0"/>
      </w:pPr>
    </w:p>
    <w:p w14:paraId="365F1183" w14:textId="77777777" w:rsidR="006467A5" w:rsidRDefault="00252AFB">
      <w:pPr>
        <w:pStyle w:val="normal0"/>
      </w:pPr>
      <w:r>
        <w:br w:type="page"/>
      </w:r>
    </w:p>
    <w:p w14:paraId="782FA9A0" w14:textId="77777777" w:rsidR="006467A5" w:rsidRDefault="006467A5">
      <w:pPr>
        <w:pStyle w:val="normal0"/>
      </w:pPr>
    </w:p>
    <w:p w14:paraId="578B5390" w14:textId="77777777" w:rsidR="006467A5" w:rsidRDefault="006467A5">
      <w:pPr>
        <w:pStyle w:val="normal0"/>
      </w:pPr>
    </w:p>
    <w:p w14:paraId="17119FA5" w14:textId="77777777" w:rsidR="006467A5" w:rsidRDefault="006467A5">
      <w:pPr>
        <w:pStyle w:val="normal0"/>
      </w:pPr>
    </w:p>
    <w:p w14:paraId="1A2638BD" w14:textId="77777777" w:rsidR="006467A5" w:rsidRDefault="00252AFB">
      <w:pPr>
        <w:pStyle w:val="Heading3"/>
        <w:spacing w:before="0"/>
      </w:pPr>
      <w:bookmarkStart w:id="10" w:name="_4d34og8" w:colFirst="0" w:colLast="0"/>
      <w:bookmarkEnd w:id="10"/>
      <w:r>
        <w:rPr>
          <w:rFonts w:ascii="Questrial" w:eastAsia="Questrial" w:hAnsi="Questrial" w:cs="Questrial"/>
          <w:sz w:val="28"/>
          <w:szCs w:val="28"/>
        </w:rPr>
        <w:t>GLOSARIO</w:t>
      </w:r>
    </w:p>
    <w:p w14:paraId="475B5C30" w14:textId="77777777" w:rsidR="006467A5" w:rsidRDefault="006467A5">
      <w:pPr>
        <w:pStyle w:val="normal0"/>
      </w:pPr>
    </w:p>
    <w:p w14:paraId="16EC79C1" w14:textId="77777777" w:rsidR="006467A5" w:rsidRDefault="00252AFB">
      <w:pPr>
        <w:pStyle w:val="normal0"/>
        <w:keepNext/>
        <w:keepLines/>
        <w:spacing w:after="240" w:line="360" w:lineRule="auto"/>
        <w:jc w:val="both"/>
      </w:pPr>
      <w:r>
        <w:rPr>
          <w:b/>
          <w:sz w:val="20"/>
          <w:szCs w:val="20"/>
        </w:rPr>
        <w:t xml:space="preserve">Aval: </w:t>
      </w:r>
      <w:r>
        <w:rPr>
          <w:sz w:val="20"/>
          <w:szCs w:val="20"/>
        </w:rPr>
        <w:t xml:space="preserve">Persona o bien que garantiza el pago de un crédito o servicio a nombre de otra persona. La firma del aval sirve de garantía del cumplimiento de pago. </w:t>
      </w:r>
    </w:p>
    <w:p w14:paraId="09078C33" w14:textId="77777777" w:rsidR="006467A5" w:rsidRDefault="00252AFB">
      <w:pPr>
        <w:pStyle w:val="normal0"/>
        <w:keepNext/>
        <w:keepLines/>
        <w:spacing w:after="240" w:line="360" w:lineRule="auto"/>
        <w:jc w:val="both"/>
      </w:pPr>
      <w:r>
        <w:rPr>
          <w:b/>
          <w:sz w:val="20"/>
          <w:szCs w:val="20"/>
        </w:rPr>
        <w:t xml:space="preserve">Obligado solidario: </w:t>
      </w:r>
      <w:r>
        <w:rPr>
          <w:sz w:val="20"/>
          <w:szCs w:val="20"/>
        </w:rPr>
        <w:t>Persona que se compromete a pagar una deuda, crédito o servicio en caso de que el con</w:t>
      </w:r>
      <w:r>
        <w:rPr>
          <w:sz w:val="20"/>
          <w:szCs w:val="20"/>
        </w:rPr>
        <w:t xml:space="preserve">tratante no pueda pagar o en caso de que muera. </w:t>
      </w:r>
    </w:p>
    <w:p w14:paraId="019A4504" w14:textId="77777777" w:rsidR="006467A5" w:rsidRDefault="00252AFB">
      <w:pPr>
        <w:pStyle w:val="normal0"/>
        <w:keepNext/>
        <w:keepLines/>
        <w:spacing w:after="240" w:line="360" w:lineRule="auto"/>
        <w:jc w:val="both"/>
      </w:pPr>
      <w:r>
        <w:rPr>
          <w:b/>
          <w:sz w:val="20"/>
          <w:szCs w:val="20"/>
        </w:rPr>
        <w:t xml:space="preserve">Persona moral / Persona física: </w:t>
      </w:r>
      <w:r>
        <w:rPr>
          <w:sz w:val="20"/>
          <w:szCs w:val="20"/>
        </w:rPr>
        <w:t>Persona física es cualquier individuo que cuenta con derechos y obligaciones como ciudadano(a). / Persona moral es una organización de personas que se unen para conseguir un f</w:t>
      </w:r>
      <w:r>
        <w:rPr>
          <w:sz w:val="20"/>
          <w:szCs w:val="20"/>
        </w:rPr>
        <w:t xml:space="preserve">in lícito conocido como objeto social. Puede contraer obligaciones, gozar de derechos y estar formada por personas físicas u otras personas morales. Las personas morales pueden ser públicas, privadas o sociales. </w:t>
      </w:r>
    </w:p>
    <w:p w14:paraId="16565EAE" w14:textId="77777777" w:rsidR="006467A5" w:rsidRDefault="00252AFB">
      <w:pPr>
        <w:pStyle w:val="normal0"/>
        <w:keepNext/>
        <w:keepLines/>
        <w:spacing w:after="240" w:line="360" w:lineRule="auto"/>
        <w:jc w:val="both"/>
      </w:pPr>
      <w:r>
        <w:rPr>
          <w:b/>
          <w:sz w:val="20"/>
          <w:szCs w:val="20"/>
        </w:rPr>
        <w:t>Connacional Repatriado:</w:t>
      </w:r>
      <w:r>
        <w:rPr>
          <w:sz w:val="20"/>
          <w:szCs w:val="20"/>
        </w:rPr>
        <w:t xml:space="preserve"> Emigrante nacional que vuelve al país después de residir por lo menos dos años en el extranjero. (Ejemplo: un mexicano que regresa a México).</w:t>
      </w:r>
    </w:p>
    <w:p w14:paraId="0A7B03D8" w14:textId="77777777" w:rsidR="006467A5" w:rsidRDefault="00252AFB">
      <w:pPr>
        <w:pStyle w:val="normal0"/>
        <w:keepNext/>
        <w:keepLines/>
        <w:tabs>
          <w:tab w:val="left" w:pos="8140"/>
        </w:tabs>
        <w:spacing w:after="240" w:line="360" w:lineRule="auto"/>
        <w:jc w:val="both"/>
      </w:pPr>
      <w:r>
        <w:rPr>
          <w:b/>
          <w:sz w:val="20"/>
          <w:szCs w:val="20"/>
        </w:rPr>
        <w:t xml:space="preserve">Mujer en situación de violencia: </w:t>
      </w:r>
      <w:r>
        <w:rPr>
          <w:sz w:val="20"/>
          <w:szCs w:val="20"/>
        </w:rPr>
        <w:t xml:space="preserve">Cualquier mujer que se haya enfrentado a una situación de violencia en su hogar </w:t>
      </w:r>
      <w:r>
        <w:rPr>
          <w:sz w:val="20"/>
          <w:szCs w:val="20"/>
        </w:rPr>
        <w:t>o en su comunidad.</w:t>
      </w:r>
      <w:r>
        <w:rPr>
          <w:b/>
          <w:sz w:val="20"/>
          <w:szCs w:val="20"/>
        </w:rPr>
        <w:t xml:space="preserve"> </w:t>
      </w:r>
    </w:p>
    <w:p w14:paraId="2C4F3127" w14:textId="77777777" w:rsidR="006467A5" w:rsidRDefault="00252AFB">
      <w:pPr>
        <w:pStyle w:val="normal0"/>
        <w:ind w:left="1416" w:right="418"/>
        <w:jc w:val="both"/>
      </w:pPr>
      <w:r>
        <w:rPr>
          <w:b/>
          <w:sz w:val="18"/>
          <w:szCs w:val="18"/>
        </w:rPr>
        <w:t>Nota</w:t>
      </w:r>
      <w:r>
        <w:rPr>
          <w:sz w:val="18"/>
          <w:szCs w:val="18"/>
        </w:rPr>
        <w:t xml:space="preserve">. Para que una mujer se considere en situación de violencia para el estado de Yucatán, debe tener un “oficio de canalización” del Instituto para la Equidad de Género en Yucatán o de cualquiera de las autoridades del sistema estatal para Prevenir, Atender, </w:t>
      </w:r>
      <w:r>
        <w:rPr>
          <w:sz w:val="18"/>
          <w:szCs w:val="18"/>
        </w:rPr>
        <w:t xml:space="preserve">Sancionar y Erradicar la Violencia contra las mujeres. </w:t>
      </w:r>
    </w:p>
    <w:p w14:paraId="751D5F6C" w14:textId="77777777" w:rsidR="006467A5" w:rsidRDefault="006467A5">
      <w:pPr>
        <w:pStyle w:val="normal0"/>
      </w:pPr>
    </w:p>
    <w:p w14:paraId="02E2A7EA" w14:textId="77777777" w:rsidR="006467A5" w:rsidRDefault="00252AFB">
      <w:pPr>
        <w:pStyle w:val="normal0"/>
        <w:spacing w:line="360" w:lineRule="auto"/>
      </w:pPr>
      <w:r>
        <w:rPr>
          <w:b/>
          <w:sz w:val="20"/>
          <w:szCs w:val="20"/>
        </w:rPr>
        <w:t>Persona con discapacidad:</w:t>
      </w:r>
      <w:r>
        <w:rPr>
          <w:sz w:val="20"/>
          <w:szCs w:val="20"/>
        </w:rPr>
        <w:t xml:space="preserve"> Se considera una persona con discapacidad si ésta cuenta con </w:t>
      </w:r>
      <w:r>
        <w:rPr>
          <w:sz w:val="20"/>
          <w:szCs w:val="20"/>
        </w:rPr>
        <w:t>la credencial emitida por el Sistema Nacional para el Desarrollo de la Familia o por el Centro de Rehabilitación</w:t>
      </w:r>
      <w:r>
        <w:rPr>
          <w:sz w:val="20"/>
          <w:szCs w:val="20"/>
        </w:rPr>
        <w:t xml:space="preserve"> y Educación Especial de Yucatán o por el gobierno del Estado que la acredite como tal.</w:t>
      </w:r>
    </w:p>
    <w:p w14:paraId="4C5066A4" w14:textId="77777777" w:rsidR="006467A5" w:rsidRDefault="00252AFB">
      <w:pPr>
        <w:pStyle w:val="normal0"/>
      </w:pPr>
      <w:r>
        <w:br w:type="page"/>
      </w:r>
    </w:p>
    <w:p w14:paraId="437E88FB" w14:textId="77777777" w:rsidR="006467A5" w:rsidRDefault="006467A5">
      <w:pPr>
        <w:pStyle w:val="normal0"/>
      </w:pPr>
    </w:p>
    <w:p w14:paraId="6859E923" w14:textId="77777777" w:rsidR="006467A5" w:rsidRDefault="006467A5">
      <w:pPr>
        <w:pStyle w:val="normal0"/>
      </w:pPr>
    </w:p>
    <w:p w14:paraId="5C51C964" w14:textId="77777777" w:rsidR="006467A5" w:rsidRDefault="006467A5">
      <w:pPr>
        <w:pStyle w:val="normal0"/>
      </w:pPr>
    </w:p>
    <w:p w14:paraId="48A7EDD3" w14:textId="77777777" w:rsidR="006467A5" w:rsidRDefault="00252AFB">
      <w:pPr>
        <w:pStyle w:val="normal0"/>
        <w:keepNext/>
        <w:keepLines/>
        <w:spacing w:after="240" w:line="360" w:lineRule="auto"/>
        <w:jc w:val="both"/>
      </w:pPr>
      <w:r>
        <w:rPr>
          <w:b/>
          <w:sz w:val="20"/>
          <w:szCs w:val="20"/>
        </w:rPr>
        <w:t xml:space="preserve">CURP: </w:t>
      </w:r>
      <w:r>
        <w:rPr>
          <w:sz w:val="20"/>
          <w:szCs w:val="20"/>
        </w:rPr>
        <w:t>Clave Única de Registro de Población. Necesitarás este dato para casi todos los trámites y programas. Se puede consultar e imprimir por internet de forma gra</w:t>
      </w:r>
      <w:r>
        <w:rPr>
          <w:sz w:val="20"/>
          <w:szCs w:val="20"/>
        </w:rPr>
        <w:t xml:space="preserve">tuita. Entra aquí </w:t>
      </w:r>
      <w:hyperlink r:id="rId33">
        <w:r>
          <w:rPr>
            <w:sz w:val="20"/>
            <w:szCs w:val="20"/>
          </w:rPr>
          <w:t>https://consultas.curp.gob.mx/CurpSP/</w:t>
        </w:r>
      </w:hyperlink>
      <w:r>
        <w:rPr>
          <w:sz w:val="20"/>
          <w:szCs w:val="20"/>
        </w:rPr>
        <w:t xml:space="preserve"> y pones los datos que te pide para que te de tu CURP.</w:t>
      </w:r>
    </w:p>
    <w:p w14:paraId="6D5B9217" w14:textId="77777777" w:rsidR="006467A5" w:rsidRDefault="00252AFB">
      <w:pPr>
        <w:pStyle w:val="normal0"/>
        <w:keepNext/>
        <w:keepLines/>
        <w:spacing w:after="240" w:line="360" w:lineRule="auto"/>
        <w:jc w:val="both"/>
      </w:pPr>
      <w:r>
        <w:rPr>
          <w:b/>
          <w:sz w:val="20"/>
          <w:szCs w:val="20"/>
        </w:rPr>
        <w:t xml:space="preserve">Constancia de vecindad: </w:t>
      </w:r>
      <w:r>
        <w:rPr>
          <w:sz w:val="20"/>
          <w:szCs w:val="20"/>
        </w:rPr>
        <w:t>Documento de identificación que es expedido por la autoridad muni</w:t>
      </w:r>
      <w:r>
        <w:rPr>
          <w:sz w:val="20"/>
          <w:szCs w:val="20"/>
        </w:rPr>
        <w:t>cipal o equivalente como presidente municipal o alcalde; la cual acredita a una persona como vecina, residente permanente o nuevo vecino en un lugar determinado.</w:t>
      </w:r>
    </w:p>
    <w:p w14:paraId="6D005F69" w14:textId="77777777" w:rsidR="006467A5" w:rsidRDefault="00252AFB">
      <w:pPr>
        <w:pStyle w:val="normal0"/>
        <w:keepNext/>
        <w:keepLines/>
        <w:spacing w:after="240" w:line="360" w:lineRule="auto"/>
        <w:jc w:val="both"/>
      </w:pPr>
      <w:r>
        <w:rPr>
          <w:b/>
          <w:sz w:val="20"/>
          <w:szCs w:val="20"/>
        </w:rPr>
        <w:t xml:space="preserve">Escrito libre: </w:t>
      </w:r>
      <w:r>
        <w:rPr>
          <w:sz w:val="20"/>
          <w:szCs w:val="20"/>
        </w:rPr>
        <w:t>Es una carta en la cual el solicitante pide un bien o un servicio de algún prog</w:t>
      </w:r>
      <w:r>
        <w:rPr>
          <w:sz w:val="20"/>
          <w:szCs w:val="20"/>
        </w:rPr>
        <w:t xml:space="preserve">rama social del gobierno del estado y que va dirigida al coordinador del programa o al secretario de dicha dependencia. </w:t>
      </w:r>
    </w:p>
    <w:p w14:paraId="42591E14" w14:textId="77777777" w:rsidR="006467A5" w:rsidRDefault="00252AFB">
      <w:pPr>
        <w:pStyle w:val="normal0"/>
        <w:ind w:left="1416" w:right="418"/>
        <w:jc w:val="both"/>
      </w:pPr>
      <w:r>
        <w:rPr>
          <w:b/>
          <w:sz w:val="18"/>
          <w:szCs w:val="18"/>
        </w:rPr>
        <w:t>Nota</w:t>
      </w:r>
      <w:r>
        <w:rPr>
          <w:sz w:val="18"/>
          <w:szCs w:val="18"/>
        </w:rPr>
        <w:t>. Es muy importante que en este documento pongas tus datos de contacto (teléfono o correo electrónico) ya que por ese medio se comu</w:t>
      </w:r>
      <w:r>
        <w:rPr>
          <w:sz w:val="18"/>
          <w:szCs w:val="18"/>
        </w:rPr>
        <w:t>nicarán contigo las dependencias. Para ver un ejemplo ve al a la página 118.</w:t>
      </w:r>
    </w:p>
    <w:p w14:paraId="6FE3C47F" w14:textId="77777777" w:rsidR="006467A5" w:rsidRDefault="006467A5">
      <w:pPr>
        <w:pStyle w:val="normal0"/>
      </w:pPr>
    </w:p>
    <w:p w14:paraId="0FF6372C" w14:textId="77777777" w:rsidR="006467A5" w:rsidRDefault="00252AFB">
      <w:pPr>
        <w:pStyle w:val="normal0"/>
        <w:spacing w:line="360" w:lineRule="auto"/>
        <w:jc w:val="both"/>
      </w:pPr>
      <w:r>
        <w:rPr>
          <w:b/>
          <w:sz w:val="20"/>
          <w:szCs w:val="20"/>
        </w:rPr>
        <w:t xml:space="preserve">Solicitud Formal: </w:t>
      </w:r>
      <w:r>
        <w:rPr>
          <w:sz w:val="20"/>
          <w:szCs w:val="20"/>
        </w:rPr>
        <w:t>Es un documento para solicitar el apoyo a la autoridad encargada de la gestión del programa. Puede hacerse con el formato que indique en programa o, si lo indic</w:t>
      </w:r>
      <w:r>
        <w:rPr>
          <w:sz w:val="20"/>
          <w:szCs w:val="20"/>
        </w:rPr>
        <w:t>an, como escrito libre.</w:t>
      </w:r>
    </w:p>
    <w:p w14:paraId="73AF5059" w14:textId="77777777" w:rsidR="006467A5" w:rsidRDefault="006467A5">
      <w:pPr>
        <w:pStyle w:val="normal0"/>
        <w:spacing w:line="360" w:lineRule="auto"/>
        <w:jc w:val="both"/>
      </w:pPr>
    </w:p>
    <w:p w14:paraId="27AA5D78" w14:textId="77777777" w:rsidR="006467A5" w:rsidRDefault="00252AFB">
      <w:pPr>
        <w:pStyle w:val="normal0"/>
        <w:spacing w:line="360" w:lineRule="auto"/>
        <w:jc w:val="both"/>
      </w:pPr>
      <w:r>
        <w:rPr>
          <w:b/>
          <w:sz w:val="20"/>
          <w:szCs w:val="20"/>
        </w:rPr>
        <w:t xml:space="preserve">Plan de negocios: </w:t>
      </w:r>
      <w:r>
        <w:rPr>
          <w:sz w:val="20"/>
          <w:szCs w:val="20"/>
        </w:rPr>
        <w:t>documento en donde se describe un negocio que se va a realizar. El documento incluye los objetivos, las estrategias que se van a utilizar para alcanzar dichos objetivos, el proceso productivo, la inversión requeri</w:t>
      </w:r>
      <w:r>
        <w:rPr>
          <w:sz w:val="20"/>
          <w:szCs w:val="20"/>
        </w:rPr>
        <w:t>da y la rentabilidad esperada del proyecto.</w:t>
      </w:r>
    </w:p>
    <w:p w14:paraId="4DD0973D" w14:textId="77777777" w:rsidR="006467A5" w:rsidRDefault="006467A5">
      <w:pPr>
        <w:pStyle w:val="normal0"/>
        <w:spacing w:line="360" w:lineRule="auto"/>
        <w:jc w:val="both"/>
      </w:pPr>
    </w:p>
    <w:p w14:paraId="5646E669" w14:textId="77777777" w:rsidR="006467A5" w:rsidRDefault="00252AFB">
      <w:pPr>
        <w:pStyle w:val="normal0"/>
        <w:keepNext/>
        <w:keepLines/>
        <w:spacing w:after="240" w:line="360" w:lineRule="auto"/>
        <w:jc w:val="both"/>
      </w:pPr>
      <w:r>
        <w:rPr>
          <w:b/>
          <w:sz w:val="20"/>
          <w:szCs w:val="20"/>
        </w:rPr>
        <w:t xml:space="preserve">Proyecto productivo: </w:t>
      </w:r>
      <w:r>
        <w:rPr>
          <w:sz w:val="20"/>
          <w:szCs w:val="20"/>
        </w:rPr>
        <w:t xml:space="preserve">Proyectos que generan ganancias monetarias y no monetarias para los individuos que participan en el proyecto. </w:t>
      </w:r>
    </w:p>
    <w:p w14:paraId="79022F85" w14:textId="77777777" w:rsidR="006467A5" w:rsidRDefault="00252AFB">
      <w:pPr>
        <w:pStyle w:val="normal0"/>
        <w:keepNext/>
        <w:keepLines/>
        <w:spacing w:after="240" w:line="360" w:lineRule="auto"/>
        <w:jc w:val="both"/>
      </w:pPr>
      <w:r>
        <w:rPr>
          <w:b/>
          <w:sz w:val="20"/>
          <w:szCs w:val="20"/>
        </w:rPr>
        <w:t>Pagaré:</w:t>
      </w:r>
      <w:r>
        <w:rPr>
          <w:sz w:val="20"/>
          <w:szCs w:val="20"/>
        </w:rPr>
        <w:t xml:space="preserve"> Documento en el que una persona promete pagarle a la persona que le est</w:t>
      </w:r>
      <w:r>
        <w:rPr>
          <w:sz w:val="20"/>
          <w:szCs w:val="20"/>
        </w:rPr>
        <w:t xml:space="preserve">á prestando dinero. </w:t>
      </w:r>
    </w:p>
    <w:p w14:paraId="63E5F84D" w14:textId="77777777" w:rsidR="006467A5" w:rsidRDefault="00252AFB">
      <w:pPr>
        <w:pStyle w:val="normal0"/>
      </w:pPr>
      <w:r>
        <w:br w:type="page"/>
      </w:r>
    </w:p>
    <w:p w14:paraId="08738CE6" w14:textId="77777777" w:rsidR="006467A5" w:rsidRDefault="006467A5">
      <w:pPr>
        <w:pStyle w:val="normal0"/>
      </w:pPr>
    </w:p>
    <w:p w14:paraId="53F10EBF" w14:textId="77777777" w:rsidR="006467A5" w:rsidRDefault="006467A5">
      <w:pPr>
        <w:pStyle w:val="normal0"/>
        <w:jc w:val="both"/>
      </w:pPr>
    </w:p>
    <w:p w14:paraId="61CFA241" w14:textId="77777777" w:rsidR="006467A5" w:rsidRDefault="006467A5">
      <w:pPr>
        <w:pStyle w:val="normal0"/>
        <w:jc w:val="both"/>
      </w:pPr>
    </w:p>
    <w:p w14:paraId="759094E4" w14:textId="77777777" w:rsidR="006467A5" w:rsidRDefault="00252AFB">
      <w:pPr>
        <w:pStyle w:val="Heading3"/>
        <w:spacing w:before="0"/>
      </w:pPr>
      <w:bookmarkStart w:id="11" w:name="_2s8eyo1" w:colFirst="0" w:colLast="0"/>
      <w:bookmarkEnd w:id="11"/>
      <w:r>
        <w:rPr>
          <w:rFonts w:ascii="Questrial" w:eastAsia="Questrial" w:hAnsi="Questrial" w:cs="Questrial"/>
          <w:sz w:val="28"/>
          <w:szCs w:val="28"/>
        </w:rPr>
        <w:t>INFORMACIÓN ÚTIL ADICIONAL</w:t>
      </w:r>
    </w:p>
    <w:p w14:paraId="46ACE3A4" w14:textId="77777777" w:rsidR="006467A5" w:rsidRDefault="006467A5">
      <w:pPr>
        <w:pStyle w:val="normal0"/>
      </w:pPr>
    </w:p>
    <w:p w14:paraId="71A5EB4F" w14:textId="77777777" w:rsidR="006467A5" w:rsidRDefault="00252AFB">
      <w:pPr>
        <w:pStyle w:val="normal0"/>
        <w:numPr>
          <w:ilvl w:val="0"/>
          <w:numId w:val="93"/>
        </w:numPr>
        <w:spacing w:line="276" w:lineRule="auto"/>
        <w:ind w:hanging="360"/>
        <w:contextualSpacing/>
        <w:jc w:val="both"/>
        <w:rPr>
          <w:sz w:val="20"/>
          <w:szCs w:val="20"/>
        </w:rPr>
      </w:pPr>
      <w:r>
        <w:rPr>
          <w:b/>
          <w:sz w:val="20"/>
          <w:szCs w:val="20"/>
        </w:rPr>
        <w:t xml:space="preserve">Salario mínimo: </w:t>
      </w:r>
      <w:r>
        <w:rPr>
          <w:sz w:val="20"/>
          <w:szCs w:val="20"/>
        </w:rPr>
        <w:t>73.04 pesos diarios</w:t>
      </w:r>
    </w:p>
    <w:tbl>
      <w:tblPr>
        <w:tblStyle w:val="aa"/>
        <w:tblW w:w="8196" w:type="dxa"/>
        <w:tblInd w:w="-70" w:type="dxa"/>
        <w:tblLayout w:type="fixed"/>
        <w:tblLook w:val="0400" w:firstRow="0" w:lastRow="0" w:firstColumn="0" w:lastColumn="0" w:noHBand="0" w:noVBand="1"/>
      </w:tblPr>
      <w:tblGrid>
        <w:gridCol w:w="2659"/>
        <w:gridCol w:w="172"/>
        <w:gridCol w:w="1159"/>
        <w:gridCol w:w="2321"/>
        <w:gridCol w:w="1885"/>
      </w:tblGrid>
      <w:tr w:rsidR="006467A5" w14:paraId="30E510C9" w14:textId="77777777">
        <w:trPr>
          <w:trHeight w:val="240"/>
        </w:trPr>
        <w:tc>
          <w:tcPr>
            <w:tcW w:w="3990" w:type="dxa"/>
            <w:gridSpan w:val="3"/>
            <w:tcBorders>
              <w:bottom w:val="dashed" w:sz="4" w:space="0" w:color="000000"/>
            </w:tcBorders>
            <w:shd w:val="clear" w:color="auto" w:fill="1F497D"/>
            <w:vAlign w:val="center"/>
          </w:tcPr>
          <w:p w14:paraId="054122A6" w14:textId="77777777" w:rsidR="006467A5" w:rsidRDefault="00252AFB">
            <w:pPr>
              <w:pStyle w:val="normal0"/>
              <w:jc w:val="center"/>
            </w:pPr>
            <w:r>
              <w:rPr>
                <w:b/>
                <w:sz w:val="16"/>
                <w:szCs w:val="16"/>
              </w:rPr>
              <w:t xml:space="preserve">                                  Tabla Equivalencia</w:t>
            </w:r>
          </w:p>
        </w:tc>
        <w:tc>
          <w:tcPr>
            <w:tcW w:w="2321" w:type="dxa"/>
            <w:tcBorders>
              <w:bottom w:val="dashed" w:sz="4" w:space="0" w:color="000000"/>
            </w:tcBorders>
            <w:shd w:val="clear" w:color="auto" w:fill="1F497D"/>
          </w:tcPr>
          <w:p w14:paraId="2EDAF1FA" w14:textId="77777777" w:rsidR="006467A5" w:rsidRDefault="00252AFB">
            <w:pPr>
              <w:pStyle w:val="normal0"/>
            </w:pPr>
            <w:r>
              <w:rPr>
                <w:b/>
                <w:sz w:val="16"/>
                <w:szCs w:val="16"/>
              </w:rPr>
              <w:t>de Salarios Mínimos Diarios</w:t>
            </w:r>
          </w:p>
        </w:tc>
        <w:tc>
          <w:tcPr>
            <w:tcW w:w="1885" w:type="dxa"/>
            <w:tcBorders>
              <w:bottom w:val="dashed" w:sz="4" w:space="0" w:color="000000"/>
            </w:tcBorders>
            <w:shd w:val="clear" w:color="auto" w:fill="1F497D"/>
          </w:tcPr>
          <w:p w14:paraId="2081DC17" w14:textId="77777777" w:rsidR="006467A5" w:rsidRDefault="006467A5">
            <w:pPr>
              <w:pStyle w:val="normal0"/>
            </w:pPr>
          </w:p>
        </w:tc>
      </w:tr>
      <w:tr w:rsidR="006467A5" w14:paraId="79DFE9F4" w14:textId="77777777">
        <w:trPr>
          <w:trHeight w:val="180"/>
        </w:trPr>
        <w:tc>
          <w:tcPr>
            <w:tcW w:w="2659" w:type="dxa"/>
            <w:tcBorders>
              <w:top w:val="dashed" w:sz="4" w:space="0" w:color="000000"/>
              <w:bottom w:val="dashed" w:sz="4" w:space="0" w:color="000000"/>
              <w:right w:val="dashed" w:sz="4" w:space="0" w:color="000000"/>
            </w:tcBorders>
            <w:vAlign w:val="center"/>
          </w:tcPr>
          <w:p w14:paraId="5EC1ABDC" w14:textId="77777777" w:rsidR="006467A5" w:rsidRDefault="006467A5">
            <w:pPr>
              <w:pStyle w:val="normal0"/>
            </w:pPr>
          </w:p>
          <w:p w14:paraId="46EB03A5" w14:textId="77777777" w:rsidR="006467A5" w:rsidRDefault="00252AFB">
            <w:pPr>
              <w:pStyle w:val="normal0"/>
            </w:pPr>
            <w:r>
              <w:rPr>
                <w:sz w:val="16"/>
                <w:szCs w:val="16"/>
              </w:rPr>
              <w:t>1 Salario Mínimo diario</w:t>
            </w:r>
          </w:p>
        </w:tc>
        <w:tc>
          <w:tcPr>
            <w:tcW w:w="172" w:type="dxa"/>
            <w:tcBorders>
              <w:top w:val="dashed" w:sz="4" w:space="0" w:color="000000"/>
              <w:left w:val="dashed" w:sz="4" w:space="0" w:color="000000"/>
              <w:bottom w:val="dashed" w:sz="4" w:space="0" w:color="000000"/>
            </w:tcBorders>
            <w:vAlign w:val="center"/>
          </w:tcPr>
          <w:p w14:paraId="40F799EC" w14:textId="77777777" w:rsidR="006467A5" w:rsidRDefault="006467A5">
            <w:pPr>
              <w:pStyle w:val="normal0"/>
            </w:pPr>
          </w:p>
        </w:tc>
        <w:tc>
          <w:tcPr>
            <w:tcW w:w="1159" w:type="dxa"/>
            <w:tcBorders>
              <w:top w:val="dashed" w:sz="4" w:space="0" w:color="000000"/>
              <w:bottom w:val="dashed" w:sz="4" w:space="0" w:color="000000"/>
              <w:right w:val="dotted" w:sz="4" w:space="0" w:color="000000"/>
            </w:tcBorders>
            <w:vAlign w:val="center"/>
          </w:tcPr>
          <w:p w14:paraId="75D8C96C" w14:textId="77777777" w:rsidR="006467A5" w:rsidRDefault="00252AFB">
            <w:pPr>
              <w:pStyle w:val="normal0"/>
            </w:pPr>
            <w:r>
              <w:rPr>
                <w:sz w:val="16"/>
                <w:szCs w:val="16"/>
              </w:rPr>
              <w:t>$73.04</w:t>
            </w:r>
          </w:p>
        </w:tc>
        <w:tc>
          <w:tcPr>
            <w:tcW w:w="2321" w:type="dxa"/>
            <w:tcBorders>
              <w:top w:val="dashed" w:sz="4" w:space="0" w:color="000000"/>
              <w:left w:val="dotted" w:sz="4" w:space="0" w:color="000000"/>
              <w:bottom w:val="dashed" w:sz="4" w:space="0" w:color="000000"/>
              <w:right w:val="dashed" w:sz="4" w:space="0" w:color="000000"/>
            </w:tcBorders>
            <w:vAlign w:val="center"/>
          </w:tcPr>
          <w:p w14:paraId="18B43A82" w14:textId="77777777" w:rsidR="006467A5" w:rsidRDefault="00252AFB">
            <w:pPr>
              <w:pStyle w:val="normal0"/>
            </w:pPr>
            <w:r>
              <w:rPr>
                <w:sz w:val="16"/>
                <w:szCs w:val="16"/>
              </w:rPr>
              <w:t>6 Salarios Mínimos diarios</w:t>
            </w:r>
          </w:p>
        </w:tc>
        <w:tc>
          <w:tcPr>
            <w:tcW w:w="1885" w:type="dxa"/>
            <w:tcBorders>
              <w:top w:val="dashed" w:sz="4" w:space="0" w:color="000000"/>
              <w:left w:val="dashed" w:sz="4" w:space="0" w:color="000000"/>
              <w:bottom w:val="dashed" w:sz="4" w:space="0" w:color="000000"/>
            </w:tcBorders>
            <w:vAlign w:val="center"/>
          </w:tcPr>
          <w:p w14:paraId="553553E2" w14:textId="77777777" w:rsidR="006467A5" w:rsidRDefault="00252AFB">
            <w:pPr>
              <w:pStyle w:val="normal0"/>
            </w:pPr>
            <w:r>
              <w:rPr>
                <w:sz w:val="16"/>
                <w:szCs w:val="16"/>
              </w:rPr>
              <w:t>$438.24</w:t>
            </w:r>
          </w:p>
        </w:tc>
      </w:tr>
      <w:tr w:rsidR="006467A5" w14:paraId="630064C7" w14:textId="77777777">
        <w:trPr>
          <w:trHeight w:val="200"/>
        </w:trPr>
        <w:tc>
          <w:tcPr>
            <w:tcW w:w="2659" w:type="dxa"/>
            <w:tcBorders>
              <w:top w:val="dashed" w:sz="4" w:space="0" w:color="000000"/>
              <w:bottom w:val="dashed" w:sz="4" w:space="0" w:color="000000"/>
              <w:right w:val="dashed" w:sz="4" w:space="0" w:color="000000"/>
            </w:tcBorders>
            <w:vAlign w:val="center"/>
          </w:tcPr>
          <w:p w14:paraId="1E1F2237" w14:textId="77777777" w:rsidR="006467A5" w:rsidRDefault="006467A5">
            <w:pPr>
              <w:pStyle w:val="normal0"/>
            </w:pPr>
          </w:p>
          <w:p w14:paraId="2B70531A" w14:textId="77777777" w:rsidR="006467A5" w:rsidRDefault="00252AFB">
            <w:pPr>
              <w:pStyle w:val="normal0"/>
            </w:pPr>
            <w:r>
              <w:rPr>
                <w:sz w:val="16"/>
                <w:szCs w:val="16"/>
              </w:rPr>
              <w:t>2 Salarios Mínimos diarios</w:t>
            </w:r>
          </w:p>
        </w:tc>
        <w:tc>
          <w:tcPr>
            <w:tcW w:w="172" w:type="dxa"/>
            <w:tcBorders>
              <w:top w:val="dashed" w:sz="4" w:space="0" w:color="000000"/>
              <w:left w:val="dashed" w:sz="4" w:space="0" w:color="000000"/>
              <w:bottom w:val="dashed" w:sz="4" w:space="0" w:color="000000"/>
            </w:tcBorders>
            <w:vAlign w:val="center"/>
          </w:tcPr>
          <w:p w14:paraId="0F30CBFD" w14:textId="77777777" w:rsidR="006467A5" w:rsidRDefault="006467A5">
            <w:pPr>
              <w:pStyle w:val="normal0"/>
            </w:pPr>
          </w:p>
        </w:tc>
        <w:tc>
          <w:tcPr>
            <w:tcW w:w="1159" w:type="dxa"/>
            <w:tcBorders>
              <w:top w:val="dashed" w:sz="4" w:space="0" w:color="000000"/>
              <w:bottom w:val="dashed" w:sz="4" w:space="0" w:color="000000"/>
              <w:right w:val="dotted" w:sz="4" w:space="0" w:color="000000"/>
            </w:tcBorders>
            <w:vAlign w:val="center"/>
          </w:tcPr>
          <w:p w14:paraId="5E0E5D95" w14:textId="77777777" w:rsidR="006467A5" w:rsidRDefault="00252AFB">
            <w:pPr>
              <w:pStyle w:val="normal0"/>
            </w:pPr>
            <w:r>
              <w:rPr>
                <w:sz w:val="16"/>
                <w:szCs w:val="16"/>
              </w:rPr>
              <w:t>$146.08</w:t>
            </w:r>
          </w:p>
        </w:tc>
        <w:tc>
          <w:tcPr>
            <w:tcW w:w="2321" w:type="dxa"/>
            <w:tcBorders>
              <w:top w:val="dashed" w:sz="4" w:space="0" w:color="000000"/>
              <w:left w:val="dotted" w:sz="4" w:space="0" w:color="000000"/>
              <w:bottom w:val="dashed" w:sz="4" w:space="0" w:color="000000"/>
              <w:right w:val="dashed" w:sz="4" w:space="0" w:color="000000"/>
            </w:tcBorders>
            <w:vAlign w:val="center"/>
          </w:tcPr>
          <w:p w14:paraId="68291191" w14:textId="77777777" w:rsidR="006467A5" w:rsidRDefault="00252AFB">
            <w:pPr>
              <w:pStyle w:val="normal0"/>
            </w:pPr>
            <w:r>
              <w:rPr>
                <w:sz w:val="16"/>
                <w:szCs w:val="16"/>
              </w:rPr>
              <w:t>7 Salarios Mínimos diarios</w:t>
            </w:r>
          </w:p>
        </w:tc>
        <w:tc>
          <w:tcPr>
            <w:tcW w:w="1885" w:type="dxa"/>
            <w:tcBorders>
              <w:top w:val="dashed" w:sz="4" w:space="0" w:color="000000"/>
              <w:left w:val="dashed" w:sz="4" w:space="0" w:color="000000"/>
              <w:bottom w:val="dashed" w:sz="4" w:space="0" w:color="000000"/>
            </w:tcBorders>
            <w:vAlign w:val="center"/>
          </w:tcPr>
          <w:p w14:paraId="0A93CBDC" w14:textId="77777777" w:rsidR="006467A5" w:rsidRDefault="00252AFB">
            <w:pPr>
              <w:pStyle w:val="normal0"/>
            </w:pPr>
            <w:r>
              <w:rPr>
                <w:sz w:val="16"/>
                <w:szCs w:val="16"/>
              </w:rPr>
              <w:t>$511.28</w:t>
            </w:r>
          </w:p>
        </w:tc>
      </w:tr>
      <w:tr w:rsidR="006467A5" w14:paraId="288308BF" w14:textId="77777777">
        <w:trPr>
          <w:trHeight w:val="200"/>
        </w:trPr>
        <w:tc>
          <w:tcPr>
            <w:tcW w:w="2659" w:type="dxa"/>
            <w:tcBorders>
              <w:top w:val="dashed" w:sz="4" w:space="0" w:color="000000"/>
              <w:bottom w:val="dashed" w:sz="4" w:space="0" w:color="000000"/>
              <w:right w:val="dashed" w:sz="4" w:space="0" w:color="000000"/>
            </w:tcBorders>
            <w:vAlign w:val="center"/>
          </w:tcPr>
          <w:p w14:paraId="2127066E" w14:textId="77777777" w:rsidR="006467A5" w:rsidRDefault="006467A5">
            <w:pPr>
              <w:pStyle w:val="normal0"/>
            </w:pPr>
          </w:p>
          <w:p w14:paraId="712E5F28" w14:textId="77777777" w:rsidR="006467A5" w:rsidRDefault="00252AFB">
            <w:pPr>
              <w:pStyle w:val="normal0"/>
            </w:pPr>
            <w:r>
              <w:rPr>
                <w:sz w:val="16"/>
                <w:szCs w:val="16"/>
              </w:rPr>
              <w:t xml:space="preserve">3 Salarios Mínimos diarios </w:t>
            </w:r>
          </w:p>
        </w:tc>
        <w:tc>
          <w:tcPr>
            <w:tcW w:w="172" w:type="dxa"/>
            <w:tcBorders>
              <w:top w:val="dashed" w:sz="4" w:space="0" w:color="000000"/>
              <w:left w:val="dashed" w:sz="4" w:space="0" w:color="000000"/>
              <w:bottom w:val="dashed" w:sz="4" w:space="0" w:color="000000"/>
            </w:tcBorders>
            <w:vAlign w:val="center"/>
          </w:tcPr>
          <w:p w14:paraId="1B058063" w14:textId="77777777" w:rsidR="006467A5" w:rsidRDefault="006467A5">
            <w:pPr>
              <w:pStyle w:val="normal0"/>
            </w:pPr>
          </w:p>
        </w:tc>
        <w:tc>
          <w:tcPr>
            <w:tcW w:w="1159" w:type="dxa"/>
            <w:tcBorders>
              <w:top w:val="dashed" w:sz="4" w:space="0" w:color="000000"/>
              <w:bottom w:val="dashed" w:sz="4" w:space="0" w:color="000000"/>
              <w:right w:val="dotted" w:sz="4" w:space="0" w:color="000000"/>
            </w:tcBorders>
            <w:vAlign w:val="center"/>
          </w:tcPr>
          <w:p w14:paraId="3D1B1D5F" w14:textId="77777777" w:rsidR="006467A5" w:rsidRDefault="00252AFB">
            <w:pPr>
              <w:pStyle w:val="normal0"/>
            </w:pPr>
            <w:r>
              <w:rPr>
                <w:sz w:val="16"/>
                <w:szCs w:val="16"/>
              </w:rPr>
              <w:t>$219.12</w:t>
            </w:r>
          </w:p>
        </w:tc>
        <w:tc>
          <w:tcPr>
            <w:tcW w:w="2321" w:type="dxa"/>
            <w:tcBorders>
              <w:top w:val="dashed" w:sz="4" w:space="0" w:color="000000"/>
              <w:left w:val="dotted" w:sz="4" w:space="0" w:color="000000"/>
              <w:bottom w:val="dashed" w:sz="4" w:space="0" w:color="000000"/>
              <w:right w:val="dashed" w:sz="4" w:space="0" w:color="000000"/>
            </w:tcBorders>
            <w:vAlign w:val="center"/>
          </w:tcPr>
          <w:p w14:paraId="5442A352" w14:textId="77777777" w:rsidR="006467A5" w:rsidRDefault="00252AFB">
            <w:pPr>
              <w:pStyle w:val="normal0"/>
            </w:pPr>
            <w:r>
              <w:rPr>
                <w:sz w:val="16"/>
                <w:szCs w:val="16"/>
              </w:rPr>
              <w:t>8 Salarios Mínimos diarios</w:t>
            </w:r>
          </w:p>
        </w:tc>
        <w:tc>
          <w:tcPr>
            <w:tcW w:w="1885" w:type="dxa"/>
            <w:tcBorders>
              <w:top w:val="dashed" w:sz="4" w:space="0" w:color="000000"/>
              <w:left w:val="dashed" w:sz="4" w:space="0" w:color="000000"/>
              <w:bottom w:val="dashed" w:sz="4" w:space="0" w:color="000000"/>
            </w:tcBorders>
            <w:vAlign w:val="center"/>
          </w:tcPr>
          <w:p w14:paraId="1B806A84" w14:textId="77777777" w:rsidR="006467A5" w:rsidRDefault="00252AFB">
            <w:pPr>
              <w:pStyle w:val="normal0"/>
            </w:pPr>
            <w:r>
              <w:rPr>
                <w:sz w:val="16"/>
                <w:szCs w:val="16"/>
              </w:rPr>
              <w:t>$584.32</w:t>
            </w:r>
          </w:p>
        </w:tc>
      </w:tr>
      <w:tr w:rsidR="006467A5" w14:paraId="10AFBCC1" w14:textId="77777777">
        <w:trPr>
          <w:trHeight w:val="180"/>
        </w:trPr>
        <w:tc>
          <w:tcPr>
            <w:tcW w:w="2659" w:type="dxa"/>
            <w:tcBorders>
              <w:top w:val="dashed" w:sz="4" w:space="0" w:color="000000"/>
              <w:bottom w:val="dashed" w:sz="4" w:space="0" w:color="000000"/>
              <w:right w:val="dashed" w:sz="4" w:space="0" w:color="000000"/>
            </w:tcBorders>
            <w:vAlign w:val="center"/>
          </w:tcPr>
          <w:p w14:paraId="45F3431B" w14:textId="77777777" w:rsidR="006467A5" w:rsidRDefault="006467A5">
            <w:pPr>
              <w:pStyle w:val="normal0"/>
            </w:pPr>
          </w:p>
          <w:p w14:paraId="206233BC" w14:textId="77777777" w:rsidR="006467A5" w:rsidRDefault="00252AFB">
            <w:pPr>
              <w:pStyle w:val="normal0"/>
            </w:pPr>
            <w:r>
              <w:rPr>
                <w:sz w:val="16"/>
                <w:szCs w:val="16"/>
              </w:rPr>
              <w:t>4 Salarios Mínimos diarios</w:t>
            </w:r>
          </w:p>
        </w:tc>
        <w:tc>
          <w:tcPr>
            <w:tcW w:w="172" w:type="dxa"/>
            <w:tcBorders>
              <w:top w:val="dashed" w:sz="4" w:space="0" w:color="000000"/>
              <w:left w:val="dashed" w:sz="4" w:space="0" w:color="000000"/>
              <w:bottom w:val="dashed" w:sz="4" w:space="0" w:color="000000"/>
            </w:tcBorders>
            <w:vAlign w:val="center"/>
          </w:tcPr>
          <w:p w14:paraId="72676D5D" w14:textId="77777777" w:rsidR="006467A5" w:rsidRDefault="006467A5">
            <w:pPr>
              <w:pStyle w:val="normal0"/>
            </w:pPr>
          </w:p>
        </w:tc>
        <w:tc>
          <w:tcPr>
            <w:tcW w:w="1159" w:type="dxa"/>
            <w:tcBorders>
              <w:top w:val="dashed" w:sz="4" w:space="0" w:color="000000"/>
              <w:bottom w:val="dashed" w:sz="4" w:space="0" w:color="000000"/>
              <w:right w:val="dotted" w:sz="4" w:space="0" w:color="000000"/>
            </w:tcBorders>
            <w:vAlign w:val="center"/>
          </w:tcPr>
          <w:p w14:paraId="04DB803A" w14:textId="77777777" w:rsidR="006467A5" w:rsidRDefault="00252AFB">
            <w:pPr>
              <w:pStyle w:val="normal0"/>
            </w:pPr>
            <w:r>
              <w:rPr>
                <w:sz w:val="16"/>
                <w:szCs w:val="16"/>
              </w:rPr>
              <w:t>$292.16</w:t>
            </w:r>
          </w:p>
        </w:tc>
        <w:tc>
          <w:tcPr>
            <w:tcW w:w="2321" w:type="dxa"/>
            <w:tcBorders>
              <w:top w:val="dashed" w:sz="4" w:space="0" w:color="000000"/>
              <w:left w:val="dotted" w:sz="4" w:space="0" w:color="000000"/>
              <w:bottom w:val="dashed" w:sz="4" w:space="0" w:color="000000"/>
              <w:right w:val="dashed" w:sz="4" w:space="0" w:color="000000"/>
            </w:tcBorders>
            <w:vAlign w:val="center"/>
          </w:tcPr>
          <w:p w14:paraId="73D2D2DC" w14:textId="77777777" w:rsidR="006467A5" w:rsidRDefault="00252AFB">
            <w:pPr>
              <w:pStyle w:val="normal0"/>
            </w:pPr>
            <w:r>
              <w:rPr>
                <w:sz w:val="16"/>
                <w:szCs w:val="16"/>
              </w:rPr>
              <w:t>9 Salarios Mínimos diarios</w:t>
            </w:r>
          </w:p>
        </w:tc>
        <w:tc>
          <w:tcPr>
            <w:tcW w:w="1885" w:type="dxa"/>
            <w:tcBorders>
              <w:top w:val="dashed" w:sz="4" w:space="0" w:color="000000"/>
              <w:left w:val="dashed" w:sz="4" w:space="0" w:color="000000"/>
              <w:bottom w:val="dashed" w:sz="4" w:space="0" w:color="000000"/>
            </w:tcBorders>
            <w:vAlign w:val="center"/>
          </w:tcPr>
          <w:p w14:paraId="79F03F0D" w14:textId="77777777" w:rsidR="006467A5" w:rsidRDefault="00252AFB">
            <w:pPr>
              <w:pStyle w:val="normal0"/>
            </w:pPr>
            <w:r>
              <w:rPr>
                <w:sz w:val="16"/>
                <w:szCs w:val="16"/>
              </w:rPr>
              <w:t>$657.36</w:t>
            </w:r>
          </w:p>
        </w:tc>
      </w:tr>
      <w:tr w:rsidR="006467A5" w14:paraId="5D62A6D6" w14:textId="77777777">
        <w:trPr>
          <w:trHeight w:val="240"/>
        </w:trPr>
        <w:tc>
          <w:tcPr>
            <w:tcW w:w="2659" w:type="dxa"/>
            <w:tcBorders>
              <w:top w:val="dashed" w:sz="4" w:space="0" w:color="000000"/>
              <w:bottom w:val="dashed" w:sz="4" w:space="0" w:color="000000"/>
              <w:right w:val="dashed" w:sz="4" w:space="0" w:color="000000"/>
            </w:tcBorders>
            <w:vAlign w:val="center"/>
          </w:tcPr>
          <w:p w14:paraId="40E8E24C" w14:textId="77777777" w:rsidR="006467A5" w:rsidRDefault="006467A5">
            <w:pPr>
              <w:pStyle w:val="normal0"/>
            </w:pPr>
          </w:p>
          <w:p w14:paraId="413E6190" w14:textId="77777777" w:rsidR="006467A5" w:rsidRDefault="00252AFB">
            <w:pPr>
              <w:pStyle w:val="normal0"/>
            </w:pPr>
            <w:r>
              <w:rPr>
                <w:sz w:val="16"/>
                <w:szCs w:val="16"/>
              </w:rPr>
              <w:t>5 Salarios Mínimos diarios</w:t>
            </w:r>
          </w:p>
        </w:tc>
        <w:tc>
          <w:tcPr>
            <w:tcW w:w="172" w:type="dxa"/>
            <w:tcBorders>
              <w:top w:val="dashed" w:sz="4" w:space="0" w:color="000000"/>
              <w:left w:val="dashed" w:sz="4" w:space="0" w:color="000000"/>
              <w:bottom w:val="dashed" w:sz="4" w:space="0" w:color="000000"/>
            </w:tcBorders>
            <w:vAlign w:val="center"/>
          </w:tcPr>
          <w:p w14:paraId="1131B6FE" w14:textId="77777777" w:rsidR="006467A5" w:rsidRDefault="006467A5">
            <w:pPr>
              <w:pStyle w:val="normal0"/>
            </w:pPr>
          </w:p>
        </w:tc>
        <w:tc>
          <w:tcPr>
            <w:tcW w:w="1159" w:type="dxa"/>
            <w:tcBorders>
              <w:top w:val="dashed" w:sz="4" w:space="0" w:color="000000"/>
              <w:bottom w:val="dashed" w:sz="4" w:space="0" w:color="000000"/>
              <w:right w:val="dotted" w:sz="4" w:space="0" w:color="000000"/>
            </w:tcBorders>
            <w:vAlign w:val="center"/>
          </w:tcPr>
          <w:p w14:paraId="3B45F468" w14:textId="77777777" w:rsidR="006467A5" w:rsidRDefault="00252AFB">
            <w:pPr>
              <w:pStyle w:val="normal0"/>
            </w:pPr>
            <w:r>
              <w:rPr>
                <w:sz w:val="16"/>
                <w:szCs w:val="16"/>
              </w:rPr>
              <w:t>$365.20</w:t>
            </w:r>
          </w:p>
        </w:tc>
        <w:tc>
          <w:tcPr>
            <w:tcW w:w="2321" w:type="dxa"/>
            <w:tcBorders>
              <w:top w:val="dashed" w:sz="4" w:space="0" w:color="000000"/>
              <w:left w:val="dotted" w:sz="4" w:space="0" w:color="000000"/>
              <w:bottom w:val="dashed" w:sz="4" w:space="0" w:color="000000"/>
              <w:right w:val="dashed" w:sz="4" w:space="0" w:color="000000"/>
            </w:tcBorders>
            <w:vAlign w:val="center"/>
          </w:tcPr>
          <w:p w14:paraId="05BE1439" w14:textId="77777777" w:rsidR="006467A5" w:rsidRDefault="00252AFB">
            <w:pPr>
              <w:pStyle w:val="normal0"/>
            </w:pPr>
            <w:r>
              <w:rPr>
                <w:sz w:val="16"/>
                <w:szCs w:val="16"/>
              </w:rPr>
              <w:t>10 Salarios Mínimos diarios</w:t>
            </w:r>
          </w:p>
        </w:tc>
        <w:tc>
          <w:tcPr>
            <w:tcW w:w="1885" w:type="dxa"/>
            <w:tcBorders>
              <w:top w:val="dashed" w:sz="4" w:space="0" w:color="000000"/>
              <w:left w:val="dashed" w:sz="4" w:space="0" w:color="000000"/>
              <w:bottom w:val="dashed" w:sz="4" w:space="0" w:color="000000"/>
            </w:tcBorders>
            <w:vAlign w:val="center"/>
          </w:tcPr>
          <w:p w14:paraId="681A8B66" w14:textId="77777777" w:rsidR="006467A5" w:rsidRDefault="00252AFB">
            <w:pPr>
              <w:pStyle w:val="normal0"/>
            </w:pPr>
            <w:r>
              <w:rPr>
                <w:sz w:val="16"/>
                <w:szCs w:val="16"/>
              </w:rPr>
              <w:t>$730.40</w:t>
            </w:r>
          </w:p>
        </w:tc>
      </w:tr>
    </w:tbl>
    <w:p w14:paraId="2CA75754" w14:textId="77777777" w:rsidR="006467A5" w:rsidRDefault="006467A5">
      <w:pPr>
        <w:pStyle w:val="normal0"/>
      </w:pPr>
    </w:p>
    <w:p w14:paraId="2ACE0776" w14:textId="77777777" w:rsidR="006467A5" w:rsidRDefault="006467A5">
      <w:pPr>
        <w:pStyle w:val="normal0"/>
      </w:pPr>
    </w:p>
    <w:p w14:paraId="3D00FA75" w14:textId="77777777" w:rsidR="006467A5" w:rsidRDefault="00252AFB">
      <w:pPr>
        <w:pStyle w:val="normal0"/>
        <w:numPr>
          <w:ilvl w:val="0"/>
          <w:numId w:val="93"/>
        </w:numPr>
        <w:ind w:hanging="360"/>
        <w:contextualSpacing/>
        <w:jc w:val="both"/>
        <w:rPr>
          <w:sz w:val="20"/>
          <w:szCs w:val="20"/>
        </w:rPr>
      </w:pPr>
      <w:r>
        <w:rPr>
          <w:b/>
          <w:sz w:val="20"/>
          <w:szCs w:val="20"/>
        </w:rPr>
        <w:t>INDEMAYA</w:t>
      </w:r>
      <w:r>
        <w:rPr>
          <w:sz w:val="20"/>
          <w:szCs w:val="20"/>
        </w:rPr>
        <w:t xml:space="preserve"> ofrece servicios de traducción, asesoría de trámites de visa, asesoría de apostillado y traducción de actas.</w:t>
      </w:r>
    </w:p>
    <w:p w14:paraId="69952402" w14:textId="77777777" w:rsidR="006467A5" w:rsidRDefault="006467A5">
      <w:pPr>
        <w:pStyle w:val="normal0"/>
      </w:pPr>
    </w:p>
    <w:p w14:paraId="199341D6" w14:textId="77777777" w:rsidR="006467A5" w:rsidRDefault="00252AFB">
      <w:pPr>
        <w:pStyle w:val="normal0"/>
        <w:numPr>
          <w:ilvl w:val="0"/>
          <w:numId w:val="93"/>
        </w:numPr>
        <w:spacing w:line="276" w:lineRule="auto"/>
        <w:ind w:hanging="360"/>
        <w:contextualSpacing/>
        <w:jc w:val="both"/>
        <w:rPr>
          <w:sz w:val="20"/>
          <w:szCs w:val="20"/>
        </w:rPr>
      </w:pPr>
      <w:r>
        <w:rPr>
          <w:b/>
          <w:sz w:val="20"/>
          <w:szCs w:val="20"/>
        </w:rPr>
        <w:t>Acta de Nacimiento</w:t>
      </w:r>
      <w:r>
        <w:rPr>
          <w:sz w:val="20"/>
          <w:szCs w:val="20"/>
        </w:rPr>
        <w:t>. En caso de que alguna persona no cuente con su acta de nacimiento y desee solicitarla, puede hacerlo en el Registro Civil con los siguientes datos:</w:t>
      </w:r>
    </w:p>
    <w:p w14:paraId="415171CE" w14:textId="77777777" w:rsidR="006467A5" w:rsidRDefault="00252AFB">
      <w:pPr>
        <w:pStyle w:val="normal0"/>
        <w:numPr>
          <w:ilvl w:val="0"/>
          <w:numId w:val="94"/>
        </w:numPr>
        <w:ind w:hanging="360"/>
        <w:contextualSpacing/>
        <w:jc w:val="both"/>
        <w:rPr>
          <w:sz w:val="20"/>
          <w:szCs w:val="20"/>
        </w:rPr>
      </w:pPr>
      <w:r>
        <w:rPr>
          <w:sz w:val="20"/>
          <w:szCs w:val="20"/>
        </w:rPr>
        <w:t>Localidad de nacimiento</w:t>
      </w:r>
    </w:p>
    <w:p w14:paraId="6C87B51D" w14:textId="77777777" w:rsidR="006467A5" w:rsidRDefault="00252AFB">
      <w:pPr>
        <w:pStyle w:val="normal0"/>
        <w:numPr>
          <w:ilvl w:val="0"/>
          <w:numId w:val="94"/>
        </w:numPr>
        <w:ind w:hanging="360"/>
        <w:contextualSpacing/>
        <w:jc w:val="both"/>
        <w:rPr>
          <w:sz w:val="20"/>
          <w:szCs w:val="20"/>
        </w:rPr>
      </w:pPr>
      <w:r>
        <w:rPr>
          <w:sz w:val="20"/>
          <w:szCs w:val="20"/>
        </w:rPr>
        <w:t>Fecha de nacimiento (día/mes/año)</w:t>
      </w:r>
    </w:p>
    <w:p w14:paraId="2D3C0C1A" w14:textId="77777777" w:rsidR="006467A5" w:rsidRDefault="00252AFB">
      <w:pPr>
        <w:pStyle w:val="normal0"/>
        <w:numPr>
          <w:ilvl w:val="0"/>
          <w:numId w:val="94"/>
        </w:numPr>
        <w:ind w:hanging="360"/>
        <w:contextualSpacing/>
        <w:jc w:val="both"/>
        <w:rPr>
          <w:sz w:val="20"/>
          <w:szCs w:val="20"/>
        </w:rPr>
      </w:pPr>
      <w:r>
        <w:rPr>
          <w:sz w:val="20"/>
          <w:szCs w:val="20"/>
        </w:rPr>
        <w:t>Nombre(s) completo(s) de la persona</w:t>
      </w:r>
    </w:p>
    <w:p w14:paraId="73A910F1" w14:textId="77777777" w:rsidR="006467A5" w:rsidRDefault="00252AFB">
      <w:pPr>
        <w:pStyle w:val="normal0"/>
        <w:numPr>
          <w:ilvl w:val="0"/>
          <w:numId w:val="94"/>
        </w:numPr>
        <w:ind w:hanging="360"/>
        <w:contextualSpacing/>
        <w:jc w:val="both"/>
        <w:rPr>
          <w:sz w:val="20"/>
          <w:szCs w:val="20"/>
        </w:rPr>
      </w:pPr>
      <w:r>
        <w:rPr>
          <w:sz w:val="20"/>
          <w:szCs w:val="20"/>
        </w:rPr>
        <w:t>Nombre del p</w:t>
      </w:r>
      <w:r>
        <w:rPr>
          <w:sz w:val="20"/>
          <w:szCs w:val="20"/>
        </w:rPr>
        <w:t>adre (en su caso)</w:t>
      </w:r>
    </w:p>
    <w:p w14:paraId="37FBE30A" w14:textId="77777777" w:rsidR="006467A5" w:rsidRDefault="00252AFB">
      <w:pPr>
        <w:pStyle w:val="normal0"/>
        <w:numPr>
          <w:ilvl w:val="0"/>
          <w:numId w:val="94"/>
        </w:numPr>
        <w:ind w:hanging="360"/>
        <w:contextualSpacing/>
        <w:jc w:val="both"/>
        <w:rPr>
          <w:sz w:val="20"/>
          <w:szCs w:val="20"/>
        </w:rPr>
      </w:pPr>
      <w:r>
        <w:rPr>
          <w:sz w:val="20"/>
          <w:szCs w:val="20"/>
        </w:rPr>
        <w:t>Nombre de la madre (en su caso)</w:t>
      </w:r>
    </w:p>
    <w:p w14:paraId="5541C947" w14:textId="77777777" w:rsidR="006467A5" w:rsidRDefault="006467A5">
      <w:pPr>
        <w:pStyle w:val="normal0"/>
        <w:ind w:left="720"/>
        <w:jc w:val="both"/>
      </w:pPr>
    </w:p>
    <w:p w14:paraId="57D3900B" w14:textId="77777777" w:rsidR="006467A5" w:rsidRDefault="00252AFB">
      <w:pPr>
        <w:pStyle w:val="normal0"/>
        <w:jc w:val="both"/>
      </w:pPr>
      <w:r>
        <w:rPr>
          <w:sz w:val="20"/>
          <w:szCs w:val="20"/>
        </w:rPr>
        <w:t>No es necesario hacer el trámite de manera personal. La persona que vaya a solicitar el acta de nacimiento deberá dar su nombre completo, su dirección y su firma.</w:t>
      </w:r>
    </w:p>
    <w:p w14:paraId="6A49DB5F" w14:textId="77777777" w:rsidR="006467A5" w:rsidRDefault="006467A5">
      <w:pPr>
        <w:pStyle w:val="normal0"/>
        <w:jc w:val="both"/>
      </w:pPr>
    </w:p>
    <w:p w14:paraId="2E71C280" w14:textId="77777777" w:rsidR="006467A5" w:rsidRDefault="00252AFB">
      <w:pPr>
        <w:pStyle w:val="normal0"/>
        <w:ind w:left="1416" w:right="418"/>
      </w:pPr>
      <w:r>
        <w:rPr>
          <w:b/>
          <w:sz w:val="18"/>
          <w:szCs w:val="18"/>
        </w:rPr>
        <w:t>Nota</w:t>
      </w:r>
      <w:r>
        <w:rPr>
          <w:sz w:val="18"/>
          <w:szCs w:val="18"/>
        </w:rPr>
        <w:t xml:space="preserve">. Para consultar dudas sobre este trámite o cualquier otro puedes llamar al número de la Consejería Jurídica: </w:t>
      </w:r>
      <w:r>
        <w:rPr>
          <w:color w:val="222222"/>
          <w:sz w:val="18"/>
          <w:szCs w:val="18"/>
          <w:highlight w:val="white"/>
        </w:rPr>
        <w:t>01 999 924 1892</w:t>
      </w:r>
    </w:p>
    <w:p w14:paraId="5D3F6D0F" w14:textId="77777777" w:rsidR="006467A5" w:rsidRDefault="006467A5">
      <w:pPr>
        <w:pStyle w:val="normal0"/>
      </w:pPr>
    </w:p>
    <w:p w14:paraId="6547BA01" w14:textId="77777777" w:rsidR="006467A5" w:rsidRDefault="006467A5">
      <w:pPr>
        <w:pStyle w:val="normal0"/>
      </w:pPr>
    </w:p>
    <w:p w14:paraId="0BB7A53D" w14:textId="77777777" w:rsidR="006467A5" w:rsidRDefault="00252AFB">
      <w:pPr>
        <w:pStyle w:val="normal0"/>
        <w:numPr>
          <w:ilvl w:val="0"/>
          <w:numId w:val="95"/>
        </w:numPr>
        <w:spacing w:after="200" w:line="276" w:lineRule="auto"/>
        <w:ind w:hanging="360"/>
        <w:contextualSpacing/>
        <w:jc w:val="both"/>
        <w:rPr>
          <w:sz w:val="20"/>
          <w:szCs w:val="20"/>
        </w:rPr>
      </w:pPr>
      <w:r>
        <w:rPr>
          <w:b/>
          <w:sz w:val="20"/>
          <w:szCs w:val="20"/>
        </w:rPr>
        <w:t>Comisión Nacional para el Desarrollo de los Pueblos Indígenas (CDI):</w:t>
      </w:r>
      <w:r>
        <w:rPr>
          <w:sz w:val="20"/>
          <w:szCs w:val="20"/>
        </w:rPr>
        <w:t xml:space="preserve"> </w:t>
      </w:r>
      <w:r>
        <w:rPr>
          <w:sz w:val="20"/>
          <w:szCs w:val="20"/>
          <w:highlight w:val="white"/>
        </w:rPr>
        <w:t>La CDI es una institución orientadora de las políticas públ</w:t>
      </w:r>
      <w:r>
        <w:rPr>
          <w:sz w:val="20"/>
          <w:szCs w:val="20"/>
          <w:highlight w:val="white"/>
        </w:rPr>
        <w:t>icas para el desarrollo integral y sustentable de los pueblos y comunidades indígenas, que promueve el respeto a sus culturas y el ejercicio de sus derechos. Para obtener más información puede acceder a: www.cdi.gob.mx/</w:t>
      </w:r>
    </w:p>
    <w:p w14:paraId="1F4AC5B7" w14:textId="77777777" w:rsidR="006467A5" w:rsidRDefault="006467A5">
      <w:pPr>
        <w:pStyle w:val="normal0"/>
        <w:keepNext/>
        <w:keepLines/>
        <w:jc w:val="both"/>
      </w:pPr>
    </w:p>
    <w:p w14:paraId="128FCBEF" w14:textId="77777777" w:rsidR="006467A5" w:rsidRDefault="00252AFB">
      <w:pPr>
        <w:pStyle w:val="normal0"/>
        <w:keepNext/>
        <w:keepLines/>
        <w:spacing w:line="360" w:lineRule="auto"/>
        <w:jc w:val="both"/>
      </w:pPr>
      <w:r>
        <w:t xml:space="preserve">A continuación, podrás observar el </w:t>
      </w:r>
      <w:r>
        <w:rPr>
          <w:b/>
        </w:rPr>
        <w:t>Resumen de Programas por Tipo de Apoyo</w:t>
      </w:r>
      <w:r>
        <w:t>.</w:t>
      </w:r>
    </w:p>
    <w:p w14:paraId="318F4A1F" w14:textId="77777777" w:rsidR="006467A5" w:rsidRDefault="00252AFB">
      <w:pPr>
        <w:pStyle w:val="normal0"/>
      </w:pPr>
      <w:r>
        <w:br w:type="page"/>
      </w:r>
    </w:p>
    <w:p w14:paraId="611B46E0" w14:textId="77777777" w:rsidR="006467A5" w:rsidRDefault="006467A5">
      <w:pPr>
        <w:pStyle w:val="normal0"/>
      </w:pPr>
    </w:p>
    <w:p w14:paraId="6E7AE161" w14:textId="77777777" w:rsidR="006467A5" w:rsidRDefault="006467A5">
      <w:pPr>
        <w:pStyle w:val="normal0"/>
        <w:keepNext/>
        <w:keepLines/>
        <w:spacing w:line="360" w:lineRule="auto"/>
        <w:jc w:val="both"/>
      </w:pPr>
    </w:p>
    <w:p w14:paraId="7B25368D" w14:textId="77777777" w:rsidR="006467A5" w:rsidRDefault="006467A5">
      <w:pPr>
        <w:pStyle w:val="normal0"/>
      </w:pPr>
    </w:p>
    <w:p w14:paraId="5DAACA37" w14:textId="77777777" w:rsidR="006467A5" w:rsidRDefault="006467A5">
      <w:pPr>
        <w:pStyle w:val="normal0"/>
      </w:pPr>
    </w:p>
    <w:p w14:paraId="7C1C77B8" w14:textId="77777777" w:rsidR="006467A5" w:rsidRDefault="006467A5">
      <w:pPr>
        <w:pStyle w:val="normal0"/>
      </w:pPr>
    </w:p>
    <w:p w14:paraId="6B29C294" w14:textId="77777777" w:rsidR="006467A5" w:rsidRDefault="006467A5">
      <w:pPr>
        <w:pStyle w:val="normal0"/>
      </w:pPr>
    </w:p>
    <w:p w14:paraId="3C1AA7F8" w14:textId="77777777" w:rsidR="006467A5" w:rsidRDefault="006467A5">
      <w:pPr>
        <w:pStyle w:val="normal0"/>
      </w:pPr>
    </w:p>
    <w:p w14:paraId="65AAA6D7" w14:textId="77777777" w:rsidR="006467A5" w:rsidRDefault="006467A5">
      <w:pPr>
        <w:pStyle w:val="normal0"/>
      </w:pPr>
    </w:p>
    <w:p w14:paraId="5ECF6676" w14:textId="77777777" w:rsidR="006467A5" w:rsidRDefault="006467A5">
      <w:pPr>
        <w:pStyle w:val="normal0"/>
      </w:pPr>
    </w:p>
    <w:p w14:paraId="559AAD55" w14:textId="77777777" w:rsidR="006467A5" w:rsidRDefault="006467A5">
      <w:pPr>
        <w:pStyle w:val="normal0"/>
      </w:pPr>
    </w:p>
    <w:p w14:paraId="29F8885F" w14:textId="77777777" w:rsidR="006467A5" w:rsidRDefault="006467A5">
      <w:pPr>
        <w:pStyle w:val="normal0"/>
      </w:pPr>
    </w:p>
    <w:p w14:paraId="3E946CF8" w14:textId="77777777" w:rsidR="006467A5" w:rsidRDefault="006467A5">
      <w:pPr>
        <w:pStyle w:val="normal0"/>
      </w:pPr>
    </w:p>
    <w:p w14:paraId="5F25325F" w14:textId="77777777" w:rsidR="006467A5" w:rsidRDefault="006467A5">
      <w:pPr>
        <w:pStyle w:val="normal0"/>
      </w:pPr>
    </w:p>
    <w:p w14:paraId="310A3CE8" w14:textId="77777777" w:rsidR="006467A5" w:rsidRDefault="006467A5">
      <w:pPr>
        <w:pStyle w:val="normal0"/>
      </w:pPr>
    </w:p>
    <w:p w14:paraId="70CF5450" w14:textId="77777777" w:rsidR="006467A5" w:rsidRDefault="006467A5">
      <w:pPr>
        <w:pStyle w:val="normal0"/>
      </w:pPr>
    </w:p>
    <w:p w14:paraId="5CE27E91" w14:textId="77777777" w:rsidR="006467A5" w:rsidRDefault="006467A5">
      <w:pPr>
        <w:pStyle w:val="normal0"/>
      </w:pPr>
    </w:p>
    <w:p w14:paraId="781E641A" w14:textId="77777777" w:rsidR="006467A5" w:rsidRDefault="006467A5">
      <w:pPr>
        <w:pStyle w:val="normal0"/>
      </w:pPr>
    </w:p>
    <w:p w14:paraId="40F33B12" w14:textId="77777777" w:rsidR="006467A5" w:rsidRDefault="006467A5">
      <w:pPr>
        <w:pStyle w:val="normal0"/>
      </w:pPr>
    </w:p>
    <w:p w14:paraId="4E2E04AB" w14:textId="77777777" w:rsidR="006467A5" w:rsidRDefault="006467A5">
      <w:pPr>
        <w:pStyle w:val="normal0"/>
      </w:pPr>
    </w:p>
    <w:p w14:paraId="5675F9DF" w14:textId="77777777" w:rsidR="006467A5" w:rsidRDefault="006467A5">
      <w:pPr>
        <w:pStyle w:val="normal0"/>
      </w:pPr>
    </w:p>
    <w:p w14:paraId="06FFD37B" w14:textId="77777777" w:rsidR="006467A5" w:rsidRDefault="00252AFB">
      <w:pPr>
        <w:pStyle w:val="Heading1"/>
      </w:pPr>
      <w:bookmarkStart w:id="12" w:name="_17dp8vu" w:colFirst="0" w:colLast="0"/>
      <w:bookmarkEnd w:id="12"/>
      <w:r>
        <w:rPr>
          <w:sz w:val="36"/>
          <w:szCs w:val="36"/>
        </w:rPr>
        <w:t>APOYOS A ACTIVIDADES RURALES, ARTESANALES Y/O PESQUERAS</w:t>
      </w:r>
    </w:p>
    <w:p w14:paraId="1F60C5A4" w14:textId="77777777" w:rsidR="006467A5" w:rsidRDefault="006467A5">
      <w:pPr>
        <w:pStyle w:val="normal0"/>
      </w:pPr>
    </w:p>
    <w:p w14:paraId="5E8AE1A5" w14:textId="77777777" w:rsidR="006467A5" w:rsidRDefault="006467A5">
      <w:pPr>
        <w:pStyle w:val="normal0"/>
      </w:pPr>
    </w:p>
    <w:p w14:paraId="10FF5235" w14:textId="77777777" w:rsidR="006467A5" w:rsidRDefault="006467A5">
      <w:pPr>
        <w:pStyle w:val="normal0"/>
      </w:pPr>
    </w:p>
    <w:p w14:paraId="2E0177DF" w14:textId="77777777" w:rsidR="006467A5" w:rsidRDefault="006467A5">
      <w:pPr>
        <w:pStyle w:val="normal0"/>
      </w:pPr>
    </w:p>
    <w:p w14:paraId="09607DD5" w14:textId="77777777" w:rsidR="006467A5" w:rsidRDefault="006467A5">
      <w:pPr>
        <w:pStyle w:val="normal0"/>
      </w:pPr>
    </w:p>
    <w:p w14:paraId="55C8035C" w14:textId="77777777" w:rsidR="006467A5" w:rsidRDefault="006467A5">
      <w:pPr>
        <w:pStyle w:val="normal0"/>
      </w:pPr>
    </w:p>
    <w:p w14:paraId="7535B5FD" w14:textId="77777777" w:rsidR="006467A5" w:rsidRDefault="006467A5">
      <w:pPr>
        <w:pStyle w:val="normal0"/>
      </w:pPr>
    </w:p>
    <w:p w14:paraId="28939563" w14:textId="77777777" w:rsidR="006467A5" w:rsidRDefault="006467A5">
      <w:pPr>
        <w:pStyle w:val="normal0"/>
      </w:pPr>
    </w:p>
    <w:p w14:paraId="40D6AEC9" w14:textId="77777777" w:rsidR="006467A5" w:rsidRDefault="006467A5">
      <w:pPr>
        <w:pStyle w:val="normal0"/>
      </w:pPr>
    </w:p>
    <w:p w14:paraId="06FC3B3A" w14:textId="77777777" w:rsidR="006467A5" w:rsidRDefault="006467A5">
      <w:pPr>
        <w:pStyle w:val="normal0"/>
      </w:pPr>
    </w:p>
    <w:p w14:paraId="1578CA42" w14:textId="77777777" w:rsidR="006467A5" w:rsidRDefault="006467A5">
      <w:pPr>
        <w:pStyle w:val="normal0"/>
      </w:pPr>
    </w:p>
    <w:p w14:paraId="55F40391" w14:textId="77777777" w:rsidR="006467A5" w:rsidRDefault="006467A5">
      <w:pPr>
        <w:pStyle w:val="normal0"/>
      </w:pPr>
    </w:p>
    <w:p w14:paraId="0D39B75B" w14:textId="77777777" w:rsidR="006467A5" w:rsidRDefault="006467A5">
      <w:pPr>
        <w:pStyle w:val="normal0"/>
      </w:pPr>
    </w:p>
    <w:p w14:paraId="7A3BE430" w14:textId="77777777" w:rsidR="006467A5" w:rsidRDefault="006467A5">
      <w:pPr>
        <w:pStyle w:val="normal0"/>
      </w:pPr>
    </w:p>
    <w:p w14:paraId="66AE063D" w14:textId="77777777" w:rsidR="006467A5" w:rsidRDefault="006467A5">
      <w:pPr>
        <w:pStyle w:val="normal0"/>
      </w:pPr>
    </w:p>
    <w:p w14:paraId="3D32354A" w14:textId="77777777" w:rsidR="006467A5" w:rsidRDefault="006467A5">
      <w:pPr>
        <w:pStyle w:val="normal0"/>
      </w:pPr>
    </w:p>
    <w:p w14:paraId="4A333DA3" w14:textId="77777777" w:rsidR="006467A5" w:rsidRDefault="006467A5">
      <w:pPr>
        <w:pStyle w:val="normal0"/>
      </w:pPr>
    </w:p>
    <w:p w14:paraId="2AD06351" w14:textId="77777777" w:rsidR="006467A5" w:rsidRDefault="00252AFB">
      <w:pPr>
        <w:pStyle w:val="normal0"/>
      </w:pPr>
      <w:r>
        <w:br w:type="page"/>
      </w:r>
    </w:p>
    <w:p w14:paraId="177EF0BF" w14:textId="77777777" w:rsidR="006467A5" w:rsidRDefault="006467A5">
      <w:pPr>
        <w:pStyle w:val="normal0"/>
      </w:pPr>
    </w:p>
    <w:p w14:paraId="7BE68C73" w14:textId="77777777" w:rsidR="006467A5" w:rsidRDefault="006467A5">
      <w:pPr>
        <w:pStyle w:val="normal0"/>
      </w:pPr>
    </w:p>
    <w:p w14:paraId="56A71967" w14:textId="77777777" w:rsidR="006467A5" w:rsidRDefault="006467A5">
      <w:pPr>
        <w:pStyle w:val="normal0"/>
      </w:pPr>
      <w:bookmarkStart w:id="13" w:name="_3rdcrjn" w:colFirst="0" w:colLast="0"/>
      <w:bookmarkEnd w:id="13"/>
    </w:p>
    <w:p w14:paraId="6386678C" w14:textId="77777777" w:rsidR="006467A5" w:rsidRDefault="00252AFB">
      <w:pPr>
        <w:pStyle w:val="Heading2"/>
        <w:spacing w:before="0"/>
      </w:pPr>
      <w:bookmarkStart w:id="14" w:name="_26in1rg" w:colFirst="0" w:colLast="0"/>
      <w:bookmarkEnd w:id="14"/>
      <w:r>
        <w:t>INDEMAYA – Impulso a Procesos de Desarrollo Comunitario</w:t>
      </w:r>
    </w:p>
    <w:p w14:paraId="363F4B9D" w14:textId="77777777" w:rsidR="006467A5" w:rsidRDefault="006467A5">
      <w:pPr>
        <w:pStyle w:val="normal0"/>
      </w:pPr>
    </w:p>
    <w:p w14:paraId="35449323" w14:textId="77777777" w:rsidR="006467A5" w:rsidRDefault="006467A5">
      <w:pPr>
        <w:pStyle w:val="normal0"/>
      </w:pPr>
    </w:p>
    <w:p w14:paraId="22CD7C09" w14:textId="77777777" w:rsidR="006467A5" w:rsidRDefault="006467A5">
      <w:pPr>
        <w:pStyle w:val="normal0"/>
      </w:pPr>
    </w:p>
    <w:p w14:paraId="401C2256" w14:textId="77777777" w:rsidR="006467A5" w:rsidRDefault="00252AFB">
      <w:pPr>
        <w:pStyle w:val="normal0"/>
        <w:ind w:left="284" w:right="418"/>
        <w:jc w:val="both"/>
      </w:pPr>
      <w:r>
        <w:rPr>
          <w:b/>
        </w:rPr>
        <w:t>Descripción:</w:t>
      </w:r>
      <w:r>
        <w:t xml:space="preserve"> </w:t>
      </w:r>
      <w:r>
        <w:rPr>
          <w:sz w:val="20"/>
          <w:szCs w:val="20"/>
        </w:rPr>
        <w:t xml:space="preserve">El programa busca impulsar a la población maya que realice actividades productivas artesanales. </w:t>
      </w:r>
    </w:p>
    <w:p w14:paraId="125E1882" w14:textId="77777777" w:rsidR="006467A5" w:rsidRDefault="006467A5">
      <w:pPr>
        <w:pStyle w:val="normal0"/>
        <w:keepNext/>
        <w:keepLines/>
        <w:tabs>
          <w:tab w:val="left" w:pos="8140"/>
        </w:tabs>
      </w:pPr>
    </w:p>
    <w:p w14:paraId="3EDEEFD8" w14:textId="77777777" w:rsidR="006467A5" w:rsidRDefault="006467A5">
      <w:pPr>
        <w:pStyle w:val="normal0"/>
        <w:keepNext/>
        <w:keepLines/>
        <w:tabs>
          <w:tab w:val="left" w:pos="8140"/>
        </w:tabs>
      </w:pPr>
    </w:p>
    <w:p w14:paraId="09A4094A" w14:textId="77777777" w:rsidR="006467A5" w:rsidRDefault="006467A5">
      <w:pPr>
        <w:pStyle w:val="normal0"/>
        <w:keepNext/>
        <w:keepLines/>
        <w:tabs>
          <w:tab w:val="left" w:pos="8140"/>
        </w:tabs>
      </w:pPr>
    </w:p>
    <w:tbl>
      <w:tblPr>
        <w:tblStyle w:val="ab"/>
        <w:tblW w:w="8709"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34"/>
        <w:gridCol w:w="7575"/>
      </w:tblGrid>
      <w:tr w:rsidR="006467A5" w14:paraId="3AFE3673" w14:textId="77777777">
        <w:trPr>
          <w:trHeight w:val="440"/>
          <w:jc w:val="center"/>
        </w:trPr>
        <w:tc>
          <w:tcPr>
            <w:tcW w:w="1134" w:type="dxa"/>
            <w:vAlign w:val="center"/>
          </w:tcPr>
          <w:p w14:paraId="75050ADC"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676672" behindDoc="0" locked="0" layoutInCell="0" hidden="0" allowOverlap="1" wp14:anchorId="7EAED2E0" wp14:editId="13DCCD58">
                  <wp:simplePos x="0" y="0"/>
                  <wp:positionH relativeFrom="margin">
                    <wp:posOffset>50165</wp:posOffset>
                  </wp:positionH>
                  <wp:positionV relativeFrom="paragraph">
                    <wp:posOffset>25400</wp:posOffset>
                  </wp:positionV>
                  <wp:extent cx="547370" cy="605790"/>
                  <wp:effectExtent l="0" t="0" r="0" b="0"/>
                  <wp:wrapNone/>
                  <wp:docPr id="10" name="image24.jpg" descr="https://thumbs.dreamstime.com/x/iconos-de-las-hamacas-fijados-52354846.jpg"/>
                  <wp:cNvGraphicFramePr/>
                  <a:graphic xmlns:a="http://schemas.openxmlformats.org/drawingml/2006/main">
                    <a:graphicData uri="http://schemas.openxmlformats.org/drawingml/2006/picture">
                      <pic:pic xmlns:pic="http://schemas.openxmlformats.org/drawingml/2006/picture">
                        <pic:nvPicPr>
                          <pic:cNvPr id="0" name="image24.jpg" descr="https://thumbs.dreamstime.com/x/iconos-de-las-hamacas-fijados-52354846.jpg"/>
                          <pic:cNvPicPr preferRelativeResize="0"/>
                        </pic:nvPicPr>
                        <pic:blipFill>
                          <a:blip r:embed="rId34"/>
                          <a:srcRect l="62214" t="13360" r="15655" b="73069"/>
                          <a:stretch>
                            <a:fillRect/>
                          </a:stretch>
                        </pic:blipFill>
                        <pic:spPr>
                          <a:xfrm>
                            <a:off x="0" y="0"/>
                            <a:ext cx="547370" cy="605790"/>
                          </a:xfrm>
                          <a:prstGeom prst="rect">
                            <a:avLst/>
                          </a:prstGeom>
                          <a:ln/>
                        </pic:spPr>
                      </pic:pic>
                    </a:graphicData>
                  </a:graphic>
                </wp:anchor>
              </w:drawing>
            </w:r>
          </w:p>
        </w:tc>
        <w:tc>
          <w:tcPr>
            <w:tcW w:w="7575" w:type="dxa"/>
            <w:vAlign w:val="center"/>
          </w:tcPr>
          <w:p w14:paraId="5D7E95DA" w14:textId="77777777" w:rsidR="006467A5" w:rsidRDefault="00252AFB">
            <w:pPr>
              <w:pStyle w:val="normal0"/>
              <w:contextualSpacing w:val="0"/>
              <w:jc w:val="both"/>
            </w:pPr>
            <w:r>
              <w:rPr>
                <w:b/>
                <w:sz w:val="18"/>
                <w:szCs w:val="18"/>
              </w:rPr>
              <w:t>Apoyos</w:t>
            </w:r>
            <w:r>
              <w:rPr>
                <w:sz w:val="18"/>
                <w:szCs w:val="18"/>
              </w:rPr>
              <w:t xml:space="preserve">: </w:t>
            </w:r>
          </w:p>
          <w:p w14:paraId="5C47B6D1" w14:textId="77777777" w:rsidR="006467A5" w:rsidRDefault="00252AFB">
            <w:pPr>
              <w:pStyle w:val="normal0"/>
              <w:numPr>
                <w:ilvl w:val="0"/>
                <w:numId w:val="42"/>
              </w:numPr>
              <w:ind w:hanging="360"/>
              <w:jc w:val="both"/>
              <w:rPr>
                <w:sz w:val="18"/>
                <w:szCs w:val="18"/>
              </w:rPr>
            </w:pPr>
            <w:r>
              <w:rPr>
                <w:sz w:val="18"/>
                <w:szCs w:val="18"/>
              </w:rPr>
              <w:t xml:space="preserve">Apoyos económicos o apoyos en especie (hilo para urdir, tela, pintura, entre otros) para la elaboración de artesanías. </w:t>
            </w:r>
          </w:p>
          <w:p w14:paraId="463D5BF9" w14:textId="77777777" w:rsidR="006467A5" w:rsidRDefault="00252AFB">
            <w:pPr>
              <w:pStyle w:val="normal0"/>
              <w:numPr>
                <w:ilvl w:val="0"/>
                <w:numId w:val="42"/>
              </w:numPr>
              <w:ind w:hanging="360"/>
              <w:jc w:val="both"/>
              <w:rPr>
                <w:sz w:val="18"/>
                <w:szCs w:val="18"/>
              </w:rPr>
            </w:pPr>
            <w:r>
              <w:rPr>
                <w:sz w:val="18"/>
                <w:szCs w:val="18"/>
              </w:rPr>
              <w:t xml:space="preserve">O apoyo para la gestión de espacios para productores artesanales. </w:t>
            </w:r>
          </w:p>
        </w:tc>
      </w:tr>
      <w:tr w:rsidR="006467A5" w14:paraId="6637D261" w14:textId="77777777">
        <w:trPr>
          <w:trHeight w:val="740"/>
          <w:jc w:val="center"/>
        </w:trPr>
        <w:tc>
          <w:tcPr>
            <w:tcW w:w="1134" w:type="dxa"/>
          </w:tcPr>
          <w:p w14:paraId="457BAF32" w14:textId="77777777" w:rsidR="006467A5" w:rsidRDefault="00252AFB">
            <w:pPr>
              <w:pStyle w:val="normal0"/>
              <w:widowControl w:val="0"/>
              <w:spacing w:line="276" w:lineRule="auto"/>
              <w:contextualSpacing w:val="0"/>
              <w:jc w:val="center"/>
            </w:pPr>
            <w:r>
              <w:rPr>
                <w:noProof/>
                <w:lang w:val="en-US"/>
              </w:rPr>
              <w:drawing>
                <wp:inline distT="0" distB="0" distL="0" distR="0" wp14:anchorId="18BE6716" wp14:editId="5B8580B8">
                  <wp:extent cx="536926" cy="488113"/>
                  <wp:effectExtent l="0" t="0" r="0" b="0"/>
                  <wp:docPr id="3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5"/>
                          <a:srcRect l="29449" t="38528" r="51809" b="31167"/>
                          <a:stretch>
                            <a:fillRect/>
                          </a:stretch>
                        </pic:blipFill>
                        <pic:spPr>
                          <a:xfrm>
                            <a:off x="0" y="0"/>
                            <a:ext cx="536926" cy="488113"/>
                          </a:xfrm>
                          <a:prstGeom prst="rect">
                            <a:avLst/>
                          </a:prstGeom>
                          <a:ln/>
                        </pic:spPr>
                      </pic:pic>
                    </a:graphicData>
                  </a:graphic>
                </wp:inline>
              </w:drawing>
            </w:r>
          </w:p>
        </w:tc>
        <w:tc>
          <w:tcPr>
            <w:tcW w:w="7575" w:type="dxa"/>
            <w:vAlign w:val="center"/>
          </w:tcPr>
          <w:p w14:paraId="34FCEDB4" w14:textId="77777777" w:rsidR="006467A5" w:rsidRDefault="00252AFB">
            <w:pPr>
              <w:pStyle w:val="normal0"/>
              <w:contextualSpacing w:val="0"/>
              <w:jc w:val="both"/>
            </w:pPr>
            <w:r>
              <w:rPr>
                <w:b/>
                <w:sz w:val="18"/>
                <w:szCs w:val="18"/>
              </w:rPr>
              <w:t>Tipo de aplicación</w:t>
            </w:r>
            <w:r>
              <w:rPr>
                <w:sz w:val="18"/>
                <w:szCs w:val="18"/>
              </w:rPr>
              <w:t>: Comunitaria. (En caso de que quieras hacer una solicitud individual puedes llamar por teléfono al número de contacto para explicar tu caso y preguntar si es posible).</w:t>
            </w:r>
          </w:p>
        </w:tc>
      </w:tr>
      <w:tr w:rsidR="006467A5" w14:paraId="0C9BDACD" w14:textId="77777777">
        <w:trPr>
          <w:trHeight w:val="740"/>
          <w:jc w:val="center"/>
        </w:trPr>
        <w:tc>
          <w:tcPr>
            <w:tcW w:w="1134" w:type="dxa"/>
          </w:tcPr>
          <w:p w14:paraId="068EB1BA"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77696" behindDoc="0" locked="0" layoutInCell="0" hidden="0" allowOverlap="1" wp14:anchorId="2BA808DB" wp14:editId="6868969E">
                  <wp:simplePos x="0" y="0"/>
                  <wp:positionH relativeFrom="margin">
                    <wp:posOffset>54653</wp:posOffset>
                  </wp:positionH>
                  <wp:positionV relativeFrom="paragraph">
                    <wp:posOffset>709</wp:posOffset>
                  </wp:positionV>
                  <wp:extent cx="468403" cy="477078"/>
                  <wp:effectExtent l="0" t="0" r="0" b="0"/>
                  <wp:wrapNone/>
                  <wp:docPr id="3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6"/>
                          <a:srcRect l="23229" t="25697" r="46176" b="18879"/>
                          <a:stretch>
                            <a:fillRect/>
                          </a:stretch>
                        </pic:blipFill>
                        <pic:spPr>
                          <a:xfrm>
                            <a:off x="0" y="0"/>
                            <a:ext cx="468403" cy="477078"/>
                          </a:xfrm>
                          <a:prstGeom prst="rect">
                            <a:avLst/>
                          </a:prstGeom>
                          <a:ln/>
                        </pic:spPr>
                      </pic:pic>
                    </a:graphicData>
                  </a:graphic>
                </wp:anchor>
              </w:drawing>
            </w:r>
          </w:p>
        </w:tc>
        <w:tc>
          <w:tcPr>
            <w:tcW w:w="7575" w:type="dxa"/>
            <w:vAlign w:val="center"/>
          </w:tcPr>
          <w:p w14:paraId="2B44E1EC" w14:textId="77777777" w:rsidR="006467A5" w:rsidRDefault="00252AFB">
            <w:pPr>
              <w:pStyle w:val="normal0"/>
              <w:keepNext/>
              <w:keepLines/>
              <w:contextualSpacing w:val="0"/>
              <w:jc w:val="both"/>
            </w:pPr>
            <w:r>
              <w:rPr>
                <w:b/>
                <w:sz w:val="18"/>
                <w:szCs w:val="18"/>
              </w:rPr>
              <w:t xml:space="preserve">Población: </w:t>
            </w:r>
            <w:r>
              <w:rPr>
                <w:sz w:val="18"/>
                <w:szCs w:val="18"/>
              </w:rPr>
              <w:t>Población maya (puede ser cualquiera que hable o entienda maya o que tengan origen maya o apellidos mayas) que realice alguna actividad artesanal.</w:t>
            </w:r>
          </w:p>
        </w:tc>
      </w:tr>
      <w:tr w:rsidR="006467A5" w14:paraId="76E914B7" w14:textId="77777777">
        <w:trPr>
          <w:trHeight w:val="740"/>
          <w:jc w:val="center"/>
        </w:trPr>
        <w:tc>
          <w:tcPr>
            <w:tcW w:w="1134" w:type="dxa"/>
          </w:tcPr>
          <w:p w14:paraId="5225A990"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678720" behindDoc="0" locked="0" layoutInCell="0" hidden="0" allowOverlap="1" wp14:anchorId="0F671C2B" wp14:editId="01B05F43">
                  <wp:simplePos x="0" y="0"/>
                  <wp:positionH relativeFrom="margin">
                    <wp:posOffset>75565</wp:posOffset>
                  </wp:positionH>
                  <wp:positionV relativeFrom="paragraph">
                    <wp:posOffset>128048</wp:posOffset>
                  </wp:positionV>
                  <wp:extent cx="403860" cy="403860"/>
                  <wp:effectExtent l="0" t="0" r="0" b="0"/>
                  <wp:wrapNone/>
                  <wp:docPr id="33" name="image59.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59.jpg" descr="https://image.freepik.com/iconos-gratis/herramienta-de-control-de-tiempo-de-reloj_318-50354.jpg"/>
                          <pic:cNvPicPr preferRelativeResize="0"/>
                        </pic:nvPicPr>
                        <pic:blipFill>
                          <a:blip r:embed="rId37"/>
                          <a:srcRect/>
                          <a:stretch>
                            <a:fillRect/>
                          </a:stretch>
                        </pic:blipFill>
                        <pic:spPr>
                          <a:xfrm>
                            <a:off x="0" y="0"/>
                            <a:ext cx="403860" cy="403860"/>
                          </a:xfrm>
                          <a:prstGeom prst="rect">
                            <a:avLst/>
                          </a:prstGeom>
                          <a:ln/>
                        </pic:spPr>
                      </pic:pic>
                    </a:graphicData>
                  </a:graphic>
                </wp:anchor>
              </w:drawing>
            </w:r>
          </w:p>
        </w:tc>
        <w:tc>
          <w:tcPr>
            <w:tcW w:w="7575" w:type="dxa"/>
            <w:vAlign w:val="center"/>
          </w:tcPr>
          <w:p w14:paraId="09E6D0E8" w14:textId="77777777" w:rsidR="006467A5" w:rsidRDefault="00252AFB">
            <w:pPr>
              <w:pStyle w:val="normal0"/>
              <w:keepNext/>
              <w:keepLines/>
              <w:tabs>
                <w:tab w:val="left" w:pos="8140"/>
              </w:tabs>
              <w:contextualSpacing w:val="0"/>
              <w:jc w:val="both"/>
            </w:pPr>
            <w:r>
              <w:rPr>
                <w:b/>
                <w:sz w:val="18"/>
                <w:szCs w:val="18"/>
              </w:rPr>
              <w:t xml:space="preserve">Vigencia: </w:t>
            </w:r>
            <w:r>
              <w:rPr>
                <w:sz w:val="18"/>
                <w:szCs w:val="18"/>
              </w:rPr>
              <w:t>El periodo para solicitar está abierto y lo</w:t>
            </w:r>
            <w:r>
              <w:rPr>
                <w:sz w:val="18"/>
                <w:szCs w:val="18"/>
              </w:rPr>
              <w:t>s apoyos se entregan una vez en mayo y otra vez en noviembre.</w:t>
            </w:r>
            <w:r>
              <w:rPr>
                <w:sz w:val="18"/>
                <w:szCs w:val="18"/>
              </w:rPr>
              <w:t xml:space="preserve">  Debido a que este programa depende de recursos federales es recomendable que llames por teléfono para ver si estas a tiempo de meter tu solicitud.  </w:t>
            </w:r>
          </w:p>
        </w:tc>
      </w:tr>
    </w:tbl>
    <w:p w14:paraId="66CCB8C6" w14:textId="77777777" w:rsidR="006467A5" w:rsidRDefault="006467A5">
      <w:pPr>
        <w:pStyle w:val="normal0"/>
        <w:jc w:val="both"/>
      </w:pPr>
    </w:p>
    <w:p w14:paraId="56D96D5A" w14:textId="77777777" w:rsidR="006467A5" w:rsidRDefault="006467A5">
      <w:pPr>
        <w:pStyle w:val="normal0"/>
        <w:jc w:val="both"/>
      </w:pPr>
    </w:p>
    <w:p w14:paraId="6E450556" w14:textId="77777777" w:rsidR="006467A5" w:rsidRDefault="006467A5">
      <w:pPr>
        <w:pStyle w:val="normal0"/>
        <w:jc w:val="both"/>
      </w:pPr>
    </w:p>
    <w:p w14:paraId="68EAA6CE" w14:textId="77777777" w:rsidR="006467A5" w:rsidRDefault="00252AFB">
      <w:pPr>
        <w:pStyle w:val="normal0"/>
        <w:jc w:val="both"/>
      </w:pPr>
      <w:r>
        <w:rPr>
          <w:b/>
        </w:rPr>
        <w:t xml:space="preserve">Municipios: </w:t>
      </w:r>
      <w:r>
        <w:t>Todos</w:t>
      </w:r>
    </w:p>
    <w:p w14:paraId="0D0E22B4" w14:textId="77777777" w:rsidR="006467A5" w:rsidRDefault="006467A5">
      <w:pPr>
        <w:pStyle w:val="normal0"/>
        <w:spacing w:line="276" w:lineRule="auto"/>
        <w:jc w:val="both"/>
      </w:pPr>
    </w:p>
    <w:p w14:paraId="7255FC26" w14:textId="77777777" w:rsidR="006467A5" w:rsidRDefault="00252AFB">
      <w:pPr>
        <w:pStyle w:val="normal0"/>
        <w:jc w:val="both"/>
      </w:pPr>
      <w:r>
        <w:rPr>
          <w:b/>
        </w:rPr>
        <w:t>Documentos y/o requis</w:t>
      </w:r>
      <w:r>
        <w:rPr>
          <w:b/>
        </w:rPr>
        <w:t xml:space="preserve">itos: </w:t>
      </w:r>
    </w:p>
    <w:p w14:paraId="67B736D0" w14:textId="77777777" w:rsidR="006467A5" w:rsidRDefault="00252AFB">
      <w:pPr>
        <w:pStyle w:val="normal0"/>
        <w:numPr>
          <w:ilvl w:val="0"/>
          <w:numId w:val="95"/>
        </w:numPr>
        <w:spacing w:line="276" w:lineRule="auto"/>
        <w:ind w:hanging="360"/>
        <w:contextualSpacing/>
        <w:jc w:val="both"/>
      </w:pPr>
      <w:r>
        <w:t xml:space="preserve">Para solicitar apoyos para la gestión de espacios para productores artesanales: </w:t>
      </w:r>
    </w:p>
    <w:p w14:paraId="7ABEB0E3" w14:textId="77777777" w:rsidR="006467A5" w:rsidRDefault="00252AFB">
      <w:pPr>
        <w:pStyle w:val="normal0"/>
        <w:numPr>
          <w:ilvl w:val="0"/>
          <w:numId w:val="96"/>
        </w:numPr>
        <w:spacing w:line="276" w:lineRule="auto"/>
        <w:ind w:hanging="360"/>
        <w:contextualSpacing/>
        <w:jc w:val="both"/>
      </w:pPr>
      <w:r>
        <w:t>Copia de credencial de elector de los integrantes</w:t>
      </w:r>
    </w:p>
    <w:p w14:paraId="0094E0D1" w14:textId="77777777" w:rsidR="006467A5" w:rsidRDefault="00252AFB">
      <w:pPr>
        <w:pStyle w:val="normal0"/>
        <w:numPr>
          <w:ilvl w:val="0"/>
          <w:numId w:val="96"/>
        </w:numPr>
        <w:spacing w:line="276" w:lineRule="auto"/>
        <w:ind w:hanging="360"/>
        <w:contextualSpacing/>
        <w:jc w:val="both"/>
      </w:pPr>
      <w:r>
        <w:t>Copia de CURP de los integrantes</w:t>
      </w:r>
    </w:p>
    <w:p w14:paraId="6A815836" w14:textId="77777777" w:rsidR="006467A5" w:rsidRDefault="00252AFB">
      <w:pPr>
        <w:pStyle w:val="normal0"/>
        <w:numPr>
          <w:ilvl w:val="0"/>
          <w:numId w:val="96"/>
        </w:numPr>
        <w:spacing w:after="200" w:line="276" w:lineRule="auto"/>
        <w:ind w:hanging="360"/>
        <w:contextualSpacing/>
        <w:jc w:val="both"/>
      </w:pPr>
      <w:r>
        <w:t>Copia de comprobante de domicilio actual de los integrantes</w:t>
      </w:r>
    </w:p>
    <w:p w14:paraId="7F2208D9" w14:textId="77777777" w:rsidR="006467A5" w:rsidRDefault="00252AFB">
      <w:pPr>
        <w:pStyle w:val="normal0"/>
      </w:pPr>
      <w:r>
        <w:br w:type="page"/>
      </w:r>
    </w:p>
    <w:p w14:paraId="57BA7473" w14:textId="77777777" w:rsidR="006467A5" w:rsidRDefault="006467A5">
      <w:pPr>
        <w:pStyle w:val="normal0"/>
      </w:pPr>
    </w:p>
    <w:p w14:paraId="2712574A" w14:textId="77777777" w:rsidR="006467A5" w:rsidRDefault="006467A5">
      <w:pPr>
        <w:pStyle w:val="normal0"/>
      </w:pPr>
    </w:p>
    <w:p w14:paraId="05AB80DC" w14:textId="77777777" w:rsidR="006467A5" w:rsidRDefault="006467A5">
      <w:pPr>
        <w:pStyle w:val="normal0"/>
        <w:keepNext/>
        <w:keepLines/>
        <w:jc w:val="both"/>
      </w:pPr>
    </w:p>
    <w:p w14:paraId="1F7B3CA2" w14:textId="77777777" w:rsidR="006467A5" w:rsidRDefault="00252AFB">
      <w:pPr>
        <w:pStyle w:val="normal0"/>
        <w:keepNext/>
        <w:keepLines/>
        <w:numPr>
          <w:ilvl w:val="0"/>
          <w:numId w:val="45"/>
        </w:numPr>
        <w:tabs>
          <w:tab w:val="left" w:pos="8140"/>
        </w:tabs>
        <w:ind w:hanging="360"/>
        <w:contextualSpacing/>
        <w:jc w:val="both"/>
      </w:pPr>
      <w:r>
        <w:t xml:space="preserve">Para solicitar apoyos económicos o en especie para hacer productos artesanales: </w:t>
      </w:r>
    </w:p>
    <w:p w14:paraId="55D1DBFB" w14:textId="77777777" w:rsidR="006467A5" w:rsidRDefault="00252AFB">
      <w:pPr>
        <w:pStyle w:val="normal0"/>
        <w:keepNext/>
        <w:keepLines/>
        <w:numPr>
          <w:ilvl w:val="0"/>
          <w:numId w:val="52"/>
        </w:numPr>
        <w:ind w:hanging="360"/>
        <w:contextualSpacing/>
        <w:jc w:val="both"/>
      </w:pPr>
      <w:r>
        <w:t>Solicitud del apoyo por escrito libre, dirigido al titular del INDEMAYA (puedes encontrar su nombre en el directorio de dependencias que aparece al final del catálogo). Puedes</w:t>
      </w:r>
      <w:r>
        <w:t xml:space="preserve"> encontrar el número telefónico para llamar si tienes dudas.</w:t>
      </w:r>
    </w:p>
    <w:p w14:paraId="6EF110CF" w14:textId="77777777" w:rsidR="006467A5" w:rsidRDefault="00252AFB">
      <w:pPr>
        <w:pStyle w:val="normal0"/>
        <w:keepNext/>
        <w:keepLines/>
        <w:numPr>
          <w:ilvl w:val="0"/>
          <w:numId w:val="52"/>
        </w:numPr>
        <w:ind w:hanging="360"/>
        <w:jc w:val="both"/>
      </w:pPr>
      <w:r>
        <w:t>Lista de beneficiarios firmada por cada integrante</w:t>
      </w:r>
    </w:p>
    <w:p w14:paraId="311ED33B" w14:textId="77777777" w:rsidR="006467A5" w:rsidRDefault="00252AFB">
      <w:pPr>
        <w:pStyle w:val="normal0"/>
        <w:keepNext/>
        <w:keepLines/>
        <w:numPr>
          <w:ilvl w:val="0"/>
          <w:numId w:val="52"/>
        </w:numPr>
        <w:ind w:hanging="360"/>
        <w:jc w:val="both"/>
      </w:pPr>
      <w:r>
        <w:t>Copia de credencial de elector vigente de los integrantes</w:t>
      </w:r>
    </w:p>
    <w:p w14:paraId="069A45FE" w14:textId="77777777" w:rsidR="006467A5" w:rsidRDefault="00252AFB">
      <w:pPr>
        <w:pStyle w:val="normal0"/>
        <w:keepNext/>
        <w:keepLines/>
        <w:numPr>
          <w:ilvl w:val="0"/>
          <w:numId w:val="52"/>
        </w:numPr>
        <w:ind w:hanging="360"/>
        <w:jc w:val="both"/>
      </w:pPr>
      <w:r>
        <w:t>Copia de CURP o copia del acta de nacimiento de los integrantes</w:t>
      </w:r>
    </w:p>
    <w:p w14:paraId="677BE6A8" w14:textId="77777777" w:rsidR="006467A5" w:rsidRDefault="00252AFB">
      <w:pPr>
        <w:pStyle w:val="normal0"/>
        <w:keepNext/>
        <w:keepLines/>
        <w:numPr>
          <w:ilvl w:val="0"/>
          <w:numId w:val="52"/>
        </w:numPr>
        <w:ind w:hanging="360"/>
        <w:jc w:val="both"/>
      </w:pPr>
      <w:r>
        <w:t>Copia de comprobante d</w:t>
      </w:r>
      <w:r>
        <w:t>e domicilio actual de los integrantes</w:t>
      </w:r>
    </w:p>
    <w:p w14:paraId="174C9C84" w14:textId="77777777" w:rsidR="006467A5" w:rsidRDefault="006467A5">
      <w:pPr>
        <w:pStyle w:val="normal0"/>
        <w:jc w:val="both"/>
      </w:pPr>
    </w:p>
    <w:p w14:paraId="711D337D" w14:textId="77777777" w:rsidR="006467A5" w:rsidRDefault="006467A5">
      <w:pPr>
        <w:pStyle w:val="normal0"/>
        <w:jc w:val="both"/>
      </w:pPr>
    </w:p>
    <w:p w14:paraId="084D43D1" w14:textId="77777777" w:rsidR="006467A5" w:rsidRDefault="00252AFB">
      <w:pPr>
        <w:pStyle w:val="normal0"/>
        <w:jc w:val="both"/>
      </w:pPr>
      <w:r>
        <w:rPr>
          <w:b/>
        </w:rPr>
        <w:t>¿Qué hacer cuando ya cuentas con todos los documentos y/o requisitos?</w:t>
      </w:r>
    </w:p>
    <w:p w14:paraId="172F50B7" w14:textId="77777777" w:rsidR="006467A5" w:rsidRDefault="00252AFB">
      <w:pPr>
        <w:pStyle w:val="normal0"/>
        <w:numPr>
          <w:ilvl w:val="0"/>
          <w:numId w:val="45"/>
        </w:numPr>
        <w:ind w:hanging="360"/>
        <w:jc w:val="both"/>
        <w:rPr>
          <w:sz w:val="20"/>
          <w:szCs w:val="20"/>
        </w:rPr>
      </w:pPr>
      <w:r>
        <w:rPr>
          <w:sz w:val="20"/>
          <w:szCs w:val="20"/>
        </w:rPr>
        <w:t xml:space="preserve">Para solicitar apoyos para la gestión de espacios para productores artesanales: </w:t>
      </w:r>
    </w:p>
    <w:p w14:paraId="0D384145" w14:textId="77777777" w:rsidR="006467A5" w:rsidRDefault="00252AFB">
      <w:pPr>
        <w:pStyle w:val="normal0"/>
        <w:numPr>
          <w:ilvl w:val="0"/>
          <w:numId w:val="68"/>
        </w:numPr>
        <w:ind w:hanging="360"/>
        <w:jc w:val="both"/>
        <w:rPr>
          <w:sz w:val="20"/>
          <w:szCs w:val="20"/>
        </w:rPr>
      </w:pPr>
      <w:r>
        <w:rPr>
          <w:sz w:val="20"/>
          <w:szCs w:val="20"/>
        </w:rPr>
        <w:t xml:space="preserve">El solicitante deberá ir al Departamento de Atención y Gestoría del INDEMAYA a entregar la documentación y comentar qué producto elabora. </w:t>
      </w:r>
    </w:p>
    <w:p w14:paraId="422C9DCD" w14:textId="77777777" w:rsidR="006467A5" w:rsidRDefault="00252AFB">
      <w:pPr>
        <w:pStyle w:val="normal0"/>
        <w:numPr>
          <w:ilvl w:val="0"/>
          <w:numId w:val="71"/>
        </w:numPr>
        <w:ind w:hanging="360"/>
        <w:jc w:val="both"/>
        <w:rPr>
          <w:sz w:val="20"/>
          <w:szCs w:val="20"/>
        </w:rPr>
      </w:pPr>
      <w:r>
        <w:rPr>
          <w:sz w:val="20"/>
          <w:szCs w:val="20"/>
        </w:rPr>
        <w:t>En caso de que el solicitante no pueda ir a entregarlos entonces puede darle los documentos al gestor</w:t>
      </w:r>
      <w:r>
        <w:rPr>
          <w:b/>
          <w:sz w:val="20"/>
          <w:szCs w:val="20"/>
        </w:rPr>
        <w:t xml:space="preserve"> </w:t>
      </w:r>
      <w:r>
        <w:rPr>
          <w:sz w:val="20"/>
          <w:szCs w:val="20"/>
        </w:rPr>
        <w:t>ciudadano (incl</w:t>
      </w:r>
      <w:r>
        <w:rPr>
          <w:sz w:val="20"/>
          <w:szCs w:val="20"/>
        </w:rPr>
        <w:t xml:space="preserve">uyendo algún documento en el que comente qué producto elabora) para que él o el supervisor los vaya a entregar al INDEMAYA. </w:t>
      </w:r>
    </w:p>
    <w:p w14:paraId="44AEA1FB" w14:textId="77777777" w:rsidR="006467A5" w:rsidRDefault="006467A5">
      <w:pPr>
        <w:pStyle w:val="normal0"/>
        <w:ind w:left="720"/>
        <w:jc w:val="both"/>
      </w:pPr>
    </w:p>
    <w:p w14:paraId="7A88F239" w14:textId="77777777" w:rsidR="006467A5" w:rsidRDefault="00252AFB">
      <w:pPr>
        <w:pStyle w:val="normal0"/>
        <w:numPr>
          <w:ilvl w:val="0"/>
          <w:numId w:val="45"/>
        </w:numPr>
        <w:ind w:hanging="360"/>
        <w:jc w:val="both"/>
        <w:rPr>
          <w:sz w:val="20"/>
          <w:szCs w:val="20"/>
        </w:rPr>
      </w:pPr>
      <w:r>
        <w:rPr>
          <w:sz w:val="20"/>
          <w:szCs w:val="20"/>
        </w:rPr>
        <w:t>Para solicitar apoyos económicos o en especie para hacer productos artesanales:</w:t>
      </w:r>
    </w:p>
    <w:p w14:paraId="72C15EF4" w14:textId="77777777" w:rsidR="006467A5" w:rsidRDefault="00252AFB">
      <w:pPr>
        <w:pStyle w:val="normal0"/>
        <w:numPr>
          <w:ilvl w:val="0"/>
          <w:numId w:val="60"/>
        </w:numPr>
        <w:ind w:hanging="360"/>
        <w:jc w:val="both"/>
      </w:pPr>
      <w:r>
        <w:rPr>
          <w:sz w:val="20"/>
          <w:szCs w:val="20"/>
        </w:rPr>
        <w:t xml:space="preserve">El solicitante deberá entregar la solicitud y los </w:t>
      </w:r>
      <w:r>
        <w:rPr>
          <w:sz w:val="20"/>
          <w:szCs w:val="20"/>
        </w:rPr>
        <w:t xml:space="preserve">documentos en el Departamento de Proyectos Comunitarios y Desarrollo Sustentable del INDEMAYA en Mérida. </w:t>
      </w:r>
    </w:p>
    <w:p w14:paraId="7F64A65B" w14:textId="77777777" w:rsidR="006467A5" w:rsidRDefault="00252AFB">
      <w:pPr>
        <w:pStyle w:val="normal0"/>
        <w:numPr>
          <w:ilvl w:val="0"/>
          <w:numId w:val="60"/>
        </w:numPr>
        <w:ind w:hanging="360"/>
        <w:jc w:val="both"/>
      </w:pPr>
      <w:r>
        <w:rPr>
          <w:sz w:val="20"/>
          <w:szCs w:val="20"/>
        </w:rPr>
        <w:t xml:space="preserve">Si la solicitud está completa entonces se programa una fecha para que el personal del INDEMAYA realice una visita de supervisión al solicitante. </w:t>
      </w:r>
    </w:p>
    <w:p w14:paraId="534EEAAB" w14:textId="77777777" w:rsidR="006467A5" w:rsidRDefault="00252AFB">
      <w:pPr>
        <w:pStyle w:val="normal0"/>
        <w:numPr>
          <w:ilvl w:val="0"/>
          <w:numId w:val="71"/>
        </w:numPr>
        <w:ind w:hanging="360"/>
        <w:jc w:val="both"/>
        <w:rPr>
          <w:sz w:val="20"/>
          <w:szCs w:val="20"/>
        </w:rPr>
      </w:pPr>
      <w:r>
        <w:rPr>
          <w:sz w:val="20"/>
          <w:szCs w:val="20"/>
        </w:rPr>
        <w:t>En c</w:t>
      </w:r>
      <w:r>
        <w:rPr>
          <w:sz w:val="20"/>
          <w:szCs w:val="20"/>
        </w:rPr>
        <w:t>aso de que el solicitante no pueda ir a entregar sus documentos entonces, si el solicitante lo aprueba, el gestor ciudadano o él supervisor van a entregar los documentos.</w:t>
      </w:r>
    </w:p>
    <w:p w14:paraId="158D7478" w14:textId="77777777" w:rsidR="006467A5" w:rsidRDefault="006467A5">
      <w:pPr>
        <w:pStyle w:val="normal0"/>
        <w:jc w:val="both"/>
      </w:pPr>
    </w:p>
    <w:p w14:paraId="6EB9EAF8" w14:textId="77777777" w:rsidR="006467A5" w:rsidRDefault="006467A5">
      <w:pPr>
        <w:pStyle w:val="normal0"/>
        <w:keepNext/>
        <w:keepLines/>
        <w:tabs>
          <w:tab w:val="left" w:pos="8140"/>
        </w:tabs>
        <w:jc w:val="both"/>
      </w:pPr>
    </w:p>
    <w:p w14:paraId="6D7821F4" w14:textId="77777777" w:rsidR="006467A5" w:rsidRDefault="00252AFB">
      <w:pPr>
        <w:pStyle w:val="normal0"/>
        <w:keepNext/>
        <w:keepLines/>
        <w:tabs>
          <w:tab w:val="left" w:pos="8140"/>
        </w:tabs>
        <w:spacing w:line="276" w:lineRule="auto"/>
        <w:jc w:val="both"/>
      </w:pPr>
      <w:r>
        <w:rPr>
          <w:b/>
          <w:sz w:val="20"/>
          <w:szCs w:val="20"/>
        </w:rPr>
        <w:t>Nota</w:t>
      </w:r>
      <w:r>
        <w:t xml:space="preserve">: </w:t>
      </w:r>
      <w:r>
        <w:rPr>
          <w:sz w:val="20"/>
          <w:szCs w:val="20"/>
        </w:rPr>
        <w:t>Recuerda que los apoyos se entregan en mayo y en noviembre del 2016. Por lo q</w:t>
      </w:r>
      <w:r>
        <w:rPr>
          <w:sz w:val="20"/>
          <w:szCs w:val="20"/>
        </w:rPr>
        <w:t xml:space="preserve">ue deberás esperar a que llegue la fecha de entrega para recibir respuesta. Si tienes cualquier duda puedes llamar al número de contacto.  </w:t>
      </w:r>
    </w:p>
    <w:p w14:paraId="34BB8334" w14:textId="77777777" w:rsidR="006467A5" w:rsidRDefault="006467A5">
      <w:pPr>
        <w:pStyle w:val="normal0"/>
        <w:keepNext/>
        <w:keepLines/>
        <w:tabs>
          <w:tab w:val="left" w:pos="8140"/>
        </w:tabs>
        <w:jc w:val="both"/>
      </w:pPr>
    </w:p>
    <w:p w14:paraId="18A53B95" w14:textId="77777777" w:rsidR="006467A5" w:rsidRDefault="006467A5">
      <w:pPr>
        <w:pStyle w:val="normal0"/>
        <w:keepNext/>
        <w:keepLines/>
        <w:tabs>
          <w:tab w:val="left" w:pos="8140"/>
        </w:tabs>
        <w:jc w:val="both"/>
      </w:pPr>
    </w:p>
    <w:p w14:paraId="15EB86DE" w14:textId="77777777" w:rsidR="006467A5" w:rsidRDefault="00252AFB">
      <w:pPr>
        <w:pStyle w:val="normal0"/>
        <w:ind w:left="284" w:right="418"/>
        <w:jc w:val="center"/>
      </w:pPr>
      <w:r>
        <w:rPr>
          <w:b/>
          <w:i/>
          <w:sz w:val="18"/>
          <w:szCs w:val="18"/>
        </w:rPr>
        <w:t>Datos contacto</w:t>
      </w:r>
    </w:p>
    <w:p w14:paraId="07A1ADEC" w14:textId="77777777" w:rsidR="006467A5" w:rsidRDefault="00252AFB">
      <w:pPr>
        <w:pStyle w:val="normal0"/>
        <w:ind w:left="284" w:right="418"/>
      </w:pPr>
      <w:r>
        <w:rPr>
          <w:b/>
          <w:sz w:val="18"/>
          <w:szCs w:val="18"/>
        </w:rPr>
        <w:t xml:space="preserve">Nombre: </w:t>
      </w:r>
      <w:r>
        <w:rPr>
          <w:sz w:val="18"/>
          <w:szCs w:val="18"/>
        </w:rPr>
        <w:t xml:space="preserve">José Felipe Cetina </w:t>
      </w:r>
      <w:proofErr w:type="spellStart"/>
      <w:r>
        <w:rPr>
          <w:sz w:val="18"/>
          <w:szCs w:val="18"/>
        </w:rPr>
        <w:t>Dzul</w:t>
      </w:r>
      <w:proofErr w:type="spellEnd"/>
    </w:p>
    <w:p w14:paraId="6099DDD8" w14:textId="77777777" w:rsidR="006467A5" w:rsidRDefault="00252AFB">
      <w:pPr>
        <w:pStyle w:val="normal0"/>
        <w:ind w:left="284" w:right="418"/>
      </w:pPr>
      <w:r>
        <w:rPr>
          <w:b/>
          <w:sz w:val="18"/>
          <w:szCs w:val="18"/>
        </w:rPr>
        <w:t>Dependencia/Departamento</w:t>
      </w:r>
      <w:r>
        <w:rPr>
          <w:sz w:val="18"/>
          <w:szCs w:val="18"/>
        </w:rPr>
        <w:t>: INDEMAYA/Departamento de Proyectos Comuni</w:t>
      </w:r>
      <w:r>
        <w:rPr>
          <w:sz w:val="18"/>
          <w:szCs w:val="18"/>
        </w:rPr>
        <w:t>tarios y Desarrollo Sustentable</w:t>
      </w:r>
    </w:p>
    <w:p w14:paraId="09E0A0A2" w14:textId="77777777" w:rsidR="006467A5" w:rsidRDefault="00252AFB">
      <w:pPr>
        <w:pStyle w:val="normal0"/>
        <w:ind w:left="284" w:right="418"/>
      </w:pPr>
      <w:r>
        <w:rPr>
          <w:b/>
          <w:sz w:val="18"/>
          <w:szCs w:val="18"/>
        </w:rPr>
        <w:t>Teléfono</w:t>
      </w:r>
      <w:r>
        <w:rPr>
          <w:sz w:val="18"/>
          <w:szCs w:val="18"/>
        </w:rPr>
        <w:t>: 928 72 67 y 01800 0106292 ext. 26012 y 26026</w:t>
      </w:r>
    </w:p>
    <w:p w14:paraId="097F0F51" w14:textId="77777777" w:rsidR="006467A5" w:rsidRDefault="00252AFB">
      <w:pPr>
        <w:pStyle w:val="normal0"/>
        <w:ind w:left="284" w:right="418"/>
      </w:pPr>
      <w:bookmarkStart w:id="15" w:name="_lnxbz9" w:colFirst="0" w:colLast="0"/>
      <w:bookmarkEnd w:id="15"/>
      <w:r>
        <w:rPr>
          <w:b/>
          <w:sz w:val="18"/>
          <w:szCs w:val="18"/>
        </w:rPr>
        <w:t>Correo electrónico:</w:t>
      </w:r>
      <w:r>
        <w:rPr>
          <w:sz w:val="18"/>
          <w:szCs w:val="18"/>
        </w:rPr>
        <w:t xml:space="preserve"> </w:t>
      </w:r>
      <w:hyperlink r:id="rId38">
        <w:r>
          <w:rPr>
            <w:sz w:val="18"/>
            <w:szCs w:val="18"/>
          </w:rPr>
          <w:t>jose.cetinad@yucatan.gob.mx</w:t>
        </w:r>
      </w:hyperlink>
      <w:r>
        <w:rPr>
          <w:sz w:val="18"/>
          <w:szCs w:val="18"/>
        </w:rPr>
        <w:t xml:space="preserve"> </w:t>
      </w:r>
    </w:p>
    <w:p w14:paraId="6A7B4D32" w14:textId="77777777" w:rsidR="006467A5" w:rsidRDefault="00252AFB">
      <w:pPr>
        <w:pStyle w:val="normal0"/>
        <w:tabs>
          <w:tab w:val="left" w:pos="1423"/>
        </w:tabs>
      </w:pPr>
      <w:r>
        <w:tab/>
      </w:r>
    </w:p>
    <w:p w14:paraId="174D6EE7" w14:textId="77777777" w:rsidR="006467A5" w:rsidRDefault="00252AFB">
      <w:pPr>
        <w:pStyle w:val="normal0"/>
      </w:pPr>
      <w:r>
        <w:br w:type="page"/>
      </w:r>
    </w:p>
    <w:p w14:paraId="10A45170" w14:textId="77777777" w:rsidR="006467A5" w:rsidRDefault="006467A5">
      <w:pPr>
        <w:pStyle w:val="normal0"/>
      </w:pPr>
    </w:p>
    <w:p w14:paraId="0AD4EE0A" w14:textId="77777777" w:rsidR="006467A5" w:rsidRDefault="006467A5">
      <w:pPr>
        <w:pStyle w:val="normal0"/>
        <w:tabs>
          <w:tab w:val="left" w:pos="1423"/>
        </w:tabs>
      </w:pPr>
    </w:p>
    <w:p w14:paraId="25BC9987" w14:textId="77777777" w:rsidR="006467A5" w:rsidRDefault="006467A5">
      <w:pPr>
        <w:pStyle w:val="normal0"/>
        <w:tabs>
          <w:tab w:val="left" w:pos="1423"/>
        </w:tabs>
      </w:pPr>
    </w:p>
    <w:p w14:paraId="4F5A83BE" w14:textId="77777777" w:rsidR="006467A5" w:rsidRDefault="00252AFB">
      <w:pPr>
        <w:pStyle w:val="Heading2"/>
        <w:spacing w:before="0"/>
      </w:pPr>
      <w:bookmarkStart w:id="16" w:name="_35nkun2" w:colFirst="0" w:colLast="0"/>
      <w:bookmarkEnd w:id="16"/>
      <w:r>
        <w:t>INDEMAYA - Apoyo a Proyectos Productivos para la Población Maya del Estado de Yucatán</w:t>
      </w:r>
    </w:p>
    <w:p w14:paraId="5E7CF699" w14:textId="77777777" w:rsidR="006467A5" w:rsidRDefault="006467A5">
      <w:pPr>
        <w:pStyle w:val="normal0"/>
      </w:pPr>
    </w:p>
    <w:p w14:paraId="7B0D3EF8" w14:textId="77777777" w:rsidR="006467A5" w:rsidRDefault="006467A5">
      <w:pPr>
        <w:pStyle w:val="normal0"/>
      </w:pPr>
    </w:p>
    <w:p w14:paraId="4635A5CE" w14:textId="77777777" w:rsidR="006467A5" w:rsidRDefault="006467A5">
      <w:pPr>
        <w:pStyle w:val="normal0"/>
      </w:pPr>
    </w:p>
    <w:p w14:paraId="1326B777" w14:textId="77777777" w:rsidR="006467A5" w:rsidRDefault="00252AFB">
      <w:pPr>
        <w:pStyle w:val="normal0"/>
        <w:ind w:left="284" w:right="418"/>
        <w:jc w:val="both"/>
      </w:pPr>
      <w:r>
        <w:rPr>
          <w:b/>
        </w:rPr>
        <w:t>Descripción</w:t>
      </w:r>
      <w:r>
        <w:rPr>
          <w:b/>
          <w:sz w:val="20"/>
          <w:szCs w:val="20"/>
        </w:rPr>
        <w:t xml:space="preserve">: </w:t>
      </w:r>
      <w:r>
        <w:rPr>
          <w:sz w:val="20"/>
          <w:szCs w:val="20"/>
        </w:rPr>
        <w:t>El programa da apoyos económicos y en especie a grupos de localidades mayas. También ofrece asesoría y capacitación para la realizar las actividades produ</w:t>
      </w:r>
      <w:r>
        <w:rPr>
          <w:sz w:val="20"/>
          <w:szCs w:val="20"/>
        </w:rPr>
        <w:t>ctivas.</w:t>
      </w:r>
    </w:p>
    <w:p w14:paraId="4F590BB9" w14:textId="77777777" w:rsidR="006467A5" w:rsidRDefault="006467A5">
      <w:pPr>
        <w:pStyle w:val="normal0"/>
      </w:pPr>
    </w:p>
    <w:p w14:paraId="26239A97" w14:textId="77777777" w:rsidR="006467A5" w:rsidRDefault="006467A5">
      <w:pPr>
        <w:pStyle w:val="normal0"/>
      </w:pPr>
    </w:p>
    <w:p w14:paraId="3EEE594A" w14:textId="77777777" w:rsidR="006467A5" w:rsidRDefault="006467A5">
      <w:pPr>
        <w:pStyle w:val="normal0"/>
      </w:pPr>
    </w:p>
    <w:tbl>
      <w:tblPr>
        <w:tblStyle w:val="ac"/>
        <w:tblW w:w="8673"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29"/>
        <w:gridCol w:w="7544"/>
      </w:tblGrid>
      <w:tr w:rsidR="006467A5" w14:paraId="6E41468F" w14:textId="77777777">
        <w:trPr>
          <w:trHeight w:val="320"/>
          <w:jc w:val="center"/>
        </w:trPr>
        <w:tc>
          <w:tcPr>
            <w:tcW w:w="1129" w:type="dxa"/>
            <w:vAlign w:val="center"/>
          </w:tcPr>
          <w:p w14:paraId="58E43BD5"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679744" behindDoc="0" locked="0" layoutInCell="0" hidden="0" allowOverlap="1" wp14:anchorId="6643454F" wp14:editId="3DC6DBD7">
                  <wp:simplePos x="0" y="0"/>
                  <wp:positionH relativeFrom="margin">
                    <wp:posOffset>175260</wp:posOffset>
                  </wp:positionH>
                  <wp:positionV relativeFrom="paragraph">
                    <wp:posOffset>-163194</wp:posOffset>
                  </wp:positionV>
                  <wp:extent cx="308610" cy="308610"/>
                  <wp:effectExtent l="0" t="0" r="0" b="0"/>
                  <wp:wrapNone/>
                  <wp:docPr id="3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
                          <a:srcRect/>
                          <a:stretch>
                            <a:fillRect/>
                          </a:stretch>
                        </pic:blipFill>
                        <pic:spPr>
                          <a:xfrm>
                            <a:off x="0" y="0"/>
                            <a:ext cx="308610" cy="308610"/>
                          </a:xfrm>
                          <a:prstGeom prst="rect">
                            <a:avLst/>
                          </a:prstGeom>
                          <a:ln/>
                        </pic:spPr>
                      </pic:pic>
                    </a:graphicData>
                  </a:graphic>
                </wp:anchor>
              </w:drawing>
            </w:r>
          </w:p>
        </w:tc>
        <w:tc>
          <w:tcPr>
            <w:tcW w:w="7544" w:type="dxa"/>
            <w:vAlign w:val="center"/>
          </w:tcPr>
          <w:p w14:paraId="46D82CF3" w14:textId="77777777" w:rsidR="006467A5" w:rsidRDefault="00252AFB">
            <w:pPr>
              <w:pStyle w:val="normal0"/>
              <w:contextualSpacing w:val="0"/>
            </w:pPr>
            <w:r>
              <w:rPr>
                <w:b/>
                <w:sz w:val="18"/>
                <w:szCs w:val="18"/>
              </w:rPr>
              <w:t>Apoyos</w:t>
            </w:r>
            <w:r>
              <w:rPr>
                <w:sz w:val="18"/>
                <w:szCs w:val="18"/>
              </w:rPr>
              <w:t>: Apoyos económicos o materiales o herramientas a productores de milpa o traspatio.</w:t>
            </w:r>
          </w:p>
        </w:tc>
      </w:tr>
      <w:tr w:rsidR="006467A5" w14:paraId="53E7DDA0" w14:textId="77777777">
        <w:trPr>
          <w:trHeight w:val="300"/>
          <w:jc w:val="center"/>
        </w:trPr>
        <w:tc>
          <w:tcPr>
            <w:tcW w:w="1129" w:type="dxa"/>
          </w:tcPr>
          <w:p w14:paraId="593CC572" w14:textId="77777777" w:rsidR="006467A5" w:rsidRDefault="00252AFB">
            <w:pPr>
              <w:pStyle w:val="normal0"/>
              <w:widowControl w:val="0"/>
              <w:spacing w:line="276" w:lineRule="auto"/>
              <w:contextualSpacing w:val="0"/>
              <w:jc w:val="center"/>
            </w:pPr>
            <w:r>
              <w:rPr>
                <w:noProof/>
                <w:lang w:val="en-US"/>
              </w:rPr>
              <w:drawing>
                <wp:inline distT="0" distB="0" distL="0" distR="0" wp14:anchorId="10ECA66B" wp14:editId="61B90C25">
                  <wp:extent cx="427100" cy="388272"/>
                  <wp:effectExtent l="0" t="0" r="0" b="0"/>
                  <wp:docPr id="3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5"/>
                          <a:srcRect l="29449" t="38528" r="51809" b="31167"/>
                          <a:stretch>
                            <a:fillRect/>
                          </a:stretch>
                        </pic:blipFill>
                        <pic:spPr>
                          <a:xfrm>
                            <a:off x="0" y="0"/>
                            <a:ext cx="427100" cy="388272"/>
                          </a:xfrm>
                          <a:prstGeom prst="rect">
                            <a:avLst/>
                          </a:prstGeom>
                          <a:ln/>
                        </pic:spPr>
                      </pic:pic>
                    </a:graphicData>
                  </a:graphic>
                </wp:inline>
              </w:drawing>
            </w:r>
          </w:p>
        </w:tc>
        <w:tc>
          <w:tcPr>
            <w:tcW w:w="7544" w:type="dxa"/>
            <w:vAlign w:val="center"/>
          </w:tcPr>
          <w:p w14:paraId="0B6F9D07" w14:textId="77777777" w:rsidR="006467A5" w:rsidRDefault="00252AFB">
            <w:pPr>
              <w:pStyle w:val="normal0"/>
              <w:contextualSpacing w:val="0"/>
            </w:pPr>
            <w:r>
              <w:rPr>
                <w:b/>
                <w:sz w:val="18"/>
                <w:szCs w:val="18"/>
              </w:rPr>
              <w:t>Tipo de aplicación</w:t>
            </w:r>
            <w:r>
              <w:rPr>
                <w:sz w:val="18"/>
                <w:szCs w:val="18"/>
              </w:rPr>
              <w:t>: Comunitaria. (En caso de que quieras hacer una solicitud individual puedes llamar por teléfono para preguntar si es posible).</w:t>
            </w:r>
          </w:p>
        </w:tc>
      </w:tr>
      <w:tr w:rsidR="006467A5" w14:paraId="04D93877" w14:textId="77777777">
        <w:trPr>
          <w:trHeight w:val="520"/>
          <w:jc w:val="center"/>
        </w:trPr>
        <w:tc>
          <w:tcPr>
            <w:tcW w:w="1129" w:type="dxa"/>
          </w:tcPr>
          <w:p w14:paraId="012E12EE" w14:textId="77777777" w:rsidR="006467A5" w:rsidRDefault="00252AFB">
            <w:pPr>
              <w:pStyle w:val="normal0"/>
              <w:widowControl w:val="0"/>
              <w:spacing w:line="276" w:lineRule="auto"/>
              <w:contextualSpacing w:val="0"/>
              <w:jc w:val="center"/>
            </w:pPr>
            <w:r>
              <w:rPr>
                <w:noProof/>
                <w:lang w:val="en-US"/>
              </w:rPr>
              <w:drawing>
                <wp:inline distT="0" distB="0" distL="0" distR="0" wp14:anchorId="1313C6E7" wp14:editId="78C24F20">
                  <wp:extent cx="356259" cy="362856"/>
                  <wp:effectExtent l="0" t="0" r="0" b="0"/>
                  <wp:docPr id="3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6"/>
                          <a:srcRect l="23229" t="25697" r="46176" b="18879"/>
                          <a:stretch>
                            <a:fillRect/>
                          </a:stretch>
                        </pic:blipFill>
                        <pic:spPr>
                          <a:xfrm>
                            <a:off x="0" y="0"/>
                            <a:ext cx="356259" cy="362856"/>
                          </a:xfrm>
                          <a:prstGeom prst="rect">
                            <a:avLst/>
                          </a:prstGeom>
                          <a:ln/>
                        </pic:spPr>
                      </pic:pic>
                    </a:graphicData>
                  </a:graphic>
                </wp:inline>
              </w:drawing>
            </w:r>
          </w:p>
        </w:tc>
        <w:tc>
          <w:tcPr>
            <w:tcW w:w="7544" w:type="dxa"/>
            <w:vAlign w:val="center"/>
          </w:tcPr>
          <w:p w14:paraId="5F98D2BB" w14:textId="77777777" w:rsidR="006467A5" w:rsidRDefault="00252AFB">
            <w:pPr>
              <w:pStyle w:val="normal0"/>
              <w:contextualSpacing w:val="0"/>
            </w:pPr>
            <w:r>
              <w:rPr>
                <w:b/>
                <w:sz w:val="18"/>
                <w:szCs w:val="18"/>
              </w:rPr>
              <w:t>Población:</w:t>
            </w:r>
            <w:r>
              <w:rPr>
                <w:sz w:val="18"/>
                <w:szCs w:val="18"/>
              </w:rPr>
              <w:t xml:space="preserve"> </w:t>
            </w:r>
            <w:r>
              <w:rPr>
                <w:sz w:val="18"/>
                <w:szCs w:val="18"/>
              </w:rPr>
              <w:t xml:space="preserve">Población mayor de 18 años maya (puede ser cualquiera que hable o entienda maya o que tengan origen maya o apellidos mayas) que vivan en localidades rurales y en situación de pobreza. </w:t>
            </w:r>
          </w:p>
        </w:tc>
      </w:tr>
      <w:tr w:rsidR="006467A5" w14:paraId="3BC26D7B" w14:textId="77777777">
        <w:trPr>
          <w:trHeight w:val="520"/>
          <w:jc w:val="center"/>
        </w:trPr>
        <w:tc>
          <w:tcPr>
            <w:tcW w:w="1129" w:type="dxa"/>
          </w:tcPr>
          <w:p w14:paraId="1C57D4B8" w14:textId="77777777" w:rsidR="006467A5" w:rsidRDefault="00252AFB">
            <w:pPr>
              <w:pStyle w:val="normal0"/>
              <w:widowControl w:val="0"/>
              <w:spacing w:line="276" w:lineRule="auto"/>
              <w:contextualSpacing w:val="0"/>
              <w:jc w:val="center"/>
            </w:pPr>
            <w:r>
              <w:rPr>
                <w:noProof/>
                <w:lang w:val="en-US"/>
              </w:rPr>
              <w:drawing>
                <wp:inline distT="0" distB="0" distL="0" distR="0" wp14:anchorId="51627C34" wp14:editId="4A43C137">
                  <wp:extent cx="364631" cy="364631"/>
                  <wp:effectExtent l="0" t="0" r="0" b="0"/>
                  <wp:docPr id="37" name="image63.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63.jpg" descr="https://image.freepik.com/iconos-gratis/herramienta-de-control-de-tiempo-de-reloj_318-50354.jpg"/>
                          <pic:cNvPicPr preferRelativeResize="0"/>
                        </pic:nvPicPr>
                        <pic:blipFill>
                          <a:blip r:embed="rId37"/>
                          <a:srcRect/>
                          <a:stretch>
                            <a:fillRect/>
                          </a:stretch>
                        </pic:blipFill>
                        <pic:spPr>
                          <a:xfrm>
                            <a:off x="0" y="0"/>
                            <a:ext cx="364631" cy="364631"/>
                          </a:xfrm>
                          <a:prstGeom prst="rect">
                            <a:avLst/>
                          </a:prstGeom>
                          <a:ln/>
                        </pic:spPr>
                      </pic:pic>
                    </a:graphicData>
                  </a:graphic>
                </wp:inline>
              </w:drawing>
            </w:r>
          </w:p>
        </w:tc>
        <w:tc>
          <w:tcPr>
            <w:tcW w:w="7544" w:type="dxa"/>
            <w:vAlign w:val="center"/>
          </w:tcPr>
          <w:p w14:paraId="7088661E" w14:textId="77777777" w:rsidR="006467A5" w:rsidRDefault="00252AFB">
            <w:pPr>
              <w:pStyle w:val="normal0"/>
              <w:contextualSpacing w:val="0"/>
            </w:pPr>
            <w:r>
              <w:rPr>
                <w:b/>
                <w:sz w:val="18"/>
                <w:szCs w:val="18"/>
              </w:rPr>
              <w:t xml:space="preserve">Vigencia: </w:t>
            </w:r>
            <w:r>
              <w:rPr>
                <w:sz w:val="18"/>
                <w:szCs w:val="18"/>
              </w:rPr>
              <w:t>El periodo para solicitar el programa está abierto. Pero es recomendable llamar por teléfono al número de contacto y preguntar si hay recursos disponibles para hacer una solicitud.</w:t>
            </w:r>
          </w:p>
        </w:tc>
      </w:tr>
    </w:tbl>
    <w:p w14:paraId="2CEEE6C5" w14:textId="77777777" w:rsidR="006467A5" w:rsidRDefault="006467A5">
      <w:pPr>
        <w:pStyle w:val="normal0"/>
        <w:jc w:val="both"/>
      </w:pPr>
    </w:p>
    <w:p w14:paraId="6417DA4C" w14:textId="77777777" w:rsidR="006467A5" w:rsidRDefault="006467A5">
      <w:pPr>
        <w:pStyle w:val="normal0"/>
        <w:jc w:val="both"/>
      </w:pPr>
    </w:p>
    <w:p w14:paraId="021E816F" w14:textId="77777777" w:rsidR="006467A5" w:rsidRDefault="006467A5">
      <w:pPr>
        <w:pStyle w:val="normal0"/>
        <w:jc w:val="both"/>
      </w:pPr>
    </w:p>
    <w:p w14:paraId="67584169" w14:textId="77777777" w:rsidR="006467A5" w:rsidRDefault="00252AFB">
      <w:pPr>
        <w:pStyle w:val="normal0"/>
        <w:jc w:val="both"/>
      </w:pPr>
      <w:r>
        <w:rPr>
          <w:b/>
          <w:sz w:val="24"/>
          <w:szCs w:val="24"/>
        </w:rPr>
        <w:t>Municipios</w:t>
      </w:r>
      <w:r>
        <w:rPr>
          <w:b/>
        </w:rPr>
        <w:t xml:space="preserve">: </w:t>
      </w:r>
      <w:r>
        <w:t>Todos</w:t>
      </w:r>
    </w:p>
    <w:p w14:paraId="3FD23AEE" w14:textId="77777777" w:rsidR="006467A5" w:rsidRDefault="006467A5">
      <w:pPr>
        <w:pStyle w:val="normal0"/>
        <w:jc w:val="both"/>
      </w:pPr>
    </w:p>
    <w:p w14:paraId="7F2B8882" w14:textId="77777777" w:rsidR="006467A5" w:rsidRDefault="00252AFB">
      <w:pPr>
        <w:pStyle w:val="normal0"/>
        <w:spacing w:line="276" w:lineRule="auto"/>
        <w:jc w:val="both"/>
      </w:pPr>
      <w:r>
        <w:rPr>
          <w:b/>
        </w:rPr>
        <w:t>Documentación y/o requisitos:</w:t>
      </w:r>
    </w:p>
    <w:p w14:paraId="4420F171" w14:textId="77777777" w:rsidR="006467A5" w:rsidRDefault="00252AFB">
      <w:pPr>
        <w:pStyle w:val="normal0"/>
        <w:numPr>
          <w:ilvl w:val="0"/>
          <w:numId w:val="35"/>
        </w:numPr>
        <w:spacing w:line="276" w:lineRule="auto"/>
        <w:ind w:hanging="360"/>
        <w:jc w:val="both"/>
      </w:pPr>
      <w:r>
        <w:t>Una solicitud del apoyo por escrito libre dirigido al titular del INDEMAYA (puedes encontrar su nombre en el directorio de dependencias que aparece al final del catálogo).</w:t>
      </w:r>
    </w:p>
    <w:p w14:paraId="3EDB4C99" w14:textId="77777777" w:rsidR="006467A5" w:rsidRDefault="00252AFB">
      <w:pPr>
        <w:pStyle w:val="normal0"/>
        <w:numPr>
          <w:ilvl w:val="0"/>
          <w:numId w:val="35"/>
        </w:numPr>
        <w:spacing w:line="276" w:lineRule="auto"/>
        <w:ind w:hanging="360"/>
        <w:jc w:val="both"/>
      </w:pPr>
      <w:r>
        <w:t>Lista de beneficiarios que conforman el grupo con firma de cada uno.</w:t>
      </w:r>
    </w:p>
    <w:p w14:paraId="7E166D88" w14:textId="77777777" w:rsidR="006467A5" w:rsidRDefault="00252AFB">
      <w:pPr>
        <w:pStyle w:val="normal0"/>
        <w:numPr>
          <w:ilvl w:val="0"/>
          <w:numId w:val="35"/>
        </w:numPr>
        <w:spacing w:line="276" w:lineRule="auto"/>
        <w:ind w:hanging="360"/>
        <w:jc w:val="both"/>
      </w:pPr>
      <w:r>
        <w:t>Copia de creden</w:t>
      </w:r>
      <w:r>
        <w:t>cial de elector vigente.</w:t>
      </w:r>
    </w:p>
    <w:p w14:paraId="3D750673" w14:textId="77777777" w:rsidR="006467A5" w:rsidRDefault="00252AFB">
      <w:pPr>
        <w:pStyle w:val="normal0"/>
        <w:numPr>
          <w:ilvl w:val="0"/>
          <w:numId w:val="35"/>
        </w:numPr>
        <w:spacing w:line="276" w:lineRule="auto"/>
        <w:ind w:hanging="360"/>
        <w:jc w:val="both"/>
      </w:pPr>
      <w:r>
        <w:t>Copia CURP o copia de acta de nacimiento</w:t>
      </w:r>
    </w:p>
    <w:p w14:paraId="4D852FFC" w14:textId="77777777" w:rsidR="006467A5" w:rsidRDefault="00252AFB">
      <w:pPr>
        <w:pStyle w:val="normal0"/>
        <w:numPr>
          <w:ilvl w:val="0"/>
          <w:numId w:val="35"/>
        </w:numPr>
        <w:spacing w:line="276" w:lineRule="auto"/>
        <w:ind w:hanging="360"/>
        <w:jc w:val="both"/>
      </w:pPr>
      <w:r>
        <w:t>Copia comprobante de domicilio de los integrantes</w:t>
      </w:r>
    </w:p>
    <w:p w14:paraId="098EB7F5" w14:textId="77777777" w:rsidR="006467A5" w:rsidRDefault="006467A5">
      <w:pPr>
        <w:pStyle w:val="normal0"/>
        <w:spacing w:line="276" w:lineRule="auto"/>
        <w:jc w:val="both"/>
      </w:pPr>
    </w:p>
    <w:p w14:paraId="4333EA93" w14:textId="77777777" w:rsidR="006467A5" w:rsidRDefault="006467A5">
      <w:pPr>
        <w:pStyle w:val="normal0"/>
        <w:ind w:left="720"/>
        <w:jc w:val="both"/>
      </w:pPr>
    </w:p>
    <w:p w14:paraId="39BAE890" w14:textId="77777777" w:rsidR="006467A5" w:rsidRDefault="00252AFB">
      <w:pPr>
        <w:pStyle w:val="normal0"/>
      </w:pPr>
      <w:r>
        <w:br w:type="page"/>
      </w:r>
    </w:p>
    <w:p w14:paraId="5278AA03" w14:textId="77777777" w:rsidR="006467A5" w:rsidRDefault="006467A5">
      <w:pPr>
        <w:pStyle w:val="normal0"/>
      </w:pPr>
    </w:p>
    <w:p w14:paraId="7A1F1CCA" w14:textId="77777777" w:rsidR="006467A5" w:rsidRDefault="006467A5">
      <w:pPr>
        <w:pStyle w:val="normal0"/>
        <w:jc w:val="both"/>
      </w:pPr>
    </w:p>
    <w:p w14:paraId="16A05A36" w14:textId="77777777" w:rsidR="006467A5" w:rsidRDefault="006467A5">
      <w:pPr>
        <w:pStyle w:val="normal0"/>
        <w:jc w:val="both"/>
      </w:pPr>
    </w:p>
    <w:p w14:paraId="20B18197" w14:textId="77777777" w:rsidR="006467A5" w:rsidRDefault="00252AFB">
      <w:pPr>
        <w:pStyle w:val="normal0"/>
        <w:spacing w:line="360" w:lineRule="auto"/>
        <w:jc w:val="both"/>
      </w:pPr>
      <w:r>
        <w:rPr>
          <w:b/>
        </w:rPr>
        <w:t>¿Qué hacer cuando ya cuentas con todos los documentos y/o requisitos?</w:t>
      </w:r>
    </w:p>
    <w:p w14:paraId="54C54BA1" w14:textId="77777777" w:rsidR="006467A5" w:rsidRDefault="00252AFB">
      <w:pPr>
        <w:pStyle w:val="normal0"/>
        <w:numPr>
          <w:ilvl w:val="0"/>
          <w:numId w:val="105"/>
        </w:numPr>
        <w:spacing w:line="360" w:lineRule="auto"/>
        <w:ind w:hanging="360"/>
        <w:jc w:val="both"/>
        <w:rPr>
          <w:sz w:val="20"/>
          <w:szCs w:val="20"/>
        </w:rPr>
      </w:pPr>
      <w:r>
        <w:rPr>
          <w:sz w:val="20"/>
          <w:szCs w:val="20"/>
        </w:rPr>
        <w:t xml:space="preserve">El solicitante deberá ir a entregar la solicitud por escrito al Departamento de Proyectos Comunitarios y Desarrollo Sustentable del INDEMAYA. </w:t>
      </w:r>
    </w:p>
    <w:p w14:paraId="2FF34E29" w14:textId="77777777" w:rsidR="006467A5" w:rsidRDefault="00252AFB">
      <w:pPr>
        <w:pStyle w:val="normal0"/>
        <w:numPr>
          <w:ilvl w:val="0"/>
          <w:numId w:val="44"/>
        </w:numPr>
        <w:spacing w:line="360" w:lineRule="auto"/>
        <w:ind w:hanging="360"/>
        <w:jc w:val="both"/>
        <w:rPr>
          <w:sz w:val="20"/>
          <w:szCs w:val="20"/>
        </w:rPr>
      </w:pPr>
      <w:r>
        <w:rPr>
          <w:sz w:val="20"/>
          <w:szCs w:val="20"/>
        </w:rPr>
        <w:t>En caso de que no pueda entonces, si el solicitante lo aprueba, el gestor le entrega los documentos al supervisor</w:t>
      </w:r>
      <w:r>
        <w:rPr>
          <w:sz w:val="20"/>
          <w:szCs w:val="20"/>
        </w:rPr>
        <w:t xml:space="preserve"> para que él vaya a entregarlos al INDEMAYA.</w:t>
      </w:r>
    </w:p>
    <w:p w14:paraId="240A393D" w14:textId="77777777" w:rsidR="006467A5" w:rsidRDefault="00252AFB">
      <w:pPr>
        <w:pStyle w:val="normal0"/>
        <w:numPr>
          <w:ilvl w:val="0"/>
          <w:numId w:val="105"/>
        </w:numPr>
        <w:spacing w:line="360" w:lineRule="auto"/>
        <w:ind w:hanging="360"/>
        <w:jc w:val="both"/>
        <w:rPr>
          <w:sz w:val="20"/>
          <w:szCs w:val="20"/>
        </w:rPr>
      </w:pPr>
      <w:r>
        <w:rPr>
          <w:sz w:val="20"/>
          <w:szCs w:val="20"/>
        </w:rPr>
        <w:t>Quien entregue los documentos deberá ponerse de acuerdo con el personal del INDEMAYA sobre la fecha en la que el solicitante recibirá la visita de supervisión del INDEMAYA.</w:t>
      </w:r>
    </w:p>
    <w:p w14:paraId="3742916F" w14:textId="77777777" w:rsidR="006467A5" w:rsidRDefault="00252AFB">
      <w:pPr>
        <w:pStyle w:val="normal0"/>
        <w:numPr>
          <w:ilvl w:val="0"/>
          <w:numId w:val="105"/>
        </w:numPr>
        <w:spacing w:line="360" w:lineRule="auto"/>
        <w:ind w:hanging="360"/>
        <w:jc w:val="both"/>
        <w:rPr>
          <w:sz w:val="20"/>
          <w:szCs w:val="20"/>
        </w:rPr>
      </w:pPr>
      <w:r>
        <w:rPr>
          <w:sz w:val="20"/>
          <w:szCs w:val="20"/>
        </w:rPr>
        <w:t>Después de la visita, el solicitante r</w:t>
      </w:r>
      <w:r>
        <w:rPr>
          <w:sz w:val="20"/>
          <w:szCs w:val="20"/>
        </w:rPr>
        <w:t>ecibirá una llamada el INDEMAYA en caso que se haya aprobado su solicitud.</w:t>
      </w:r>
    </w:p>
    <w:p w14:paraId="0FD2129D" w14:textId="77777777" w:rsidR="006467A5" w:rsidRDefault="006467A5">
      <w:pPr>
        <w:pStyle w:val="normal0"/>
        <w:spacing w:line="276" w:lineRule="auto"/>
        <w:jc w:val="both"/>
      </w:pPr>
    </w:p>
    <w:p w14:paraId="0920C8DC" w14:textId="77777777" w:rsidR="006467A5" w:rsidRDefault="006467A5">
      <w:pPr>
        <w:pStyle w:val="normal0"/>
        <w:spacing w:line="276" w:lineRule="auto"/>
        <w:jc w:val="both"/>
      </w:pPr>
    </w:p>
    <w:p w14:paraId="49C65FC3" w14:textId="77777777" w:rsidR="006467A5" w:rsidRDefault="00252AFB">
      <w:pPr>
        <w:pStyle w:val="normal0"/>
        <w:ind w:left="284" w:right="418"/>
        <w:jc w:val="center"/>
      </w:pPr>
      <w:r>
        <w:rPr>
          <w:b/>
          <w:i/>
          <w:sz w:val="18"/>
          <w:szCs w:val="18"/>
        </w:rPr>
        <w:t>Datos contacto</w:t>
      </w:r>
    </w:p>
    <w:p w14:paraId="5A548C63" w14:textId="77777777" w:rsidR="006467A5" w:rsidRDefault="00252AFB">
      <w:pPr>
        <w:pStyle w:val="normal0"/>
        <w:ind w:left="284" w:right="418"/>
      </w:pPr>
      <w:r>
        <w:rPr>
          <w:b/>
          <w:sz w:val="18"/>
          <w:szCs w:val="18"/>
        </w:rPr>
        <w:t xml:space="preserve">Nombre: </w:t>
      </w:r>
      <w:r>
        <w:rPr>
          <w:sz w:val="18"/>
          <w:szCs w:val="18"/>
        </w:rPr>
        <w:t xml:space="preserve">José Felipe Cetina </w:t>
      </w:r>
      <w:proofErr w:type="spellStart"/>
      <w:r>
        <w:rPr>
          <w:sz w:val="18"/>
          <w:szCs w:val="18"/>
        </w:rPr>
        <w:t>Dzul</w:t>
      </w:r>
      <w:proofErr w:type="spellEnd"/>
    </w:p>
    <w:p w14:paraId="789A95EB" w14:textId="77777777" w:rsidR="006467A5" w:rsidRDefault="00252AFB">
      <w:pPr>
        <w:pStyle w:val="normal0"/>
        <w:ind w:left="284" w:right="418"/>
      </w:pPr>
      <w:r>
        <w:rPr>
          <w:b/>
          <w:sz w:val="18"/>
          <w:szCs w:val="18"/>
        </w:rPr>
        <w:t>Dependencia/Departamento</w:t>
      </w:r>
      <w:r>
        <w:rPr>
          <w:sz w:val="18"/>
          <w:szCs w:val="18"/>
        </w:rPr>
        <w:t>: INDEMAYA/ Departamento de Proyectos Comunitarios y Desarrollo Sustentable</w:t>
      </w:r>
    </w:p>
    <w:p w14:paraId="5D763E0C" w14:textId="77777777" w:rsidR="006467A5" w:rsidRDefault="00252AFB">
      <w:pPr>
        <w:pStyle w:val="normal0"/>
        <w:ind w:left="284" w:right="418"/>
      </w:pPr>
      <w:r>
        <w:rPr>
          <w:b/>
          <w:sz w:val="18"/>
          <w:szCs w:val="18"/>
        </w:rPr>
        <w:t xml:space="preserve">Teléfono: </w:t>
      </w:r>
      <w:r>
        <w:rPr>
          <w:sz w:val="18"/>
          <w:szCs w:val="18"/>
        </w:rPr>
        <w:t>928 72 67 y 01800 0106</w:t>
      </w:r>
      <w:r>
        <w:rPr>
          <w:sz w:val="18"/>
          <w:szCs w:val="18"/>
        </w:rPr>
        <w:t xml:space="preserve">292 </w:t>
      </w:r>
      <w:proofErr w:type="spellStart"/>
      <w:r>
        <w:rPr>
          <w:sz w:val="18"/>
          <w:szCs w:val="18"/>
        </w:rPr>
        <w:t>ext</w:t>
      </w:r>
      <w:proofErr w:type="spellEnd"/>
      <w:r>
        <w:rPr>
          <w:sz w:val="18"/>
          <w:szCs w:val="18"/>
        </w:rPr>
        <w:t xml:space="preserve"> 26012 y 26026</w:t>
      </w:r>
    </w:p>
    <w:p w14:paraId="1C373EEF" w14:textId="77777777" w:rsidR="006467A5" w:rsidRDefault="00252AFB">
      <w:pPr>
        <w:pStyle w:val="normal0"/>
        <w:ind w:left="284" w:right="418"/>
      </w:pPr>
      <w:r>
        <w:rPr>
          <w:b/>
          <w:sz w:val="18"/>
          <w:szCs w:val="18"/>
        </w:rPr>
        <w:t xml:space="preserve">Correo Electrónico: </w:t>
      </w:r>
      <w:r>
        <w:rPr>
          <w:sz w:val="18"/>
          <w:szCs w:val="18"/>
        </w:rPr>
        <w:t xml:space="preserve">jose.cetinad@yucatan.gob.mx </w:t>
      </w:r>
    </w:p>
    <w:p w14:paraId="0E7611DF" w14:textId="77777777" w:rsidR="006467A5" w:rsidRDefault="00252AFB">
      <w:pPr>
        <w:pStyle w:val="normal0"/>
      </w:pPr>
      <w:r>
        <w:br w:type="page"/>
      </w:r>
    </w:p>
    <w:p w14:paraId="62985095" w14:textId="77777777" w:rsidR="006467A5" w:rsidRDefault="006467A5">
      <w:pPr>
        <w:pStyle w:val="normal0"/>
      </w:pPr>
      <w:bookmarkStart w:id="17" w:name="_1ksv4uv" w:colFirst="0" w:colLast="0"/>
      <w:bookmarkEnd w:id="17"/>
    </w:p>
    <w:p w14:paraId="0858434B" w14:textId="77777777" w:rsidR="006467A5" w:rsidRDefault="006467A5">
      <w:pPr>
        <w:pStyle w:val="normal0"/>
        <w:spacing w:before="120" w:after="200"/>
        <w:ind w:right="418"/>
      </w:pPr>
    </w:p>
    <w:p w14:paraId="3D1A3B95" w14:textId="77777777" w:rsidR="006467A5" w:rsidRDefault="006467A5">
      <w:pPr>
        <w:pStyle w:val="normal0"/>
      </w:pPr>
    </w:p>
    <w:p w14:paraId="326CAAD5" w14:textId="77777777" w:rsidR="006467A5" w:rsidRDefault="006467A5">
      <w:pPr>
        <w:pStyle w:val="normal0"/>
      </w:pPr>
    </w:p>
    <w:p w14:paraId="0DE26FD8" w14:textId="77777777" w:rsidR="006467A5" w:rsidRDefault="00252AFB">
      <w:pPr>
        <w:pStyle w:val="Heading2"/>
      </w:pPr>
      <w:bookmarkStart w:id="18" w:name="_44sinio" w:colFirst="0" w:colLast="0"/>
      <w:bookmarkEnd w:id="18"/>
      <w:r>
        <w:t>SEDER-Programa de Desarrollo de Unidades Productivas Campesinas e Insumos Rurales (“PRODUCIR” por sus siglas)</w:t>
      </w:r>
    </w:p>
    <w:p w14:paraId="42E9695E" w14:textId="77777777" w:rsidR="006467A5" w:rsidRDefault="006467A5">
      <w:pPr>
        <w:pStyle w:val="normal0"/>
      </w:pPr>
    </w:p>
    <w:p w14:paraId="0F7C01F5" w14:textId="77777777" w:rsidR="006467A5" w:rsidRDefault="006467A5">
      <w:pPr>
        <w:pStyle w:val="normal0"/>
      </w:pPr>
    </w:p>
    <w:p w14:paraId="2363E06F" w14:textId="77777777" w:rsidR="006467A5" w:rsidRDefault="006467A5">
      <w:pPr>
        <w:pStyle w:val="normal0"/>
      </w:pPr>
    </w:p>
    <w:p w14:paraId="49A5C04A" w14:textId="77777777" w:rsidR="006467A5" w:rsidRDefault="00252AFB">
      <w:pPr>
        <w:pStyle w:val="normal0"/>
        <w:spacing w:before="120" w:after="200"/>
        <w:ind w:left="284" w:right="418"/>
        <w:jc w:val="both"/>
      </w:pPr>
      <w:r>
        <w:rPr>
          <w:b/>
        </w:rPr>
        <w:t xml:space="preserve">Descripción: </w:t>
      </w:r>
      <w:r>
        <w:rPr>
          <w:sz w:val="20"/>
          <w:szCs w:val="20"/>
        </w:rPr>
        <w:t>El programa entrega insumos para la elaboración de productos artesanales con el objetivo de fomentar el autoempleo o empleo complementario en zonas rurales.</w:t>
      </w:r>
    </w:p>
    <w:p w14:paraId="76CEB909" w14:textId="77777777" w:rsidR="006467A5" w:rsidRDefault="006467A5">
      <w:pPr>
        <w:pStyle w:val="normal0"/>
      </w:pPr>
    </w:p>
    <w:p w14:paraId="739D8C85" w14:textId="77777777" w:rsidR="006467A5" w:rsidRDefault="006467A5">
      <w:pPr>
        <w:pStyle w:val="normal0"/>
      </w:pPr>
    </w:p>
    <w:p w14:paraId="7E24CD10" w14:textId="77777777" w:rsidR="006467A5" w:rsidRDefault="006467A5">
      <w:pPr>
        <w:pStyle w:val="normal0"/>
      </w:pPr>
    </w:p>
    <w:tbl>
      <w:tblPr>
        <w:tblStyle w:val="ad"/>
        <w:tblW w:w="8015"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63"/>
        <w:gridCol w:w="6852"/>
      </w:tblGrid>
      <w:tr w:rsidR="006467A5" w14:paraId="3CD87EC3" w14:textId="77777777">
        <w:trPr>
          <w:trHeight w:val="440"/>
          <w:jc w:val="center"/>
        </w:trPr>
        <w:tc>
          <w:tcPr>
            <w:tcW w:w="1163" w:type="dxa"/>
            <w:vAlign w:val="center"/>
          </w:tcPr>
          <w:p w14:paraId="64DBDDAA" w14:textId="77777777" w:rsidR="006467A5" w:rsidRDefault="00252AFB">
            <w:pPr>
              <w:pStyle w:val="normal0"/>
              <w:widowControl w:val="0"/>
              <w:contextualSpacing w:val="0"/>
              <w:jc w:val="center"/>
            </w:pPr>
            <w:r>
              <w:rPr>
                <w:noProof/>
                <w:lang w:val="en-US"/>
              </w:rPr>
              <w:drawing>
                <wp:anchor distT="0" distB="0" distL="114300" distR="114300" simplePos="0" relativeHeight="251680768" behindDoc="0" locked="0" layoutInCell="0" hidden="0" allowOverlap="1" wp14:anchorId="24582B28" wp14:editId="657C5EA4">
                  <wp:simplePos x="0" y="0"/>
                  <wp:positionH relativeFrom="margin">
                    <wp:posOffset>-4444</wp:posOffset>
                  </wp:positionH>
                  <wp:positionV relativeFrom="paragraph">
                    <wp:posOffset>-252729</wp:posOffset>
                  </wp:positionV>
                  <wp:extent cx="547370" cy="605790"/>
                  <wp:effectExtent l="0" t="0" r="0" b="0"/>
                  <wp:wrapNone/>
                  <wp:docPr id="38" name="image64.jpg" descr="https://thumbs.dreamstime.com/x/iconos-de-las-hamacas-fijados-52354846.jpg"/>
                  <wp:cNvGraphicFramePr/>
                  <a:graphic xmlns:a="http://schemas.openxmlformats.org/drawingml/2006/main">
                    <a:graphicData uri="http://schemas.openxmlformats.org/drawingml/2006/picture">
                      <pic:pic xmlns:pic="http://schemas.openxmlformats.org/drawingml/2006/picture">
                        <pic:nvPicPr>
                          <pic:cNvPr id="0" name="image64.jpg" descr="https://thumbs.dreamstime.com/x/iconos-de-las-hamacas-fijados-52354846.jpg"/>
                          <pic:cNvPicPr preferRelativeResize="0"/>
                        </pic:nvPicPr>
                        <pic:blipFill>
                          <a:blip r:embed="rId34"/>
                          <a:srcRect l="62214" t="13360" r="15655" b="73069"/>
                          <a:stretch>
                            <a:fillRect/>
                          </a:stretch>
                        </pic:blipFill>
                        <pic:spPr>
                          <a:xfrm>
                            <a:off x="0" y="0"/>
                            <a:ext cx="547370" cy="605790"/>
                          </a:xfrm>
                          <a:prstGeom prst="rect">
                            <a:avLst/>
                          </a:prstGeom>
                          <a:ln/>
                        </pic:spPr>
                      </pic:pic>
                    </a:graphicData>
                  </a:graphic>
                </wp:anchor>
              </w:drawing>
            </w:r>
          </w:p>
        </w:tc>
        <w:tc>
          <w:tcPr>
            <w:tcW w:w="6853" w:type="dxa"/>
            <w:vAlign w:val="center"/>
          </w:tcPr>
          <w:p w14:paraId="61D3B087" w14:textId="77777777" w:rsidR="006467A5" w:rsidRDefault="00252AFB">
            <w:pPr>
              <w:pStyle w:val="normal0"/>
              <w:keepNext/>
              <w:keepLines/>
              <w:contextualSpacing w:val="0"/>
            </w:pPr>
            <w:r>
              <w:rPr>
                <w:b/>
                <w:sz w:val="18"/>
                <w:szCs w:val="18"/>
              </w:rPr>
              <w:t xml:space="preserve">Apoyos: </w:t>
            </w:r>
            <w:r>
              <w:rPr>
                <w:sz w:val="18"/>
                <w:szCs w:val="18"/>
              </w:rPr>
              <w:t>Apoyos para hacer productos artesanales.</w:t>
            </w:r>
          </w:p>
          <w:p w14:paraId="112808DB" w14:textId="77777777" w:rsidR="006467A5" w:rsidRDefault="00252AFB">
            <w:pPr>
              <w:pStyle w:val="normal0"/>
              <w:keepNext/>
              <w:keepLines/>
              <w:numPr>
                <w:ilvl w:val="0"/>
                <w:numId w:val="71"/>
              </w:numPr>
              <w:ind w:hanging="360"/>
              <w:rPr>
                <w:b/>
                <w:sz w:val="12"/>
                <w:szCs w:val="12"/>
              </w:rPr>
            </w:pPr>
            <w:r>
              <w:rPr>
                <w:sz w:val="18"/>
                <w:szCs w:val="18"/>
              </w:rPr>
              <w:t>Hilos para urdido de hamaca</w:t>
            </w:r>
          </w:p>
          <w:p w14:paraId="47E87CEB" w14:textId="77777777" w:rsidR="006467A5" w:rsidRDefault="00252AFB">
            <w:pPr>
              <w:pStyle w:val="normal0"/>
              <w:keepNext/>
              <w:keepLines/>
              <w:numPr>
                <w:ilvl w:val="0"/>
                <w:numId w:val="71"/>
              </w:numPr>
              <w:ind w:hanging="360"/>
              <w:rPr>
                <w:b/>
                <w:sz w:val="12"/>
                <w:szCs w:val="12"/>
              </w:rPr>
            </w:pPr>
            <w:r>
              <w:rPr>
                <w:sz w:val="18"/>
                <w:szCs w:val="18"/>
              </w:rPr>
              <w:t>Paquete de bordado a mano</w:t>
            </w:r>
          </w:p>
          <w:p w14:paraId="3D0D2886" w14:textId="77777777" w:rsidR="006467A5" w:rsidRDefault="00252AFB">
            <w:pPr>
              <w:pStyle w:val="normal0"/>
              <w:keepNext/>
              <w:keepLines/>
              <w:numPr>
                <w:ilvl w:val="0"/>
                <w:numId w:val="71"/>
              </w:numPr>
              <w:ind w:hanging="360"/>
              <w:rPr>
                <w:b/>
                <w:sz w:val="20"/>
                <w:szCs w:val="20"/>
              </w:rPr>
            </w:pPr>
            <w:r>
              <w:rPr>
                <w:sz w:val="18"/>
                <w:szCs w:val="18"/>
              </w:rPr>
              <w:t>O paquete de bordado a máquina</w:t>
            </w:r>
          </w:p>
        </w:tc>
      </w:tr>
      <w:tr w:rsidR="006467A5" w14:paraId="48F91EDF" w14:textId="77777777">
        <w:trPr>
          <w:trHeight w:val="420"/>
          <w:jc w:val="center"/>
        </w:trPr>
        <w:tc>
          <w:tcPr>
            <w:tcW w:w="1163" w:type="dxa"/>
          </w:tcPr>
          <w:p w14:paraId="5883CFC3" w14:textId="77777777" w:rsidR="006467A5" w:rsidRDefault="00252AFB">
            <w:pPr>
              <w:pStyle w:val="normal0"/>
              <w:widowControl w:val="0"/>
              <w:contextualSpacing w:val="0"/>
            </w:pPr>
            <w:r>
              <w:rPr>
                <w:noProof/>
                <w:lang w:val="en-US"/>
              </w:rPr>
              <w:drawing>
                <wp:inline distT="0" distB="0" distL="0" distR="0" wp14:anchorId="6F47B3DC" wp14:editId="2CCBE98C">
                  <wp:extent cx="339491" cy="334759"/>
                  <wp:effectExtent l="0" t="0" r="0" b="0"/>
                  <wp:docPr id="4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5"/>
                          <a:srcRect l="29449" t="38528" r="51809" b="31167"/>
                          <a:stretch>
                            <a:fillRect/>
                          </a:stretch>
                        </pic:blipFill>
                        <pic:spPr>
                          <a:xfrm>
                            <a:off x="0" y="0"/>
                            <a:ext cx="339491" cy="334759"/>
                          </a:xfrm>
                          <a:prstGeom prst="rect">
                            <a:avLst/>
                          </a:prstGeom>
                          <a:ln/>
                        </pic:spPr>
                      </pic:pic>
                    </a:graphicData>
                  </a:graphic>
                </wp:inline>
              </w:drawing>
            </w:r>
            <w:r>
              <w:rPr>
                <w:noProof/>
                <w:lang w:val="en-US"/>
              </w:rPr>
              <w:drawing>
                <wp:anchor distT="0" distB="0" distL="114300" distR="114300" simplePos="0" relativeHeight="251681792" behindDoc="0" locked="0" layoutInCell="0" hidden="0" allowOverlap="1" wp14:anchorId="25CB659F" wp14:editId="07063C5D">
                  <wp:simplePos x="0" y="0"/>
                  <wp:positionH relativeFrom="margin">
                    <wp:posOffset>397510</wp:posOffset>
                  </wp:positionH>
                  <wp:positionV relativeFrom="paragraph">
                    <wp:posOffset>49353</wp:posOffset>
                  </wp:positionV>
                  <wp:extent cx="206038" cy="265814"/>
                  <wp:effectExtent l="0" t="0" r="0" b="0"/>
                  <wp:wrapNone/>
                  <wp:docPr id="3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9"/>
                          <a:srcRect/>
                          <a:stretch>
                            <a:fillRect/>
                          </a:stretch>
                        </pic:blipFill>
                        <pic:spPr>
                          <a:xfrm>
                            <a:off x="0" y="0"/>
                            <a:ext cx="206038" cy="265814"/>
                          </a:xfrm>
                          <a:prstGeom prst="rect">
                            <a:avLst/>
                          </a:prstGeom>
                          <a:ln/>
                        </pic:spPr>
                      </pic:pic>
                    </a:graphicData>
                  </a:graphic>
                </wp:anchor>
              </w:drawing>
            </w:r>
          </w:p>
        </w:tc>
        <w:tc>
          <w:tcPr>
            <w:tcW w:w="6853" w:type="dxa"/>
            <w:vAlign w:val="center"/>
          </w:tcPr>
          <w:p w14:paraId="53C64C46" w14:textId="77777777" w:rsidR="006467A5" w:rsidRDefault="006467A5">
            <w:pPr>
              <w:pStyle w:val="normal0"/>
              <w:contextualSpacing w:val="0"/>
            </w:pPr>
          </w:p>
          <w:p w14:paraId="7968EA80" w14:textId="77777777" w:rsidR="006467A5" w:rsidRDefault="00252AFB">
            <w:pPr>
              <w:pStyle w:val="normal0"/>
              <w:contextualSpacing w:val="0"/>
            </w:pPr>
            <w:r>
              <w:rPr>
                <w:b/>
                <w:sz w:val="18"/>
                <w:szCs w:val="18"/>
              </w:rPr>
              <w:t>Tipo de aplicación</w:t>
            </w:r>
            <w:r>
              <w:rPr>
                <w:sz w:val="18"/>
                <w:szCs w:val="18"/>
              </w:rPr>
              <w:t>: Mixta</w:t>
            </w:r>
          </w:p>
        </w:tc>
      </w:tr>
      <w:tr w:rsidR="006467A5" w14:paraId="62C7A8BF" w14:textId="77777777">
        <w:trPr>
          <w:trHeight w:val="720"/>
          <w:jc w:val="center"/>
        </w:trPr>
        <w:tc>
          <w:tcPr>
            <w:tcW w:w="1163" w:type="dxa"/>
          </w:tcPr>
          <w:p w14:paraId="182219EB" w14:textId="77777777" w:rsidR="006467A5" w:rsidRDefault="00252AFB">
            <w:pPr>
              <w:pStyle w:val="normal0"/>
              <w:widowControl w:val="0"/>
              <w:contextualSpacing w:val="0"/>
              <w:jc w:val="center"/>
            </w:pPr>
            <w:r>
              <w:rPr>
                <w:noProof/>
                <w:lang w:val="en-US"/>
              </w:rPr>
              <w:drawing>
                <wp:inline distT="0" distB="0" distL="0" distR="0" wp14:anchorId="154666B9" wp14:editId="48DF7DC1">
                  <wp:extent cx="380010" cy="387047"/>
                  <wp:effectExtent l="0" t="0" r="0" b="0"/>
                  <wp:docPr id="2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
                          <a:srcRect l="23229" t="25697" r="46176" b="18879"/>
                          <a:stretch>
                            <a:fillRect/>
                          </a:stretch>
                        </pic:blipFill>
                        <pic:spPr>
                          <a:xfrm>
                            <a:off x="0" y="0"/>
                            <a:ext cx="380010" cy="387047"/>
                          </a:xfrm>
                          <a:prstGeom prst="rect">
                            <a:avLst/>
                          </a:prstGeom>
                          <a:ln/>
                        </pic:spPr>
                      </pic:pic>
                    </a:graphicData>
                  </a:graphic>
                </wp:inline>
              </w:drawing>
            </w:r>
          </w:p>
        </w:tc>
        <w:tc>
          <w:tcPr>
            <w:tcW w:w="6853" w:type="dxa"/>
            <w:vAlign w:val="center"/>
          </w:tcPr>
          <w:p w14:paraId="6F491C18" w14:textId="77777777" w:rsidR="006467A5" w:rsidRDefault="00252AFB">
            <w:pPr>
              <w:pStyle w:val="normal0"/>
              <w:contextualSpacing w:val="0"/>
              <w:jc w:val="both"/>
            </w:pPr>
            <w:r>
              <w:rPr>
                <w:b/>
                <w:sz w:val="18"/>
                <w:szCs w:val="18"/>
              </w:rPr>
              <w:t>Población:</w:t>
            </w:r>
            <w:r>
              <w:rPr>
                <w:sz w:val="18"/>
                <w:szCs w:val="18"/>
              </w:rPr>
              <w:t xml:space="preserve"> Mujeres, jóvenes o personas en condiciones vulnerables en el medio rural. </w:t>
            </w:r>
          </w:p>
        </w:tc>
      </w:tr>
      <w:tr w:rsidR="006467A5" w14:paraId="4AA111DC" w14:textId="77777777">
        <w:trPr>
          <w:trHeight w:val="720"/>
          <w:jc w:val="center"/>
        </w:trPr>
        <w:tc>
          <w:tcPr>
            <w:tcW w:w="1163" w:type="dxa"/>
          </w:tcPr>
          <w:p w14:paraId="20A1941C" w14:textId="77777777" w:rsidR="006467A5" w:rsidRDefault="00252AFB">
            <w:pPr>
              <w:pStyle w:val="normal0"/>
              <w:widowControl w:val="0"/>
              <w:contextualSpacing w:val="0"/>
            </w:pPr>
            <w:r>
              <w:rPr>
                <w:sz w:val="20"/>
                <w:szCs w:val="20"/>
              </w:rPr>
              <w:t xml:space="preserve">    </w:t>
            </w:r>
            <w:r>
              <w:rPr>
                <w:noProof/>
                <w:lang w:val="en-US"/>
              </w:rPr>
              <w:drawing>
                <wp:anchor distT="0" distB="0" distL="114300" distR="114300" simplePos="0" relativeHeight="251682816" behindDoc="0" locked="0" layoutInCell="0" hidden="0" allowOverlap="1" wp14:anchorId="40E837F2" wp14:editId="27B708CC">
                  <wp:simplePos x="0" y="0"/>
                  <wp:positionH relativeFrom="margin">
                    <wp:posOffset>142240</wp:posOffset>
                  </wp:positionH>
                  <wp:positionV relativeFrom="paragraph">
                    <wp:posOffset>1905</wp:posOffset>
                  </wp:positionV>
                  <wp:extent cx="350520" cy="350520"/>
                  <wp:effectExtent l="0" t="0" r="0" b="0"/>
                  <wp:wrapNone/>
                  <wp:docPr id="22" name="image48.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48.jpg" descr="https://image.freepik.com/iconos-gratis/herramienta-de-control-de-tiempo-de-reloj_318-50354.jpg"/>
                          <pic:cNvPicPr preferRelativeResize="0"/>
                        </pic:nvPicPr>
                        <pic:blipFill>
                          <a:blip r:embed="rId37"/>
                          <a:srcRect/>
                          <a:stretch>
                            <a:fillRect/>
                          </a:stretch>
                        </pic:blipFill>
                        <pic:spPr>
                          <a:xfrm>
                            <a:off x="0" y="0"/>
                            <a:ext cx="350520" cy="350520"/>
                          </a:xfrm>
                          <a:prstGeom prst="rect">
                            <a:avLst/>
                          </a:prstGeom>
                          <a:ln/>
                        </pic:spPr>
                      </pic:pic>
                    </a:graphicData>
                  </a:graphic>
                </wp:anchor>
              </w:drawing>
            </w:r>
          </w:p>
        </w:tc>
        <w:tc>
          <w:tcPr>
            <w:tcW w:w="6853" w:type="dxa"/>
            <w:vAlign w:val="center"/>
          </w:tcPr>
          <w:p w14:paraId="71BBBF26" w14:textId="77777777" w:rsidR="006467A5" w:rsidRDefault="00252AFB">
            <w:pPr>
              <w:pStyle w:val="normal0"/>
              <w:contextualSpacing w:val="0"/>
              <w:jc w:val="both"/>
            </w:pPr>
            <w:r>
              <w:rPr>
                <w:b/>
                <w:sz w:val="18"/>
                <w:szCs w:val="18"/>
              </w:rPr>
              <w:t xml:space="preserve">Vigencia: </w:t>
            </w:r>
            <w:r>
              <w:rPr>
                <w:sz w:val="18"/>
                <w:szCs w:val="18"/>
              </w:rPr>
              <w:t xml:space="preserve">El periodo para solicitar está abierto. Debido a que el programa depende de recursos federales el tiempo para que te entreguen el apoyo puede ser hasta de un año. </w:t>
            </w:r>
          </w:p>
        </w:tc>
      </w:tr>
    </w:tbl>
    <w:p w14:paraId="203704E8" w14:textId="77777777" w:rsidR="006467A5" w:rsidRDefault="006467A5">
      <w:pPr>
        <w:pStyle w:val="normal0"/>
      </w:pPr>
    </w:p>
    <w:p w14:paraId="79C405E7" w14:textId="77777777" w:rsidR="006467A5" w:rsidRDefault="006467A5">
      <w:pPr>
        <w:pStyle w:val="normal0"/>
      </w:pPr>
    </w:p>
    <w:p w14:paraId="70237603" w14:textId="77777777" w:rsidR="006467A5" w:rsidRDefault="006467A5">
      <w:pPr>
        <w:pStyle w:val="normal0"/>
      </w:pPr>
    </w:p>
    <w:p w14:paraId="1B733E1D" w14:textId="77777777" w:rsidR="006467A5" w:rsidRDefault="00252AFB">
      <w:pPr>
        <w:pStyle w:val="normal0"/>
      </w:pPr>
      <w:r>
        <w:rPr>
          <w:b/>
        </w:rPr>
        <w:t xml:space="preserve">Municipios: </w:t>
      </w:r>
      <w:r>
        <w:t>Todos</w:t>
      </w:r>
    </w:p>
    <w:p w14:paraId="2F229D1A" w14:textId="77777777" w:rsidR="006467A5" w:rsidRDefault="006467A5">
      <w:pPr>
        <w:pStyle w:val="normal0"/>
      </w:pPr>
    </w:p>
    <w:p w14:paraId="5DF1BB9F" w14:textId="77777777" w:rsidR="006467A5" w:rsidRDefault="00252AFB">
      <w:pPr>
        <w:pStyle w:val="normal0"/>
      </w:pPr>
      <w:r>
        <w:rPr>
          <w:b/>
        </w:rPr>
        <w:t>Documentos y/o requisitos:</w:t>
      </w:r>
      <w:r>
        <w:t xml:space="preserve"> </w:t>
      </w:r>
    </w:p>
    <w:p w14:paraId="1DB7A00D" w14:textId="77777777" w:rsidR="006467A5" w:rsidRDefault="00252AFB">
      <w:pPr>
        <w:pStyle w:val="normal0"/>
        <w:numPr>
          <w:ilvl w:val="0"/>
          <w:numId w:val="61"/>
        </w:numPr>
        <w:spacing w:line="276" w:lineRule="auto"/>
        <w:ind w:hanging="360"/>
        <w:contextualSpacing/>
        <w:jc w:val="both"/>
      </w:pPr>
      <w:r>
        <w:t>Solicitud por escrito libre en la que exp</w:t>
      </w:r>
      <w:r>
        <w:t xml:space="preserve">lique la razón por la que desea emprender su proyecto. Este documento deberá ir dirigido al gobernador Rolando Zapata Bello y al Secretario de Desarrollo Rural Juan José Canul Pérez. </w:t>
      </w:r>
    </w:p>
    <w:p w14:paraId="2883CBAB" w14:textId="77777777" w:rsidR="006467A5" w:rsidRDefault="00252AFB">
      <w:pPr>
        <w:pStyle w:val="normal0"/>
        <w:numPr>
          <w:ilvl w:val="0"/>
          <w:numId w:val="61"/>
        </w:numPr>
        <w:spacing w:line="276" w:lineRule="auto"/>
        <w:ind w:hanging="360"/>
        <w:contextualSpacing/>
        <w:jc w:val="both"/>
      </w:pPr>
      <w:r>
        <w:t xml:space="preserve">Copia de la credencial de elector o copia del acta de nacimiento. </w:t>
      </w:r>
    </w:p>
    <w:p w14:paraId="63293AC2" w14:textId="77777777" w:rsidR="006467A5" w:rsidRDefault="00252AFB">
      <w:pPr>
        <w:pStyle w:val="normal0"/>
        <w:numPr>
          <w:ilvl w:val="0"/>
          <w:numId w:val="61"/>
        </w:numPr>
        <w:spacing w:line="276" w:lineRule="auto"/>
        <w:ind w:hanging="360"/>
        <w:contextualSpacing/>
        <w:jc w:val="both"/>
      </w:pPr>
      <w:r>
        <w:t xml:space="preserve">Un documento que de constancia de que es productor. Este documento puede ser un escrito del comisario, presidente municipal o de la autoridad u organización correspondiente que acredite que el solicitante es productor. </w:t>
      </w:r>
    </w:p>
    <w:p w14:paraId="3FC003EF" w14:textId="77777777" w:rsidR="006467A5" w:rsidRDefault="00252AFB">
      <w:pPr>
        <w:pStyle w:val="normal0"/>
      </w:pPr>
      <w:r>
        <w:t>Comprobante de domicilio original no</w:t>
      </w:r>
      <w:r>
        <w:t xml:space="preserve"> mayor a tres meses. </w:t>
      </w:r>
      <w:r>
        <w:br w:type="page"/>
      </w:r>
    </w:p>
    <w:p w14:paraId="4463D166" w14:textId="77777777" w:rsidR="006467A5" w:rsidRDefault="006467A5">
      <w:pPr>
        <w:pStyle w:val="normal0"/>
        <w:numPr>
          <w:ilvl w:val="0"/>
          <w:numId w:val="61"/>
        </w:numPr>
        <w:spacing w:after="200" w:line="276" w:lineRule="auto"/>
        <w:ind w:hanging="360"/>
        <w:contextualSpacing/>
        <w:jc w:val="both"/>
      </w:pPr>
    </w:p>
    <w:p w14:paraId="44650D45" w14:textId="77777777" w:rsidR="006467A5" w:rsidRDefault="006467A5">
      <w:pPr>
        <w:pStyle w:val="normal0"/>
      </w:pPr>
    </w:p>
    <w:p w14:paraId="73BAFA63" w14:textId="77777777" w:rsidR="006467A5" w:rsidRDefault="006467A5">
      <w:pPr>
        <w:pStyle w:val="normal0"/>
      </w:pPr>
    </w:p>
    <w:p w14:paraId="67249E80" w14:textId="77777777" w:rsidR="006467A5" w:rsidRDefault="00252AFB">
      <w:pPr>
        <w:pStyle w:val="normal0"/>
        <w:spacing w:line="360" w:lineRule="auto"/>
      </w:pPr>
      <w:r>
        <w:rPr>
          <w:b/>
        </w:rPr>
        <w:t xml:space="preserve">¿Qué hacer ya que cuentas con todos los documentos y/o requisitos? </w:t>
      </w:r>
    </w:p>
    <w:p w14:paraId="02E17C21" w14:textId="77777777" w:rsidR="006467A5" w:rsidRDefault="00252AFB">
      <w:pPr>
        <w:pStyle w:val="normal0"/>
        <w:numPr>
          <w:ilvl w:val="0"/>
          <w:numId w:val="65"/>
        </w:numPr>
        <w:spacing w:line="360" w:lineRule="auto"/>
        <w:ind w:hanging="360"/>
        <w:contextualSpacing/>
        <w:jc w:val="both"/>
        <w:rPr>
          <w:sz w:val="20"/>
          <w:szCs w:val="20"/>
        </w:rPr>
      </w:pPr>
      <w:r>
        <w:rPr>
          <w:sz w:val="20"/>
          <w:szCs w:val="20"/>
        </w:rPr>
        <w:t xml:space="preserve">Deberá entregar los documentos en la Dirección de Apoyo a la Mujer y Grupos Vulnerables que está en la Secretaría de Desarrollo Rural en Mérida. </w:t>
      </w:r>
    </w:p>
    <w:p w14:paraId="1F63B97C" w14:textId="77777777" w:rsidR="006467A5" w:rsidRDefault="00252AFB">
      <w:pPr>
        <w:pStyle w:val="normal0"/>
        <w:numPr>
          <w:ilvl w:val="0"/>
          <w:numId w:val="71"/>
        </w:numPr>
        <w:spacing w:line="360" w:lineRule="auto"/>
        <w:ind w:hanging="360"/>
        <w:contextualSpacing/>
        <w:jc w:val="both"/>
        <w:rPr>
          <w:sz w:val="20"/>
          <w:szCs w:val="20"/>
        </w:rPr>
      </w:pPr>
      <w:r>
        <w:rPr>
          <w:sz w:val="20"/>
          <w:szCs w:val="20"/>
        </w:rPr>
        <w:t xml:space="preserve">En caso de que no pueda ir personalmente, si el solicitante lo aprueba, entonces el gestor o el supervisor serán quienes lleven la solicitud a la secretaría. </w:t>
      </w:r>
    </w:p>
    <w:p w14:paraId="4FCF8611" w14:textId="77777777" w:rsidR="006467A5" w:rsidRDefault="00252AFB">
      <w:pPr>
        <w:pStyle w:val="normal0"/>
        <w:numPr>
          <w:ilvl w:val="0"/>
          <w:numId w:val="71"/>
        </w:numPr>
        <w:spacing w:line="360" w:lineRule="auto"/>
        <w:ind w:hanging="360"/>
        <w:contextualSpacing/>
        <w:jc w:val="both"/>
        <w:rPr>
          <w:sz w:val="20"/>
          <w:szCs w:val="20"/>
        </w:rPr>
      </w:pPr>
      <w:r>
        <w:rPr>
          <w:sz w:val="20"/>
          <w:szCs w:val="20"/>
        </w:rPr>
        <w:t>El solicitante puede comunicarse con el municipio para preguntar si cuenta con enlace de SEDER pa</w:t>
      </w:r>
      <w:r>
        <w:rPr>
          <w:sz w:val="20"/>
          <w:szCs w:val="20"/>
        </w:rPr>
        <w:t>ra que entregue ahí sus documentos.</w:t>
      </w:r>
    </w:p>
    <w:p w14:paraId="6757179C" w14:textId="77777777" w:rsidR="006467A5" w:rsidRDefault="006467A5">
      <w:pPr>
        <w:pStyle w:val="normal0"/>
        <w:ind w:left="1080"/>
        <w:jc w:val="both"/>
      </w:pPr>
    </w:p>
    <w:p w14:paraId="1331A8EC" w14:textId="77777777" w:rsidR="006467A5" w:rsidRDefault="006467A5">
      <w:pPr>
        <w:pStyle w:val="normal0"/>
        <w:ind w:left="1080"/>
        <w:jc w:val="both"/>
      </w:pPr>
    </w:p>
    <w:p w14:paraId="732A12C3" w14:textId="77777777" w:rsidR="006467A5" w:rsidRDefault="00252AFB">
      <w:pPr>
        <w:pStyle w:val="normal0"/>
        <w:ind w:left="360" w:right="418"/>
        <w:jc w:val="center"/>
      </w:pPr>
      <w:r>
        <w:rPr>
          <w:b/>
          <w:i/>
          <w:sz w:val="18"/>
          <w:szCs w:val="18"/>
        </w:rPr>
        <w:t>Datos contacto</w:t>
      </w:r>
    </w:p>
    <w:p w14:paraId="301EC96A" w14:textId="77777777" w:rsidR="006467A5" w:rsidRDefault="00252AFB">
      <w:pPr>
        <w:pStyle w:val="normal0"/>
        <w:ind w:left="360" w:right="418"/>
      </w:pPr>
      <w:r>
        <w:rPr>
          <w:b/>
          <w:sz w:val="18"/>
          <w:szCs w:val="18"/>
        </w:rPr>
        <w:t xml:space="preserve">Nombre: </w:t>
      </w:r>
      <w:proofErr w:type="spellStart"/>
      <w:r>
        <w:rPr>
          <w:sz w:val="18"/>
          <w:szCs w:val="18"/>
        </w:rPr>
        <w:t>Anamariana</w:t>
      </w:r>
      <w:proofErr w:type="spellEnd"/>
      <w:r>
        <w:rPr>
          <w:sz w:val="18"/>
          <w:szCs w:val="18"/>
        </w:rPr>
        <w:t xml:space="preserve"> Ancona Moguel</w:t>
      </w:r>
    </w:p>
    <w:p w14:paraId="2821A3AD" w14:textId="77777777" w:rsidR="006467A5" w:rsidRDefault="00252AFB">
      <w:pPr>
        <w:pStyle w:val="normal0"/>
        <w:ind w:left="360" w:right="418"/>
      </w:pPr>
      <w:r>
        <w:rPr>
          <w:b/>
          <w:sz w:val="18"/>
          <w:szCs w:val="18"/>
        </w:rPr>
        <w:t>Dependencia/Departamento</w:t>
      </w:r>
      <w:r>
        <w:rPr>
          <w:sz w:val="18"/>
          <w:szCs w:val="18"/>
        </w:rPr>
        <w:t>: SEDER/Dirección de Apoyo a la Mujer y Grupos Vulnerables</w:t>
      </w:r>
    </w:p>
    <w:p w14:paraId="2D90F838" w14:textId="77777777" w:rsidR="006467A5" w:rsidRDefault="00252AFB">
      <w:pPr>
        <w:pStyle w:val="normal0"/>
        <w:ind w:left="360" w:right="418"/>
      </w:pPr>
      <w:r>
        <w:rPr>
          <w:b/>
          <w:sz w:val="18"/>
          <w:szCs w:val="18"/>
        </w:rPr>
        <w:t xml:space="preserve">Teléfono: </w:t>
      </w:r>
      <w:r>
        <w:rPr>
          <w:sz w:val="18"/>
          <w:szCs w:val="18"/>
        </w:rPr>
        <w:t>930 38 30 Ext. 60076</w:t>
      </w:r>
      <w:r>
        <w:rPr>
          <w:b/>
          <w:sz w:val="18"/>
          <w:szCs w:val="18"/>
        </w:rPr>
        <w:t xml:space="preserve"> </w:t>
      </w:r>
    </w:p>
    <w:p w14:paraId="2D8F440D" w14:textId="77777777" w:rsidR="006467A5" w:rsidRDefault="00252AFB">
      <w:pPr>
        <w:pStyle w:val="normal0"/>
        <w:ind w:left="360" w:right="418"/>
      </w:pPr>
      <w:r>
        <w:rPr>
          <w:b/>
          <w:sz w:val="18"/>
          <w:szCs w:val="18"/>
        </w:rPr>
        <w:t xml:space="preserve">Correo electrónico: </w:t>
      </w:r>
      <w:hyperlink r:id="rId40">
        <w:r>
          <w:rPr>
            <w:sz w:val="18"/>
            <w:szCs w:val="18"/>
          </w:rPr>
          <w:t>anamariana.ancona@yucatan.gob.mx</w:t>
        </w:r>
      </w:hyperlink>
      <w:hyperlink r:id="rId41"/>
    </w:p>
    <w:p w14:paraId="6C327A0A" w14:textId="77777777" w:rsidR="006467A5" w:rsidRDefault="00252AFB">
      <w:pPr>
        <w:pStyle w:val="normal0"/>
      </w:pPr>
      <w:r>
        <w:br w:type="page"/>
      </w:r>
    </w:p>
    <w:p w14:paraId="6780D13C" w14:textId="77777777" w:rsidR="006467A5" w:rsidRDefault="00252AFB">
      <w:pPr>
        <w:pStyle w:val="normal0"/>
      </w:pPr>
      <w:hyperlink r:id="rId42"/>
    </w:p>
    <w:p w14:paraId="53E7D186" w14:textId="77777777" w:rsidR="006467A5" w:rsidRDefault="00252AFB">
      <w:pPr>
        <w:pStyle w:val="normal0"/>
      </w:pPr>
      <w:hyperlink r:id="rId43"/>
    </w:p>
    <w:p w14:paraId="7F5DDCA4" w14:textId="77777777" w:rsidR="006467A5" w:rsidRDefault="00252AFB">
      <w:pPr>
        <w:pStyle w:val="normal0"/>
      </w:pPr>
      <w:hyperlink r:id="rId44"/>
    </w:p>
    <w:p w14:paraId="4EE66D0C" w14:textId="77777777" w:rsidR="006467A5" w:rsidRDefault="00252AFB">
      <w:pPr>
        <w:pStyle w:val="Heading2"/>
      </w:pPr>
      <w:bookmarkStart w:id="19" w:name="_2jxsxqh" w:colFirst="0" w:colLast="0"/>
      <w:bookmarkEnd w:id="19"/>
      <w:r>
        <w:t xml:space="preserve">SEDER-Programa de Apoyo Directo al Desarrollo Rural (PADDER, por sus siglas) </w:t>
      </w:r>
    </w:p>
    <w:p w14:paraId="78F24DBB" w14:textId="77777777" w:rsidR="006467A5" w:rsidRDefault="006467A5">
      <w:pPr>
        <w:pStyle w:val="normal0"/>
      </w:pPr>
    </w:p>
    <w:p w14:paraId="029D001D" w14:textId="77777777" w:rsidR="006467A5" w:rsidRDefault="006467A5">
      <w:pPr>
        <w:pStyle w:val="normal0"/>
      </w:pPr>
    </w:p>
    <w:p w14:paraId="5C1A11B4" w14:textId="77777777" w:rsidR="006467A5" w:rsidRDefault="006467A5">
      <w:pPr>
        <w:pStyle w:val="normal0"/>
      </w:pPr>
    </w:p>
    <w:p w14:paraId="6F2616EF" w14:textId="77777777" w:rsidR="006467A5" w:rsidRDefault="00252AFB">
      <w:pPr>
        <w:pStyle w:val="normal0"/>
        <w:ind w:left="284" w:right="418"/>
        <w:jc w:val="both"/>
      </w:pPr>
      <w:r>
        <w:rPr>
          <w:b/>
        </w:rPr>
        <w:t xml:space="preserve">Descripción: </w:t>
      </w:r>
      <w:r>
        <w:rPr>
          <w:sz w:val="20"/>
          <w:szCs w:val="20"/>
        </w:rPr>
        <w:t>El programa entrega apoyos económicos y/o en especie para realizar una actividad productiva.</w:t>
      </w:r>
    </w:p>
    <w:p w14:paraId="234AB8ED" w14:textId="77777777" w:rsidR="006467A5" w:rsidRDefault="006467A5">
      <w:pPr>
        <w:pStyle w:val="normal0"/>
      </w:pPr>
    </w:p>
    <w:p w14:paraId="04A5175F" w14:textId="77777777" w:rsidR="006467A5" w:rsidRDefault="006467A5">
      <w:pPr>
        <w:pStyle w:val="normal0"/>
      </w:pPr>
    </w:p>
    <w:p w14:paraId="4C7E3EA0" w14:textId="77777777" w:rsidR="006467A5" w:rsidRDefault="006467A5">
      <w:pPr>
        <w:pStyle w:val="normal0"/>
      </w:pPr>
    </w:p>
    <w:tbl>
      <w:tblPr>
        <w:tblStyle w:val="ae"/>
        <w:tblW w:w="8015"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63"/>
        <w:gridCol w:w="6852"/>
      </w:tblGrid>
      <w:tr w:rsidR="006467A5" w14:paraId="7868ED88" w14:textId="77777777">
        <w:trPr>
          <w:trHeight w:val="440"/>
          <w:jc w:val="center"/>
        </w:trPr>
        <w:tc>
          <w:tcPr>
            <w:tcW w:w="1163" w:type="dxa"/>
            <w:vAlign w:val="center"/>
          </w:tcPr>
          <w:p w14:paraId="223552EC" w14:textId="77777777" w:rsidR="006467A5" w:rsidRDefault="00252AFB">
            <w:pPr>
              <w:pStyle w:val="normal0"/>
              <w:widowControl w:val="0"/>
              <w:contextualSpacing w:val="0"/>
              <w:jc w:val="center"/>
            </w:pPr>
            <w:r>
              <w:rPr>
                <w:noProof/>
                <w:lang w:val="en-US"/>
              </w:rPr>
              <w:drawing>
                <wp:anchor distT="0" distB="0" distL="114300" distR="114300" simplePos="0" relativeHeight="251683840" behindDoc="0" locked="0" layoutInCell="0" hidden="0" allowOverlap="1" wp14:anchorId="33D93155" wp14:editId="2E465EB3">
                  <wp:simplePos x="0" y="0"/>
                  <wp:positionH relativeFrom="margin">
                    <wp:posOffset>117475</wp:posOffset>
                  </wp:positionH>
                  <wp:positionV relativeFrom="paragraph">
                    <wp:posOffset>51435</wp:posOffset>
                  </wp:positionV>
                  <wp:extent cx="446405" cy="446405"/>
                  <wp:effectExtent l="0" t="0" r="0" b="0"/>
                  <wp:wrapNone/>
                  <wp:docPr id="2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
                          <a:srcRect/>
                          <a:stretch>
                            <a:fillRect/>
                          </a:stretch>
                        </pic:blipFill>
                        <pic:spPr>
                          <a:xfrm>
                            <a:off x="0" y="0"/>
                            <a:ext cx="446405" cy="446405"/>
                          </a:xfrm>
                          <a:prstGeom prst="rect">
                            <a:avLst/>
                          </a:prstGeom>
                          <a:ln/>
                        </pic:spPr>
                      </pic:pic>
                    </a:graphicData>
                  </a:graphic>
                </wp:anchor>
              </w:drawing>
            </w:r>
          </w:p>
        </w:tc>
        <w:tc>
          <w:tcPr>
            <w:tcW w:w="6853" w:type="dxa"/>
            <w:vAlign w:val="center"/>
          </w:tcPr>
          <w:p w14:paraId="72BAF68E" w14:textId="77777777" w:rsidR="006467A5" w:rsidRDefault="00252AFB">
            <w:pPr>
              <w:pStyle w:val="normal0"/>
              <w:keepNext/>
              <w:keepLines/>
              <w:contextualSpacing w:val="0"/>
            </w:pPr>
            <w:r>
              <w:rPr>
                <w:b/>
                <w:sz w:val="18"/>
                <w:szCs w:val="18"/>
              </w:rPr>
              <w:t>Apoyos</w:t>
            </w:r>
            <w:r>
              <w:rPr>
                <w:b/>
                <w:sz w:val="18"/>
                <w:szCs w:val="18"/>
              </w:rPr>
              <w:t xml:space="preserve">: </w:t>
            </w:r>
            <w:r>
              <w:rPr>
                <w:sz w:val="18"/>
                <w:szCs w:val="18"/>
              </w:rPr>
              <w:t>Apoyos económicos (de hasta 180,000 pesos) o en especie para:</w:t>
            </w:r>
          </w:p>
          <w:p w14:paraId="0991A917" w14:textId="77777777" w:rsidR="006467A5" w:rsidRDefault="00252AFB">
            <w:pPr>
              <w:pStyle w:val="normal0"/>
              <w:keepNext/>
              <w:keepLines/>
              <w:numPr>
                <w:ilvl w:val="0"/>
                <w:numId w:val="99"/>
              </w:numPr>
              <w:ind w:hanging="360"/>
              <w:rPr>
                <w:b/>
                <w:sz w:val="18"/>
                <w:szCs w:val="18"/>
              </w:rPr>
            </w:pPr>
            <w:r>
              <w:rPr>
                <w:sz w:val="18"/>
                <w:szCs w:val="18"/>
              </w:rPr>
              <w:t>Infraestructura productiva, adquisición de insumos, maquinaria, herramientas y equipos.</w:t>
            </w:r>
          </w:p>
          <w:p w14:paraId="34108271" w14:textId="77777777" w:rsidR="006467A5" w:rsidRDefault="00252AFB">
            <w:pPr>
              <w:pStyle w:val="normal0"/>
              <w:keepNext/>
              <w:keepLines/>
              <w:numPr>
                <w:ilvl w:val="0"/>
                <w:numId w:val="99"/>
              </w:numPr>
              <w:ind w:hanging="360"/>
              <w:rPr>
                <w:b/>
                <w:sz w:val="18"/>
                <w:szCs w:val="18"/>
              </w:rPr>
            </w:pPr>
            <w:r>
              <w:rPr>
                <w:sz w:val="18"/>
                <w:szCs w:val="18"/>
              </w:rPr>
              <w:t>Capacitación, asistencia técnica, comercialización, difusión de las actividades productivas rurales.</w:t>
            </w:r>
          </w:p>
        </w:tc>
      </w:tr>
      <w:tr w:rsidR="006467A5" w14:paraId="27654FD8" w14:textId="77777777">
        <w:trPr>
          <w:trHeight w:val="420"/>
          <w:jc w:val="center"/>
        </w:trPr>
        <w:tc>
          <w:tcPr>
            <w:tcW w:w="1163" w:type="dxa"/>
          </w:tcPr>
          <w:p w14:paraId="6C6D7B5B" w14:textId="77777777" w:rsidR="006467A5" w:rsidRDefault="00252AFB">
            <w:pPr>
              <w:pStyle w:val="normal0"/>
              <w:widowControl w:val="0"/>
              <w:contextualSpacing w:val="0"/>
            </w:pPr>
            <w:r>
              <w:rPr>
                <w:noProof/>
                <w:lang w:val="en-US"/>
              </w:rPr>
              <w:drawing>
                <wp:anchor distT="0" distB="0" distL="114300" distR="114300" simplePos="0" relativeHeight="251684864" behindDoc="0" locked="0" layoutInCell="0" hidden="0" allowOverlap="1" wp14:anchorId="5CABC42E" wp14:editId="4491F9AB">
                  <wp:simplePos x="0" y="0"/>
                  <wp:positionH relativeFrom="margin">
                    <wp:posOffset>3810</wp:posOffset>
                  </wp:positionH>
                  <wp:positionV relativeFrom="paragraph">
                    <wp:posOffset>94255</wp:posOffset>
                  </wp:positionV>
                  <wp:extent cx="627321" cy="341666"/>
                  <wp:effectExtent l="0" t="0" r="0" b="0"/>
                  <wp:wrapNone/>
                  <wp:docPr id="2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5"/>
                          <a:srcRect l="55880" t="42927" r="39701" b="52793"/>
                          <a:stretch>
                            <a:fillRect/>
                          </a:stretch>
                        </pic:blipFill>
                        <pic:spPr>
                          <a:xfrm>
                            <a:off x="0" y="0"/>
                            <a:ext cx="627321" cy="341666"/>
                          </a:xfrm>
                          <a:prstGeom prst="rect">
                            <a:avLst/>
                          </a:prstGeom>
                          <a:ln/>
                        </pic:spPr>
                      </pic:pic>
                    </a:graphicData>
                  </a:graphic>
                </wp:anchor>
              </w:drawing>
            </w:r>
          </w:p>
        </w:tc>
        <w:tc>
          <w:tcPr>
            <w:tcW w:w="6853" w:type="dxa"/>
            <w:vAlign w:val="center"/>
          </w:tcPr>
          <w:p w14:paraId="3F224320" w14:textId="77777777" w:rsidR="006467A5" w:rsidRDefault="006467A5">
            <w:pPr>
              <w:pStyle w:val="normal0"/>
              <w:contextualSpacing w:val="0"/>
            </w:pPr>
          </w:p>
          <w:p w14:paraId="20760036" w14:textId="77777777" w:rsidR="006467A5" w:rsidRDefault="00252AFB">
            <w:pPr>
              <w:pStyle w:val="normal0"/>
              <w:contextualSpacing w:val="0"/>
            </w:pPr>
            <w:r>
              <w:rPr>
                <w:b/>
                <w:sz w:val="18"/>
                <w:szCs w:val="18"/>
              </w:rPr>
              <w:t>Tipo de aplicación</w:t>
            </w:r>
            <w:r>
              <w:rPr>
                <w:sz w:val="18"/>
                <w:szCs w:val="18"/>
              </w:rPr>
              <w:t>: Mixto</w:t>
            </w:r>
          </w:p>
          <w:p w14:paraId="69F2EC6F" w14:textId="77777777" w:rsidR="006467A5" w:rsidRDefault="006467A5">
            <w:pPr>
              <w:pStyle w:val="normal0"/>
              <w:contextualSpacing w:val="0"/>
            </w:pPr>
          </w:p>
        </w:tc>
      </w:tr>
      <w:tr w:rsidR="006467A5" w14:paraId="03D92493" w14:textId="77777777">
        <w:trPr>
          <w:trHeight w:val="720"/>
          <w:jc w:val="center"/>
        </w:trPr>
        <w:tc>
          <w:tcPr>
            <w:tcW w:w="1163" w:type="dxa"/>
          </w:tcPr>
          <w:p w14:paraId="74B4CC0F" w14:textId="77777777" w:rsidR="006467A5" w:rsidRDefault="00252AFB">
            <w:pPr>
              <w:pStyle w:val="normal0"/>
              <w:widowControl w:val="0"/>
              <w:contextualSpacing w:val="0"/>
              <w:jc w:val="center"/>
            </w:pPr>
            <w:r>
              <w:rPr>
                <w:noProof/>
                <w:lang w:val="en-US"/>
              </w:rPr>
              <w:drawing>
                <wp:anchor distT="0" distB="0" distL="114300" distR="114300" simplePos="0" relativeHeight="251685888" behindDoc="0" locked="0" layoutInCell="0" hidden="0" allowOverlap="1" wp14:anchorId="2F23F09C" wp14:editId="10D26232">
                  <wp:simplePos x="0" y="0"/>
                  <wp:positionH relativeFrom="margin">
                    <wp:posOffset>120650</wp:posOffset>
                  </wp:positionH>
                  <wp:positionV relativeFrom="paragraph">
                    <wp:posOffset>85336</wp:posOffset>
                  </wp:positionV>
                  <wp:extent cx="400050" cy="344805"/>
                  <wp:effectExtent l="0" t="0" r="0" b="0"/>
                  <wp:wrapNone/>
                  <wp:docPr id="25" name="image51.jpg" descr="http://wl.static.fotolia.com/jpg/00/43/34/25/400_F_43342551_VdVpIQdqGVmCWzsYQHC4EgAC61wCBFFW.jpg"/>
                  <wp:cNvGraphicFramePr/>
                  <a:graphic xmlns:a="http://schemas.openxmlformats.org/drawingml/2006/main">
                    <a:graphicData uri="http://schemas.openxmlformats.org/drawingml/2006/picture">
                      <pic:pic xmlns:pic="http://schemas.openxmlformats.org/drawingml/2006/picture">
                        <pic:nvPicPr>
                          <pic:cNvPr id="0" name="image51.jpg" descr="http://wl.static.fotolia.com/jpg/00/43/34/25/400_F_43342551_VdVpIQdqGVmCWzsYQHC4EgAC61wCBFFW.jpg"/>
                          <pic:cNvPicPr preferRelativeResize="0"/>
                        </pic:nvPicPr>
                        <pic:blipFill>
                          <a:blip r:embed="rId11"/>
                          <a:srcRect l="61795" b="67015"/>
                          <a:stretch>
                            <a:fillRect/>
                          </a:stretch>
                        </pic:blipFill>
                        <pic:spPr>
                          <a:xfrm>
                            <a:off x="0" y="0"/>
                            <a:ext cx="400050" cy="344805"/>
                          </a:xfrm>
                          <a:prstGeom prst="rect">
                            <a:avLst/>
                          </a:prstGeom>
                          <a:ln/>
                        </pic:spPr>
                      </pic:pic>
                    </a:graphicData>
                  </a:graphic>
                </wp:anchor>
              </w:drawing>
            </w:r>
          </w:p>
        </w:tc>
        <w:tc>
          <w:tcPr>
            <w:tcW w:w="6853" w:type="dxa"/>
            <w:vAlign w:val="center"/>
          </w:tcPr>
          <w:p w14:paraId="57055D4D" w14:textId="77777777" w:rsidR="006467A5" w:rsidRDefault="00252AFB">
            <w:pPr>
              <w:pStyle w:val="normal0"/>
              <w:contextualSpacing w:val="0"/>
              <w:jc w:val="both"/>
            </w:pPr>
            <w:r>
              <w:rPr>
                <w:b/>
                <w:sz w:val="18"/>
                <w:szCs w:val="18"/>
              </w:rPr>
              <w:t>Población:</w:t>
            </w:r>
            <w:r>
              <w:rPr>
                <w:sz w:val="18"/>
                <w:szCs w:val="18"/>
              </w:rPr>
              <w:t xml:space="preserve"> Productores agropecuarios, pesqueros, acuícolas, agroindustriales y agentes económicos del medio rural. </w:t>
            </w:r>
          </w:p>
        </w:tc>
      </w:tr>
      <w:tr w:rsidR="006467A5" w14:paraId="5913255B" w14:textId="77777777">
        <w:trPr>
          <w:trHeight w:val="720"/>
          <w:jc w:val="center"/>
        </w:trPr>
        <w:tc>
          <w:tcPr>
            <w:tcW w:w="1163" w:type="dxa"/>
          </w:tcPr>
          <w:p w14:paraId="3C5CC776" w14:textId="77777777" w:rsidR="006467A5" w:rsidRDefault="00252AFB">
            <w:pPr>
              <w:pStyle w:val="normal0"/>
              <w:widowControl w:val="0"/>
              <w:contextualSpacing w:val="0"/>
            </w:pPr>
            <w:r>
              <w:rPr>
                <w:sz w:val="18"/>
                <w:szCs w:val="18"/>
              </w:rPr>
              <w:t xml:space="preserve">    </w:t>
            </w:r>
            <w:r>
              <w:rPr>
                <w:noProof/>
                <w:lang w:val="en-US"/>
              </w:rPr>
              <w:drawing>
                <wp:anchor distT="0" distB="0" distL="114300" distR="114300" simplePos="0" relativeHeight="251686912" behindDoc="0" locked="0" layoutInCell="0" hidden="0" allowOverlap="1" wp14:anchorId="720DE39D" wp14:editId="19E1FADE">
                  <wp:simplePos x="0" y="0"/>
                  <wp:positionH relativeFrom="margin">
                    <wp:posOffset>142240</wp:posOffset>
                  </wp:positionH>
                  <wp:positionV relativeFrom="paragraph">
                    <wp:posOffset>89137</wp:posOffset>
                  </wp:positionV>
                  <wp:extent cx="367665" cy="367665"/>
                  <wp:effectExtent l="0" t="0" r="0" b="0"/>
                  <wp:wrapNone/>
                  <wp:docPr id="26" name="image52.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52.jpg" descr="https://image.freepik.com/iconos-gratis/herramienta-de-control-de-tiempo-de-reloj_318-50354.jpg"/>
                          <pic:cNvPicPr preferRelativeResize="0"/>
                        </pic:nvPicPr>
                        <pic:blipFill>
                          <a:blip r:embed="rId37"/>
                          <a:srcRect/>
                          <a:stretch>
                            <a:fillRect/>
                          </a:stretch>
                        </pic:blipFill>
                        <pic:spPr>
                          <a:xfrm>
                            <a:off x="0" y="0"/>
                            <a:ext cx="367665" cy="367665"/>
                          </a:xfrm>
                          <a:prstGeom prst="rect">
                            <a:avLst/>
                          </a:prstGeom>
                          <a:ln/>
                        </pic:spPr>
                      </pic:pic>
                    </a:graphicData>
                  </a:graphic>
                </wp:anchor>
              </w:drawing>
            </w:r>
          </w:p>
        </w:tc>
        <w:tc>
          <w:tcPr>
            <w:tcW w:w="6853" w:type="dxa"/>
            <w:vAlign w:val="center"/>
          </w:tcPr>
          <w:p w14:paraId="4E5CCC36" w14:textId="77777777" w:rsidR="006467A5" w:rsidRDefault="00252AFB">
            <w:pPr>
              <w:pStyle w:val="normal0"/>
              <w:contextualSpacing w:val="0"/>
              <w:jc w:val="both"/>
            </w:pPr>
            <w:r>
              <w:rPr>
                <w:b/>
                <w:sz w:val="18"/>
                <w:szCs w:val="18"/>
              </w:rPr>
              <w:t xml:space="preserve">Vigencia: </w:t>
            </w:r>
            <w:r>
              <w:rPr>
                <w:sz w:val="18"/>
                <w:szCs w:val="18"/>
              </w:rPr>
              <w:t xml:space="preserve">El periodo para solicitar está abierto. </w:t>
            </w:r>
          </w:p>
        </w:tc>
      </w:tr>
    </w:tbl>
    <w:p w14:paraId="4E8D09EC" w14:textId="77777777" w:rsidR="006467A5" w:rsidRDefault="006467A5">
      <w:pPr>
        <w:pStyle w:val="normal0"/>
      </w:pPr>
    </w:p>
    <w:p w14:paraId="13C271DD" w14:textId="77777777" w:rsidR="006467A5" w:rsidRDefault="006467A5">
      <w:pPr>
        <w:pStyle w:val="normal0"/>
      </w:pPr>
    </w:p>
    <w:p w14:paraId="2596D792" w14:textId="77777777" w:rsidR="006467A5" w:rsidRDefault="006467A5">
      <w:pPr>
        <w:pStyle w:val="normal0"/>
      </w:pPr>
    </w:p>
    <w:p w14:paraId="26D8BCEE" w14:textId="77777777" w:rsidR="006467A5" w:rsidRDefault="00252AFB">
      <w:pPr>
        <w:pStyle w:val="normal0"/>
      </w:pPr>
      <w:r>
        <w:rPr>
          <w:b/>
        </w:rPr>
        <w:t xml:space="preserve">Municipios: </w:t>
      </w:r>
      <w:r>
        <w:t>Todos</w:t>
      </w:r>
    </w:p>
    <w:p w14:paraId="63D4B579" w14:textId="77777777" w:rsidR="006467A5" w:rsidRDefault="006467A5">
      <w:pPr>
        <w:pStyle w:val="normal0"/>
      </w:pPr>
    </w:p>
    <w:p w14:paraId="7242D9F1" w14:textId="77777777" w:rsidR="006467A5" w:rsidRDefault="00252AFB">
      <w:pPr>
        <w:pStyle w:val="normal0"/>
      </w:pPr>
      <w:r>
        <w:rPr>
          <w:b/>
        </w:rPr>
        <w:t>Documentos y/o requisitos:</w:t>
      </w:r>
      <w:r>
        <w:t xml:space="preserve"> </w:t>
      </w:r>
    </w:p>
    <w:p w14:paraId="09AFDD7A" w14:textId="77777777" w:rsidR="006467A5" w:rsidRDefault="00252AFB">
      <w:pPr>
        <w:pStyle w:val="normal0"/>
        <w:numPr>
          <w:ilvl w:val="0"/>
          <w:numId w:val="64"/>
        </w:numPr>
        <w:spacing w:line="276" w:lineRule="auto"/>
        <w:ind w:hanging="360"/>
        <w:contextualSpacing/>
        <w:jc w:val="both"/>
      </w:pPr>
      <w:r>
        <w:t>Dedicarse a actividades agropecuarias, pesqueros, acuícolas, agroindustriales y agentes económicos del medio rural.</w:t>
      </w:r>
    </w:p>
    <w:p w14:paraId="3AD04C97" w14:textId="77777777" w:rsidR="006467A5" w:rsidRDefault="00252AFB">
      <w:pPr>
        <w:pStyle w:val="normal0"/>
        <w:numPr>
          <w:ilvl w:val="0"/>
          <w:numId w:val="64"/>
        </w:numPr>
        <w:spacing w:line="276" w:lineRule="auto"/>
        <w:ind w:hanging="360"/>
        <w:contextualSpacing/>
        <w:jc w:val="both"/>
      </w:pPr>
      <w:r>
        <w:t>Solicitud del apoyo en escrito libre que contenga la siguiente información:</w:t>
      </w:r>
    </w:p>
    <w:p w14:paraId="64170A54" w14:textId="77777777" w:rsidR="006467A5" w:rsidRDefault="00252AFB">
      <w:pPr>
        <w:pStyle w:val="normal0"/>
        <w:numPr>
          <w:ilvl w:val="0"/>
          <w:numId w:val="99"/>
        </w:numPr>
        <w:spacing w:line="276" w:lineRule="auto"/>
        <w:ind w:hanging="360"/>
        <w:contextualSpacing/>
        <w:jc w:val="both"/>
      </w:pPr>
      <w:r>
        <w:t xml:space="preserve">Nombre completo, edad y domicilio del o los solicitantes. En el </w:t>
      </w:r>
      <w:r>
        <w:t>caso de solicitudes grupales deberá contener la información de todos los integrantes y deberá especificar quién es el representante del grupo.</w:t>
      </w:r>
    </w:p>
    <w:p w14:paraId="62F431AC" w14:textId="77777777" w:rsidR="006467A5" w:rsidRDefault="00252AFB">
      <w:pPr>
        <w:pStyle w:val="normal0"/>
        <w:numPr>
          <w:ilvl w:val="0"/>
          <w:numId w:val="99"/>
        </w:numPr>
        <w:spacing w:line="276" w:lineRule="auto"/>
        <w:ind w:hanging="360"/>
        <w:contextualSpacing/>
        <w:jc w:val="both"/>
      </w:pPr>
      <w:r>
        <w:t>Mencionar el apoyo que solicita.</w:t>
      </w:r>
    </w:p>
    <w:p w14:paraId="4D2288AC" w14:textId="77777777" w:rsidR="006467A5" w:rsidRDefault="00252AFB">
      <w:pPr>
        <w:pStyle w:val="normal0"/>
        <w:numPr>
          <w:ilvl w:val="0"/>
          <w:numId w:val="99"/>
        </w:numPr>
        <w:spacing w:line="276" w:lineRule="auto"/>
        <w:ind w:hanging="360"/>
        <w:contextualSpacing/>
        <w:jc w:val="both"/>
      </w:pPr>
      <w:r>
        <w:t>Mencionar información que hable sobre las posibilidades técnicas y económicas de mejora en su producción si se le otorga el apoyo.</w:t>
      </w:r>
    </w:p>
    <w:p w14:paraId="40E20B9F" w14:textId="77777777" w:rsidR="006467A5" w:rsidRDefault="00252AFB">
      <w:pPr>
        <w:pStyle w:val="normal0"/>
      </w:pPr>
      <w:r>
        <w:br w:type="page"/>
      </w:r>
    </w:p>
    <w:p w14:paraId="3AE4A422" w14:textId="77777777" w:rsidR="006467A5" w:rsidRDefault="006467A5">
      <w:pPr>
        <w:pStyle w:val="normal0"/>
      </w:pPr>
    </w:p>
    <w:p w14:paraId="7079903A" w14:textId="77777777" w:rsidR="006467A5" w:rsidRDefault="006467A5">
      <w:pPr>
        <w:pStyle w:val="normal0"/>
      </w:pPr>
    </w:p>
    <w:p w14:paraId="029F0626" w14:textId="77777777" w:rsidR="006467A5" w:rsidRDefault="006467A5">
      <w:pPr>
        <w:pStyle w:val="normal0"/>
      </w:pPr>
    </w:p>
    <w:p w14:paraId="29BB83B2" w14:textId="77777777" w:rsidR="006467A5" w:rsidRDefault="00252AFB">
      <w:pPr>
        <w:pStyle w:val="normal0"/>
        <w:numPr>
          <w:ilvl w:val="0"/>
          <w:numId w:val="99"/>
        </w:numPr>
        <w:spacing w:line="276" w:lineRule="auto"/>
        <w:ind w:hanging="360"/>
        <w:contextualSpacing/>
        <w:jc w:val="both"/>
      </w:pPr>
      <w:r>
        <w:t>Mencionar el tipo de actividad a la que se dedica</w:t>
      </w:r>
    </w:p>
    <w:p w14:paraId="19B81DBC" w14:textId="77777777" w:rsidR="006467A5" w:rsidRDefault="00252AFB">
      <w:pPr>
        <w:pStyle w:val="normal0"/>
        <w:numPr>
          <w:ilvl w:val="0"/>
          <w:numId w:val="99"/>
        </w:numPr>
        <w:spacing w:line="276" w:lineRule="auto"/>
        <w:ind w:hanging="360"/>
        <w:contextualSpacing/>
        <w:jc w:val="both"/>
      </w:pPr>
      <w:r>
        <w:t>Mencionar la fecha en que realiza la solicitud</w:t>
      </w:r>
    </w:p>
    <w:p w14:paraId="47596626" w14:textId="77777777" w:rsidR="006467A5" w:rsidRDefault="00252AFB">
      <w:pPr>
        <w:pStyle w:val="normal0"/>
        <w:numPr>
          <w:ilvl w:val="0"/>
          <w:numId w:val="99"/>
        </w:numPr>
        <w:spacing w:line="276" w:lineRule="auto"/>
        <w:ind w:hanging="360"/>
        <w:contextualSpacing/>
        <w:jc w:val="both"/>
      </w:pPr>
      <w:r>
        <w:t>Agregar la firma o la h</w:t>
      </w:r>
      <w:r>
        <w:t>uella del solicitante o solicitantes.</w:t>
      </w:r>
    </w:p>
    <w:p w14:paraId="4BB0AA21" w14:textId="77777777" w:rsidR="006467A5" w:rsidRDefault="006467A5">
      <w:pPr>
        <w:pStyle w:val="normal0"/>
        <w:spacing w:line="276" w:lineRule="auto"/>
        <w:ind w:left="1080"/>
        <w:jc w:val="both"/>
      </w:pPr>
    </w:p>
    <w:p w14:paraId="537B8429" w14:textId="77777777" w:rsidR="006467A5" w:rsidRDefault="00252AFB">
      <w:pPr>
        <w:pStyle w:val="normal0"/>
        <w:numPr>
          <w:ilvl w:val="0"/>
          <w:numId w:val="64"/>
        </w:numPr>
        <w:spacing w:line="276" w:lineRule="auto"/>
        <w:ind w:hanging="360"/>
        <w:contextualSpacing/>
        <w:jc w:val="both"/>
      </w:pPr>
      <w:r>
        <w:t>Deberán presentar la siguiente documentación (copia y original para cotejar):</w:t>
      </w:r>
    </w:p>
    <w:p w14:paraId="448A005F" w14:textId="77777777" w:rsidR="006467A5" w:rsidRDefault="00252AFB">
      <w:pPr>
        <w:pStyle w:val="normal0"/>
        <w:numPr>
          <w:ilvl w:val="0"/>
          <w:numId w:val="32"/>
        </w:numPr>
        <w:spacing w:line="276" w:lineRule="auto"/>
        <w:ind w:left="720" w:hanging="360"/>
        <w:contextualSpacing/>
        <w:jc w:val="both"/>
      </w:pPr>
      <w:r>
        <w:t>En el caso de personas físicas (una persona o un grupo de personas que no están legalmente formados como grupo):</w:t>
      </w:r>
    </w:p>
    <w:p w14:paraId="7D3D106E" w14:textId="77777777" w:rsidR="006467A5" w:rsidRDefault="00252AFB">
      <w:pPr>
        <w:pStyle w:val="normal0"/>
        <w:numPr>
          <w:ilvl w:val="0"/>
          <w:numId w:val="99"/>
        </w:numPr>
        <w:spacing w:line="276" w:lineRule="auto"/>
        <w:ind w:left="1440" w:hanging="360"/>
        <w:contextualSpacing/>
        <w:jc w:val="both"/>
      </w:pPr>
      <w:r>
        <w:t>Identificación oficial del</w:t>
      </w:r>
      <w:r>
        <w:t xml:space="preserve"> solicitante</w:t>
      </w:r>
    </w:p>
    <w:p w14:paraId="2AAC3696" w14:textId="77777777" w:rsidR="006467A5" w:rsidRDefault="00252AFB">
      <w:pPr>
        <w:pStyle w:val="normal0"/>
        <w:numPr>
          <w:ilvl w:val="0"/>
          <w:numId w:val="99"/>
        </w:numPr>
        <w:spacing w:line="276" w:lineRule="auto"/>
        <w:ind w:left="1440" w:hanging="360"/>
        <w:contextualSpacing/>
        <w:jc w:val="both"/>
      </w:pPr>
      <w:r>
        <w:t>Comprobante domiciliario</w:t>
      </w:r>
    </w:p>
    <w:p w14:paraId="2BB6DE41" w14:textId="77777777" w:rsidR="006467A5" w:rsidRDefault="00252AFB">
      <w:pPr>
        <w:pStyle w:val="normal0"/>
        <w:numPr>
          <w:ilvl w:val="0"/>
          <w:numId w:val="99"/>
        </w:numPr>
        <w:spacing w:line="276" w:lineRule="auto"/>
        <w:ind w:left="1440" w:hanging="360"/>
        <w:contextualSpacing/>
        <w:jc w:val="both"/>
      </w:pPr>
      <w:r>
        <w:t>CURP (si la identificación oficial ya contiene la clave de referencia entonces ya no será necesario traer la CURP)</w:t>
      </w:r>
    </w:p>
    <w:p w14:paraId="21791B36" w14:textId="77777777" w:rsidR="006467A5" w:rsidRDefault="006467A5">
      <w:pPr>
        <w:pStyle w:val="normal0"/>
        <w:spacing w:line="276" w:lineRule="auto"/>
        <w:ind w:left="1440"/>
        <w:jc w:val="both"/>
      </w:pPr>
    </w:p>
    <w:p w14:paraId="3E15B7EA" w14:textId="77777777" w:rsidR="006467A5" w:rsidRDefault="00252AFB">
      <w:pPr>
        <w:pStyle w:val="normal0"/>
        <w:numPr>
          <w:ilvl w:val="0"/>
          <w:numId w:val="32"/>
        </w:numPr>
        <w:spacing w:line="276" w:lineRule="auto"/>
        <w:ind w:left="720" w:hanging="360"/>
        <w:contextualSpacing/>
        <w:jc w:val="both"/>
      </w:pPr>
      <w:r>
        <w:t>En el caso de personas morales (grupos que estén legalmente formados):</w:t>
      </w:r>
    </w:p>
    <w:p w14:paraId="623D68EB" w14:textId="77777777" w:rsidR="006467A5" w:rsidRDefault="00252AFB">
      <w:pPr>
        <w:pStyle w:val="normal0"/>
        <w:numPr>
          <w:ilvl w:val="0"/>
          <w:numId w:val="99"/>
        </w:numPr>
        <w:spacing w:line="276" w:lineRule="auto"/>
        <w:ind w:left="1440" w:hanging="360"/>
        <w:contextualSpacing/>
        <w:jc w:val="both"/>
      </w:pPr>
      <w:r>
        <w:t>Acta constitutiva que de constancia legal de la sociedad o agrupación.</w:t>
      </w:r>
    </w:p>
    <w:p w14:paraId="68EEE233" w14:textId="77777777" w:rsidR="006467A5" w:rsidRDefault="00252AFB">
      <w:pPr>
        <w:pStyle w:val="normal0"/>
        <w:numPr>
          <w:ilvl w:val="0"/>
          <w:numId w:val="99"/>
        </w:numPr>
        <w:spacing w:line="276" w:lineRule="auto"/>
        <w:ind w:left="1440" w:hanging="360"/>
        <w:contextualSpacing/>
        <w:jc w:val="both"/>
      </w:pPr>
      <w:r>
        <w:t>Documento que diga quién es el representante legal y las facultades que tiene.</w:t>
      </w:r>
    </w:p>
    <w:p w14:paraId="2F68AEC5" w14:textId="77777777" w:rsidR="006467A5" w:rsidRDefault="00252AFB">
      <w:pPr>
        <w:pStyle w:val="normal0"/>
        <w:numPr>
          <w:ilvl w:val="0"/>
          <w:numId w:val="99"/>
        </w:numPr>
        <w:spacing w:line="276" w:lineRule="auto"/>
        <w:ind w:left="1440" w:hanging="360"/>
        <w:contextualSpacing/>
        <w:jc w:val="both"/>
      </w:pPr>
      <w:r>
        <w:t>RFC del grupo</w:t>
      </w:r>
    </w:p>
    <w:p w14:paraId="5E059926" w14:textId="77777777" w:rsidR="006467A5" w:rsidRDefault="00252AFB">
      <w:pPr>
        <w:pStyle w:val="normal0"/>
        <w:numPr>
          <w:ilvl w:val="0"/>
          <w:numId w:val="99"/>
        </w:numPr>
        <w:spacing w:line="276" w:lineRule="auto"/>
        <w:ind w:left="1440" w:hanging="360"/>
        <w:contextualSpacing/>
        <w:jc w:val="both"/>
      </w:pPr>
      <w:r>
        <w:t>Identificación oficial del representante legal</w:t>
      </w:r>
    </w:p>
    <w:p w14:paraId="17D141FD" w14:textId="77777777" w:rsidR="006467A5" w:rsidRDefault="006467A5">
      <w:pPr>
        <w:pStyle w:val="normal0"/>
        <w:spacing w:line="276" w:lineRule="auto"/>
        <w:ind w:left="1440"/>
        <w:jc w:val="both"/>
      </w:pPr>
    </w:p>
    <w:p w14:paraId="51DD5210" w14:textId="77777777" w:rsidR="006467A5" w:rsidRDefault="00252AFB">
      <w:pPr>
        <w:pStyle w:val="normal0"/>
        <w:numPr>
          <w:ilvl w:val="0"/>
          <w:numId w:val="32"/>
        </w:numPr>
        <w:spacing w:line="276" w:lineRule="auto"/>
        <w:ind w:left="720" w:hanging="360"/>
        <w:contextualSpacing/>
        <w:jc w:val="both"/>
      </w:pPr>
      <w:r>
        <w:t>En el caso de grupos de productores</w:t>
      </w:r>
    </w:p>
    <w:p w14:paraId="32A210C5" w14:textId="77777777" w:rsidR="006467A5" w:rsidRDefault="00252AFB">
      <w:pPr>
        <w:pStyle w:val="normal0"/>
        <w:numPr>
          <w:ilvl w:val="0"/>
          <w:numId w:val="99"/>
        </w:numPr>
        <w:spacing w:line="276" w:lineRule="auto"/>
        <w:ind w:left="1440" w:hanging="360"/>
        <w:contextualSpacing/>
        <w:jc w:val="both"/>
      </w:pPr>
      <w:r>
        <w:t>Document</w:t>
      </w:r>
      <w:r>
        <w:t>o escrito con el nombre completo, CUPR, domicilio, localidad y municipio de cada integrante del grupo, quienes deberán ser mayores de edad. También deberá mencionar la actividad productiva que realiza y presentar una copia simple de identificación oficial.</w:t>
      </w:r>
    </w:p>
    <w:p w14:paraId="0E6A310F" w14:textId="77777777" w:rsidR="006467A5" w:rsidRDefault="00252AFB">
      <w:pPr>
        <w:pStyle w:val="normal0"/>
        <w:numPr>
          <w:ilvl w:val="0"/>
          <w:numId w:val="99"/>
        </w:numPr>
        <w:spacing w:line="276" w:lineRule="auto"/>
        <w:ind w:left="1440" w:hanging="360"/>
        <w:contextualSpacing/>
        <w:jc w:val="both"/>
      </w:pPr>
      <w:r>
        <w:t>Identificación oficial del representante del grupo.</w:t>
      </w:r>
    </w:p>
    <w:p w14:paraId="1AE8B79C" w14:textId="77777777" w:rsidR="006467A5" w:rsidRDefault="006467A5">
      <w:pPr>
        <w:pStyle w:val="normal0"/>
        <w:ind w:left="1080"/>
        <w:jc w:val="both"/>
      </w:pPr>
    </w:p>
    <w:p w14:paraId="6CD8A71F" w14:textId="77777777" w:rsidR="006467A5" w:rsidRDefault="006467A5">
      <w:pPr>
        <w:pStyle w:val="normal0"/>
        <w:ind w:left="1080"/>
        <w:jc w:val="both"/>
      </w:pPr>
    </w:p>
    <w:p w14:paraId="4E904D17" w14:textId="77777777" w:rsidR="006467A5" w:rsidRDefault="00252AFB">
      <w:pPr>
        <w:pStyle w:val="normal0"/>
      </w:pPr>
      <w:r>
        <w:rPr>
          <w:b/>
        </w:rPr>
        <w:t xml:space="preserve">¿Qué hacer ya que cuentas con todos los documentos y/o requisitos? </w:t>
      </w:r>
    </w:p>
    <w:p w14:paraId="10EA5CE0" w14:textId="77777777" w:rsidR="006467A5" w:rsidRDefault="006467A5">
      <w:pPr>
        <w:pStyle w:val="normal0"/>
      </w:pPr>
    </w:p>
    <w:p w14:paraId="09F9B7F9" w14:textId="77777777" w:rsidR="006467A5" w:rsidRDefault="00252AFB">
      <w:pPr>
        <w:pStyle w:val="normal0"/>
        <w:numPr>
          <w:ilvl w:val="0"/>
          <w:numId w:val="2"/>
        </w:numPr>
        <w:spacing w:line="276" w:lineRule="auto"/>
        <w:ind w:hanging="360"/>
        <w:contextualSpacing/>
        <w:rPr>
          <w:sz w:val="20"/>
          <w:szCs w:val="20"/>
        </w:rPr>
      </w:pPr>
      <w:r>
        <w:rPr>
          <w:sz w:val="20"/>
          <w:szCs w:val="20"/>
        </w:rPr>
        <w:t>Deberá entregar los documentos en las Direcciones de Agricultura, Ganadería y Equipamiento Agroindustrial, en la comisión de Pesca y</w:t>
      </w:r>
      <w:r>
        <w:rPr>
          <w:sz w:val="20"/>
          <w:szCs w:val="20"/>
        </w:rPr>
        <w:t xml:space="preserve"> Acuacultura Sustentables y en la Dirección de Desarrollo Rural y Comercialización ubicadas en la SEDER. </w:t>
      </w:r>
    </w:p>
    <w:p w14:paraId="4C138095" w14:textId="77777777" w:rsidR="006467A5" w:rsidRDefault="00252AFB">
      <w:pPr>
        <w:pStyle w:val="normal0"/>
        <w:numPr>
          <w:ilvl w:val="0"/>
          <w:numId w:val="99"/>
        </w:numPr>
        <w:spacing w:after="200" w:line="276" w:lineRule="auto"/>
        <w:ind w:hanging="360"/>
        <w:contextualSpacing/>
        <w:jc w:val="both"/>
        <w:rPr>
          <w:sz w:val="20"/>
          <w:szCs w:val="20"/>
        </w:rPr>
      </w:pPr>
      <w:r>
        <w:rPr>
          <w:sz w:val="20"/>
          <w:szCs w:val="20"/>
        </w:rPr>
        <w:t>El solicitante también puede preguntar en el municipio si cuenta con enlace de SEDER para llevar ahí sus documentos.</w:t>
      </w:r>
    </w:p>
    <w:p w14:paraId="2338A5A7" w14:textId="77777777" w:rsidR="006467A5" w:rsidRDefault="00252AFB">
      <w:pPr>
        <w:pStyle w:val="normal0"/>
      </w:pPr>
      <w:r>
        <w:br w:type="page"/>
      </w:r>
    </w:p>
    <w:p w14:paraId="4F37C31F" w14:textId="77777777" w:rsidR="006467A5" w:rsidRDefault="006467A5">
      <w:pPr>
        <w:pStyle w:val="normal0"/>
      </w:pPr>
    </w:p>
    <w:p w14:paraId="294552BB" w14:textId="77777777" w:rsidR="006467A5" w:rsidRDefault="006467A5">
      <w:pPr>
        <w:pStyle w:val="normal0"/>
      </w:pPr>
    </w:p>
    <w:p w14:paraId="63839AEF" w14:textId="77777777" w:rsidR="006467A5" w:rsidRDefault="006467A5">
      <w:pPr>
        <w:pStyle w:val="normal0"/>
      </w:pPr>
    </w:p>
    <w:p w14:paraId="4ADBBC35" w14:textId="77777777" w:rsidR="006467A5" w:rsidRDefault="00252AFB">
      <w:pPr>
        <w:pStyle w:val="normal0"/>
        <w:spacing w:after="200"/>
        <w:ind w:left="284" w:right="418"/>
        <w:jc w:val="center"/>
      </w:pPr>
      <w:r>
        <w:rPr>
          <w:b/>
          <w:i/>
          <w:sz w:val="18"/>
          <w:szCs w:val="18"/>
        </w:rPr>
        <w:t>Datos contacto</w:t>
      </w:r>
    </w:p>
    <w:p w14:paraId="6AD020FB" w14:textId="77777777" w:rsidR="006467A5" w:rsidRDefault="00252AFB">
      <w:pPr>
        <w:pStyle w:val="normal0"/>
        <w:ind w:left="284" w:right="418"/>
      </w:pPr>
      <w:r>
        <w:rPr>
          <w:b/>
          <w:sz w:val="18"/>
          <w:szCs w:val="18"/>
        </w:rPr>
        <w:t xml:space="preserve">Nombre: </w:t>
      </w:r>
      <w:r>
        <w:rPr>
          <w:sz w:val="18"/>
          <w:szCs w:val="18"/>
        </w:rPr>
        <w:t>Jairo Alberto Ceballos López</w:t>
      </w:r>
    </w:p>
    <w:p w14:paraId="4D8E3452" w14:textId="77777777" w:rsidR="006467A5" w:rsidRDefault="00252AFB">
      <w:pPr>
        <w:pStyle w:val="normal0"/>
        <w:ind w:left="284" w:right="418"/>
      </w:pPr>
      <w:r>
        <w:rPr>
          <w:b/>
          <w:sz w:val="18"/>
          <w:szCs w:val="18"/>
        </w:rPr>
        <w:t>Dependencia/Departamento</w:t>
      </w:r>
      <w:r>
        <w:rPr>
          <w:sz w:val="18"/>
          <w:szCs w:val="18"/>
        </w:rPr>
        <w:t>: SEDER/ Dirección de Ganadería</w:t>
      </w:r>
    </w:p>
    <w:p w14:paraId="637A006F" w14:textId="77777777" w:rsidR="006467A5" w:rsidRDefault="00252AFB">
      <w:pPr>
        <w:pStyle w:val="normal0"/>
        <w:ind w:left="284" w:right="418"/>
      </w:pPr>
      <w:r>
        <w:rPr>
          <w:b/>
          <w:sz w:val="18"/>
          <w:szCs w:val="18"/>
        </w:rPr>
        <w:t xml:space="preserve">Teléfono: </w:t>
      </w:r>
      <w:r>
        <w:rPr>
          <w:sz w:val="18"/>
          <w:szCs w:val="18"/>
        </w:rPr>
        <w:t>930 38 30 Ext. 60038</w:t>
      </w:r>
    </w:p>
    <w:p w14:paraId="5A6F8993" w14:textId="77777777" w:rsidR="006467A5" w:rsidRDefault="00252AFB">
      <w:pPr>
        <w:pStyle w:val="normal0"/>
        <w:ind w:left="284" w:right="418"/>
      </w:pPr>
      <w:r>
        <w:rPr>
          <w:b/>
          <w:sz w:val="18"/>
          <w:szCs w:val="18"/>
        </w:rPr>
        <w:t xml:space="preserve">Correo electrónico: </w:t>
      </w:r>
      <w:r>
        <w:rPr>
          <w:sz w:val="18"/>
          <w:szCs w:val="18"/>
        </w:rPr>
        <w:t>miguel.cervantes@yucatan.gob.mx</w:t>
      </w:r>
    </w:p>
    <w:p w14:paraId="03FDB1C9" w14:textId="77777777" w:rsidR="006467A5" w:rsidRDefault="006467A5">
      <w:pPr>
        <w:pStyle w:val="normal0"/>
        <w:ind w:left="284" w:right="418"/>
      </w:pPr>
    </w:p>
    <w:p w14:paraId="369A1648" w14:textId="77777777" w:rsidR="006467A5" w:rsidRDefault="006467A5">
      <w:pPr>
        <w:pStyle w:val="normal0"/>
        <w:ind w:left="284" w:right="418"/>
      </w:pPr>
    </w:p>
    <w:p w14:paraId="50558CB7" w14:textId="77777777" w:rsidR="006467A5" w:rsidRDefault="00252AFB">
      <w:pPr>
        <w:pStyle w:val="normal0"/>
        <w:ind w:left="284" w:right="418"/>
      </w:pPr>
      <w:r>
        <w:rPr>
          <w:b/>
          <w:sz w:val="18"/>
          <w:szCs w:val="18"/>
        </w:rPr>
        <w:t>Nombre</w:t>
      </w:r>
      <w:r>
        <w:rPr>
          <w:sz w:val="18"/>
          <w:szCs w:val="18"/>
        </w:rPr>
        <w:t>: Librada Guadalupe Canul Novelo</w:t>
      </w:r>
    </w:p>
    <w:p w14:paraId="7D042A09" w14:textId="77777777" w:rsidR="006467A5" w:rsidRDefault="00252AFB">
      <w:pPr>
        <w:pStyle w:val="normal0"/>
        <w:ind w:left="284" w:right="418"/>
      </w:pPr>
      <w:r>
        <w:rPr>
          <w:b/>
          <w:sz w:val="18"/>
          <w:szCs w:val="18"/>
        </w:rPr>
        <w:t>Dependencia/Departamento:</w:t>
      </w:r>
      <w:r>
        <w:rPr>
          <w:sz w:val="18"/>
          <w:szCs w:val="18"/>
        </w:rPr>
        <w:t xml:space="preserve"> SEDER/ Departamento d</w:t>
      </w:r>
      <w:r>
        <w:rPr>
          <w:sz w:val="18"/>
          <w:szCs w:val="18"/>
        </w:rPr>
        <w:t>e Agricultura Tradicional</w:t>
      </w:r>
    </w:p>
    <w:p w14:paraId="23CD8824" w14:textId="77777777" w:rsidR="006467A5" w:rsidRDefault="00252AFB">
      <w:pPr>
        <w:pStyle w:val="normal0"/>
        <w:ind w:left="284" w:right="418"/>
      </w:pPr>
      <w:r>
        <w:rPr>
          <w:b/>
          <w:sz w:val="18"/>
          <w:szCs w:val="18"/>
        </w:rPr>
        <w:t>Teléfono</w:t>
      </w:r>
      <w:r>
        <w:rPr>
          <w:sz w:val="18"/>
          <w:szCs w:val="18"/>
        </w:rPr>
        <w:t>: 930 38 30 Ext. 60093</w:t>
      </w:r>
    </w:p>
    <w:p w14:paraId="1EECA412" w14:textId="77777777" w:rsidR="006467A5" w:rsidRDefault="00252AFB">
      <w:pPr>
        <w:pStyle w:val="normal0"/>
        <w:ind w:left="284" w:right="418"/>
      </w:pPr>
      <w:r>
        <w:rPr>
          <w:b/>
          <w:sz w:val="18"/>
          <w:szCs w:val="18"/>
        </w:rPr>
        <w:t>Correo electrónico:</w:t>
      </w:r>
      <w:r>
        <w:rPr>
          <w:sz w:val="18"/>
          <w:szCs w:val="18"/>
        </w:rPr>
        <w:t xml:space="preserve"> guadalupe.canul@yucatan.gob.mx</w:t>
      </w:r>
    </w:p>
    <w:p w14:paraId="775F1BF4" w14:textId="77777777" w:rsidR="006467A5" w:rsidRDefault="006467A5">
      <w:pPr>
        <w:pStyle w:val="normal0"/>
        <w:ind w:left="284" w:right="418"/>
      </w:pPr>
    </w:p>
    <w:p w14:paraId="16C0628B" w14:textId="77777777" w:rsidR="006467A5" w:rsidRDefault="006467A5">
      <w:pPr>
        <w:pStyle w:val="normal0"/>
        <w:ind w:left="284" w:right="418"/>
      </w:pPr>
    </w:p>
    <w:p w14:paraId="6D912E8F" w14:textId="77777777" w:rsidR="006467A5" w:rsidRDefault="00252AFB">
      <w:pPr>
        <w:pStyle w:val="normal0"/>
        <w:ind w:left="284" w:right="418"/>
      </w:pPr>
      <w:r>
        <w:rPr>
          <w:b/>
          <w:sz w:val="18"/>
          <w:szCs w:val="18"/>
        </w:rPr>
        <w:t>Nombre</w:t>
      </w:r>
      <w:r>
        <w:rPr>
          <w:sz w:val="18"/>
          <w:szCs w:val="18"/>
        </w:rPr>
        <w:t>: Manuel J. Sánchez Zapata</w:t>
      </w:r>
    </w:p>
    <w:p w14:paraId="75B40966" w14:textId="77777777" w:rsidR="006467A5" w:rsidRDefault="00252AFB">
      <w:pPr>
        <w:pStyle w:val="normal0"/>
        <w:ind w:left="284" w:right="418"/>
      </w:pPr>
      <w:r>
        <w:rPr>
          <w:b/>
          <w:sz w:val="18"/>
          <w:szCs w:val="18"/>
        </w:rPr>
        <w:t>Dependencia/Departamento</w:t>
      </w:r>
      <w:r>
        <w:rPr>
          <w:sz w:val="18"/>
          <w:szCs w:val="18"/>
        </w:rPr>
        <w:t>: SEDER/ Departamento de Estudios y Proyectos Técnicos</w:t>
      </w:r>
    </w:p>
    <w:p w14:paraId="16D98C29" w14:textId="77777777" w:rsidR="006467A5" w:rsidRDefault="00252AFB">
      <w:pPr>
        <w:pStyle w:val="normal0"/>
        <w:ind w:left="284" w:right="418"/>
      </w:pPr>
      <w:r>
        <w:rPr>
          <w:b/>
          <w:sz w:val="18"/>
          <w:szCs w:val="18"/>
        </w:rPr>
        <w:t>Teléfono</w:t>
      </w:r>
      <w:r>
        <w:rPr>
          <w:sz w:val="18"/>
          <w:szCs w:val="18"/>
        </w:rPr>
        <w:t>: 930 38 30 Ext. 60052</w:t>
      </w:r>
    </w:p>
    <w:p w14:paraId="32E2CF58" w14:textId="77777777" w:rsidR="006467A5" w:rsidRDefault="00252AFB">
      <w:pPr>
        <w:pStyle w:val="normal0"/>
        <w:ind w:left="284" w:right="418"/>
      </w:pPr>
      <w:r>
        <w:rPr>
          <w:b/>
          <w:sz w:val="18"/>
          <w:szCs w:val="18"/>
        </w:rPr>
        <w:t>Cor</w:t>
      </w:r>
      <w:r>
        <w:rPr>
          <w:b/>
          <w:sz w:val="18"/>
          <w:szCs w:val="18"/>
        </w:rPr>
        <w:t>reo electrónico</w:t>
      </w:r>
      <w:r>
        <w:rPr>
          <w:sz w:val="18"/>
          <w:szCs w:val="18"/>
        </w:rPr>
        <w:t>: manuel.sanchez@yucatan.gob.mx</w:t>
      </w:r>
    </w:p>
    <w:p w14:paraId="423943A0" w14:textId="77777777" w:rsidR="006467A5" w:rsidRDefault="006467A5">
      <w:pPr>
        <w:pStyle w:val="normal0"/>
        <w:ind w:left="284" w:right="418"/>
      </w:pPr>
    </w:p>
    <w:p w14:paraId="29E4371B" w14:textId="77777777" w:rsidR="006467A5" w:rsidRDefault="006467A5">
      <w:pPr>
        <w:pStyle w:val="normal0"/>
        <w:ind w:left="284" w:right="418"/>
      </w:pPr>
    </w:p>
    <w:p w14:paraId="3322C274" w14:textId="77777777" w:rsidR="006467A5" w:rsidRDefault="00252AFB">
      <w:pPr>
        <w:pStyle w:val="normal0"/>
        <w:ind w:left="284" w:right="418"/>
      </w:pPr>
      <w:r>
        <w:rPr>
          <w:b/>
          <w:sz w:val="18"/>
          <w:szCs w:val="18"/>
        </w:rPr>
        <w:t>Nombre</w:t>
      </w:r>
      <w:r>
        <w:rPr>
          <w:sz w:val="18"/>
          <w:szCs w:val="18"/>
        </w:rPr>
        <w:t>: Luis Felipe Lugo Marín</w:t>
      </w:r>
    </w:p>
    <w:p w14:paraId="578AA618" w14:textId="77777777" w:rsidR="006467A5" w:rsidRDefault="00252AFB">
      <w:pPr>
        <w:pStyle w:val="normal0"/>
        <w:ind w:left="284" w:right="418"/>
      </w:pPr>
      <w:r>
        <w:rPr>
          <w:b/>
          <w:sz w:val="18"/>
          <w:szCs w:val="18"/>
        </w:rPr>
        <w:t>Dependencia/Departamento</w:t>
      </w:r>
      <w:r>
        <w:rPr>
          <w:sz w:val="18"/>
          <w:szCs w:val="18"/>
        </w:rPr>
        <w:t>: SEDER/ Departamento de Agro negocios, Estudios de Mercado y Comercialización</w:t>
      </w:r>
    </w:p>
    <w:p w14:paraId="7D12CB45" w14:textId="77777777" w:rsidR="006467A5" w:rsidRDefault="00252AFB">
      <w:pPr>
        <w:pStyle w:val="normal0"/>
        <w:ind w:left="284" w:right="418"/>
      </w:pPr>
      <w:r>
        <w:rPr>
          <w:b/>
          <w:sz w:val="18"/>
          <w:szCs w:val="18"/>
        </w:rPr>
        <w:t>Teléfono:</w:t>
      </w:r>
      <w:r>
        <w:rPr>
          <w:sz w:val="18"/>
          <w:szCs w:val="18"/>
        </w:rPr>
        <w:t xml:space="preserve"> 930 38 30 Ext. 60008</w:t>
      </w:r>
    </w:p>
    <w:p w14:paraId="550D0D20" w14:textId="77777777" w:rsidR="006467A5" w:rsidRDefault="00252AFB">
      <w:pPr>
        <w:pStyle w:val="normal0"/>
        <w:ind w:left="284" w:right="418"/>
      </w:pPr>
      <w:r>
        <w:rPr>
          <w:b/>
          <w:sz w:val="18"/>
          <w:szCs w:val="18"/>
        </w:rPr>
        <w:t>Correo electrónico</w:t>
      </w:r>
      <w:r>
        <w:rPr>
          <w:sz w:val="18"/>
          <w:szCs w:val="18"/>
        </w:rPr>
        <w:t>: luis.lugo@yucatan.gob.mx</w:t>
      </w:r>
    </w:p>
    <w:p w14:paraId="70BD7697" w14:textId="77777777" w:rsidR="006467A5" w:rsidRDefault="006467A5">
      <w:pPr>
        <w:pStyle w:val="normal0"/>
        <w:ind w:left="284" w:right="418"/>
      </w:pPr>
    </w:p>
    <w:p w14:paraId="2F7B6343" w14:textId="77777777" w:rsidR="006467A5" w:rsidRDefault="006467A5">
      <w:pPr>
        <w:pStyle w:val="normal0"/>
        <w:ind w:left="284" w:right="418"/>
      </w:pPr>
    </w:p>
    <w:p w14:paraId="2B9BC41A" w14:textId="77777777" w:rsidR="006467A5" w:rsidRDefault="00252AFB">
      <w:pPr>
        <w:pStyle w:val="normal0"/>
        <w:ind w:left="284" w:right="418"/>
      </w:pPr>
      <w:r>
        <w:rPr>
          <w:b/>
          <w:sz w:val="18"/>
          <w:szCs w:val="18"/>
        </w:rPr>
        <w:t>Nombre</w:t>
      </w:r>
      <w:r>
        <w:rPr>
          <w:sz w:val="18"/>
          <w:szCs w:val="18"/>
        </w:rPr>
        <w:t xml:space="preserve">: Gabriel Figueroa </w:t>
      </w:r>
      <w:proofErr w:type="spellStart"/>
      <w:r>
        <w:rPr>
          <w:sz w:val="18"/>
          <w:szCs w:val="18"/>
        </w:rPr>
        <w:t>May</w:t>
      </w:r>
      <w:proofErr w:type="spellEnd"/>
    </w:p>
    <w:p w14:paraId="11BEED38" w14:textId="77777777" w:rsidR="006467A5" w:rsidRDefault="00252AFB">
      <w:pPr>
        <w:pStyle w:val="normal0"/>
        <w:ind w:left="284" w:right="418"/>
      </w:pPr>
      <w:r>
        <w:rPr>
          <w:b/>
          <w:sz w:val="18"/>
          <w:szCs w:val="18"/>
        </w:rPr>
        <w:t>Dependencia/Departamento:</w:t>
      </w:r>
      <w:r>
        <w:rPr>
          <w:sz w:val="18"/>
          <w:szCs w:val="18"/>
        </w:rPr>
        <w:t xml:space="preserve"> SEDER/ Comisión Estatal de Pesca y Acuacultura Sustentables</w:t>
      </w:r>
    </w:p>
    <w:p w14:paraId="649F33AA" w14:textId="77777777" w:rsidR="006467A5" w:rsidRDefault="00252AFB">
      <w:pPr>
        <w:pStyle w:val="normal0"/>
        <w:ind w:left="284" w:right="418"/>
      </w:pPr>
      <w:r>
        <w:rPr>
          <w:b/>
          <w:sz w:val="18"/>
          <w:szCs w:val="18"/>
        </w:rPr>
        <w:t>Teléfono</w:t>
      </w:r>
      <w:r>
        <w:rPr>
          <w:sz w:val="18"/>
          <w:szCs w:val="18"/>
        </w:rPr>
        <w:t>: 0196 99 34 42 19</w:t>
      </w:r>
    </w:p>
    <w:p w14:paraId="4A8DF50C" w14:textId="77777777" w:rsidR="006467A5" w:rsidRDefault="006467A5">
      <w:pPr>
        <w:pStyle w:val="normal0"/>
      </w:pPr>
    </w:p>
    <w:p w14:paraId="42FEA39A" w14:textId="77777777" w:rsidR="006467A5" w:rsidRDefault="00252AFB">
      <w:pPr>
        <w:pStyle w:val="normal0"/>
      </w:pPr>
      <w:r>
        <w:br w:type="page"/>
      </w:r>
    </w:p>
    <w:p w14:paraId="3DD72768" w14:textId="77777777" w:rsidR="006467A5" w:rsidRDefault="006467A5">
      <w:pPr>
        <w:pStyle w:val="normal0"/>
      </w:pPr>
    </w:p>
    <w:p w14:paraId="020FA02B" w14:textId="77777777" w:rsidR="006467A5" w:rsidRDefault="006467A5">
      <w:pPr>
        <w:pStyle w:val="normal0"/>
      </w:pPr>
    </w:p>
    <w:p w14:paraId="2C804DDD" w14:textId="77777777" w:rsidR="006467A5" w:rsidRDefault="006467A5">
      <w:pPr>
        <w:pStyle w:val="normal0"/>
      </w:pPr>
    </w:p>
    <w:p w14:paraId="5137F2A0" w14:textId="77777777" w:rsidR="006467A5" w:rsidRDefault="00252AFB">
      <w:pPr>
        <w:pStyle w:val="Heading2"/>
      </w:pPr>
      <w:bookmarkStart w:id="20" w:name="_z337ya" w:colFirst="0" w:colLast="0"/>
      <w:bookmarkEnd w:id="20"/>
      <w:r>
        <w:t>SEDER-Programa Seguro en el Mar</w:t>
      </w:r>
    </w:p>
    <w:p w14:paraId="6A63BEB6" w14:textId="77777777" w:rsidR="006467A5" w:rsidRDefault="006467A5">
      <w:pPr>
        <w:pStyle w:val="normal0"/>
      </w:pPr>
    </w:p>
    <w:p w14:paraId="0F983D1D" w14:textId="77777777" w:rsidR="006467A5" w:rsidRDefault="006467A5">
      <w:pPr>
        <w:pStyle w:val="normal0"/>
      </w:pPr>
    </w:p>
    <w:p w14:paraId="5E6D31B6" w14:textId="77777777" w:rsidR="006467A5" w:rsidRDefault="006467A5">
      <w:pPr>
        <w:pStyle w:val="normal0"/>
      </w:pPr>
    </w:p>
    <w:p w14:paraId="1E190B74" w14:textId="77777777" w:rsidR="006467A5" w:rsidRDefault="00252AFB">
      <w:pPr>
        <w:pStyle w:val="normal0"/>
        <w:spacing w:before="120" w:after="200"/>
        <w:ind w:left="284" w:right="418"/>
        <w:jc w:val="both"/>
      </w:pPr>
      <w:r>
        <w:rPr>
          <w:b/>
        </w:rPr>
        <w:t xml:space="preserve">Descripción: </w:t>
      </w:r>
      <w:r>
        <w:rPr>
          <w:sz w:val="20"/>
          <w:szCs w:val="20"/>
        </w:rPr>
        <w:t>El programa entrega apoyos a familias de pescadores fallecidos o incapacitados.</w:t>
      </w:r>
    </w:p>
    <w:p w14:paraId="41D9300A" w14:textId="77777777" w:rsidR="006467A5" w:rsidRDefault="006467A5">
      <w:pPr>
        <w:pStyle w:val="normal0"/>
      </w:pPr>
    </w:p>
    <w:p w14:paraId="4414D3BD" w14:textId="77777777" w:rsidR="006467A5" w:rsidRDefault="006467A5">
      <w:pPr>
        <w:pStyle w:val="normal0"/>
      </w:pPr>
    </w:p>
    <w:p w14:paraId="6E0BC6E9" w14:textId="77777777" w:rsidR="006467A5" w:rsidRDefault="006467A5">
      <w:pPr>
        <w:pStyle w:val="normal0"/>
      </w:pPr>
    </w:p>
    <w:tbl>
      <w:tblPr>
        <w:tblStyle w:val="af"/>
        <w:tblW w:w="8015"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63"/>
        <w:gridCol w:w="6852"/>
      </w:tblGrid>
      <w:tr w:rsidR="006467A5" w14:paraId="321D7AA1" w14:textId="77777777">
        <w:trPr>
          <w:trHeight w:val="440"/>
          <w:jc w:val="center"/>
        </w:trPr>
        <w:tc>
          <w:tcPr>
            <w:tcW w:w="1163" w:type="dxa"/>
            <w:vAlign w:val="center"/>
          </w:tcPr>
          <w:p w14:paraId="54DABCE6" w14:textId="77777777" w:rsidR="006467A5" w:rsidRDefault="00252AFB">
            <w:pPr>
              <w:pStyle w:val="normal0"/>
              <w:widowControl w:val="0"/>
              <w:contextualSpacing w:val="0"/>
              <w:jc w:val="center"/>
            </w:pPr>
            <w:r>
              <w:rPr>
                <w:noProof/>
                <w:lang w:val="en-US"/>
              </w:rPr>
              <w:drawing>
                <wp:anchor distT="0" distB="0" distL="114300" distR="114300" simplePos="0" relativeHeight="251687936" behindDoc="0" locked="0" layoutInCell="0" hidden="0" allowOverlap="1" wp14:anchorId="0D61E1CE" wp14:editId="7F20566D">
                  <wp:simplePos x="0" y="0"/>
                  <wp:positionH relativeFrom="margin">
                    <wp:posOffset>148590</wp:posOffset>
                  </wp:positionH>
                  <wp:positionV relativeFrom="paragraph">
                    <wp:posOffset>59055</wp:posOffset>
                  </wp:positionV>
                  <wp:extent cx="329565" cy="329565"/>
                  <wp:effectExtent l="0" t="0" r="0" b="0"/>
                  <wp:wrapNone/>
                  <wp:docPr id="2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
                          <a:srcRect/>
                          <a:stretch>
                            <a:fillRect/>
                          </a:stretch>
                        </pic:blipFill>
                        <pic:spPr>
                          <a:xfrm>
                            <a:off x="0" y="0"/>
                            <a:ext cx="329565" cy="329565"/>
                          </a:xfrm>
                          <a:prstGeom prst="rect">
                            <a:avLst/>
                          </a:prstGeom>
                          <a:ln/>
                        </pic:spPr>
                      </pic:pic>
                    </a:graphicData>
                  </a:graphic>
                </wp:anchor>
              </w:drawing>
            </w:r>
          </w:p>
        </w:tc>
        <w:tc>
          <w:tcPr>
            <w:tcW w:w="6853" w:type="dxa"/>
            <w:vAlign w:val="center"/>
          </w:tcPr>
          <w:p w14:paraId="668D9EE4" w14:textId="77777777" w:rsidR="006467A5" w:rsidRDefault="00252AFB">
            <w:pPr>
              <w:pStyle w:val="normal0"/>
              <w:keepNext/>
              <w:keepLines/>
              <w:contextualSpacing w:val="0"/>
            </w:pPr>
            <w:r>
              <w:rPr>
                <w:b/>
                <w:sz w:val="18"/>
                <w:szCs w:val="18"/>
              </w:rPr>
              <w:t xml:space="preserve">Apoyos: </w:t>
            </w:r>
          </w:p>
          <w:p w14:paraId="62157AC6" w14:textId="77777777" w:rsidR="006467A5" w:rsidRDefault="00252AFB">
            <w:pPr>
              <w:pStyle w:val="normal0"/>
              <w:keepNext/>
              <w:keepLines/>
              <w:contextualSpacing w:val="0"/>
            </w:pPr>
            <w:r>
              <w:rPr>
                <w:sz w:val="18"/>
                <w:szCs w:val="18"/>
              </w:rPr>
              <w:t>- Apoyo económico a la familia de pescadores fallecidos o incapacitados permanentemente (también da apoyos para gastos funerarios)</w:t>
            </w:r>
          </w:p>
          <w:p w14:paraId="6D13F7FC" w14:textId="77777777" w:rsidR="006467A5" w:rsidRDefault="00252AFB">
            <w:pPr>
              <w:pStyle w:val="normal0"/>
              <w:keepNext/>
              <w:keepLines/>
              <w:contextualSpacing w:val="0"/>
            </w:pPr>
            <w:r>
              <w:rPr>
                <w:sz w:val="18"/>
                <w:szCs w:val="18"/>
              </w:rPr>
              <w:t>- Entrega de despensas a las fa</w:t>
            </w:r>
            <w:r>
              <w:rPr>
                <w:sz w:val="18"/>
                <w:szCs w:val="18"/>
              </w:rPr>
              <w:t>milias de pescadores fallecidos.</w:t>
            </w:r>
          </w:p>
        </w:tc>
      </w:tr>
      <w:tr w:rsidR="006467A5" w14:paraId="33D9C427" w14:textId="77777777">
        <w:trPr>
          <w:trHeight w:val="420"/>
          <w:jc w:val="center"/>
        </w:trPr>
        <w:tc>
          <w:tcPr>
            <w:tcW w:w="1163" w:type="dxa"/>
          </w:tcPr>
          <w:p w14:paraId="2FF64489" w14:textId="77777777" w:rsidR="006467A5" w:rsidRDefault="00252AFB">
            <w:pPr>
              <w:pStyle w:val="normal0"/>
              <w:widowControl w:val="0"/>
              <w:contextualSpacing w:val="0"/>
            </w:pPr>
            <w:r>
              <w:rPr>
                <w:noProof/>
                <w:lang w:val="en-US"/>
              </w:rPr>
              <w:drawing>
                <wp:anchor distT="0" distB="0" distL="114300" distR="114300" simplePos="0" relativeHeight="251688960" behindDoc="0" locked="0" layoutInCell="0" hidden="0" allowOverlap="1" wp14:anchorId="16A09574" wp14:editId="29922E60">
                  <wp:simplePos x="0" y="0"/>
                  <wp:positionH relativeFrom="margin">
                    <wp:posOffset>256829</wp:posOffset>
                  </wp:positionH>
                  <wp:positionV relativeFrom="paragraph">
                    <wp:posOffset>29243</wp:posOffset>
                  </wp:positionV>
                  <wp:extent cx="205740" cy="265430"/>
                  <wp:effectExtent l="0" t="0" r="0" b="0"/>
                  <wp:wrapNone/>
                  <wp:docPr id="2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6853" w:type="dxa"/>
            <w:vAlign w:val="center"/>
          </w:tcPr>
          <w:p w14:paraId="15B011A4" w14:textId="77777777" w:rsidR="006467A5" w:rsidRDefault="006467A5">
            <w:pPr>
              <w:pStyle w:val="normal0"/>
              <w:contextualSpacing w:val="0"/>
            </w:pPr>
          </w:p>
          <w:p w14:paraId="1EA17A33" w14:textId="77777777" w:rsidR="006467A5" w:rsidRDefault="00252AFB">
            <w:pPr>
              <w:pStyle w:val="normal0"/>
              <w:contextualSpacing w:val="0"/>
            </w:pPr>
            <w:r>
              <w:rPr>
                <w:b/>
                <w:sz w:val="18"/>
                <w:szCs w:val="18"/>
              </w:rPr>
              <w:t>Tipo de aplicación</w:t>
            </w:r>
            <w:r>
              <w:rPr>
                <w:sz w:val="18"/>
                <w:szCs w:val="18"/>
              </w:rPr>
              <w:t>: Individual (por pescador)</w:t>
            </w:r>
          </w:p>
        </w:tc>
      </w:tr>
      <w:tr w:rsidR="006467A5" w14:paraId="6A541C5E" w14:textId="77777777">
        <w:trPr>
          <w:trHeight w:val="720"/>
          <w:jc w:val="center"/>
        </w:trPr>
        <w:tc>
          <w:tcPr>
            <w:tcW w:w="1163" w:type="dxa"/>
          </w:tcPr>
          <w:p w14:paraId="4446ECE7" w14:textId="77777777" w:rsidR="006467A5" w:rsidRDefault="006467A5">
            <w:pPr>
              <w:pStyle w:val="normal0"/>
              <w:widowControl w:val="0"/>
              <w:contextualSpacing w:val="0"/>
              <w:jc w:val="center"/>
            </w:pPr>
          </w:p>
          <w:p w14:paraId="6FFB207F" w14:textId="77777777" w:rsidR="006467A5" w:rsidRDefault="00252AFB">
            <w:pPr>
              <w:pStyle w:val="normal0"/>
              <w:widowControl w:val="0"/>
              <w:contextualSpacing w:val="0"/>
              <w:jc w:val="center"/>
            </w:pPr>
            <w:r>
              <w:rPr>
                <w:noProof/>
                <w:lang w:val="en-US"/>
              </w:rPr>
              <w:drawing>
                <wp:inline distT="0" distB="0" distL="0" distR="0" wp14:anchorId="6809EB4B" wp14:editId="5F9494F4">
                  <wp:extent cx="499759" cy="499759"/>
                  <wp:effectExtent l="0" t="0" r="0" b="0"/>
                  <wp:docPr id="29" name="image55.png" descr="https://cdn3.iconfinder.com/data/icons/fishing/512/Fishing_15-512.png"/>
                  <wp:cNvGraphicFramePr/>
                  <a:graphic xmlns:a="http://schemas.openxmlformats.org/drawingml/2006/main">
                    <a:graphicData uri="http://schemas.openxmlformats.org/drawingml/2006/picture">
                      <pic:pic xmlns:pic="http://schemas.openxmlformats.org/drawingml/2006/picture">
                        <pic:nvPicPr>
                          <pic:cNvPr id="0" name="image55.png" descr="https://cdn3.iconfinder.com/data/icons/fishing/512/Fishing_15-512.png"/>
                          <pic:cNvPicPr preferRelativeResize="0"/>
                        </pic:nvPicPr>
                        <pic:blipFill>
                          <a:blip r:embed="rId9"/>
                          <a:srcRect/>
                          <a:stretch>
                            <a:fillRect/>
                          </a:stretch>
                        </pic:blipFill>
                        <pic:spPr>
                          <a:xfrm>
                            <a:off x="0" y="0"/>
                            <a:ext cx="499759" cy="499759"/>
                          </a:xfrm>
                          <a:prstGeom prst="rect">
                            <a:avLst/>
                          </a:prstGeom>
                          <a:ln/>
                        </pic:spPr>
                      </pic:pic>
                    </a:graphicData>
                  </a:graphic>
                </wp:inline>
              </w:drawing>
            </w:r>
          </w:p>
        </w:tc>
        <w:tc>
          <w:tcPr>
            <w:tcW w:w="6853" w:type="dxa"/>
            <w:vAlign w:val="center"/>
          </w:tcPr>
          <w:p w14:paraId="101AAC63" w14:textId="77777777" w:rsidR="006467A5" w:rsidRDefault="00252AFB">
            <w:pPr>
              <w:pStyle w:val="normal0"/>
              <w:contextualSpacing w:val="0"/>
              <w:jc w:val="both"/>
            </w:pPr>
            <w:r>
              <w:rPr>
                <w:b/>
                <w:sz w:val="18"/>
                <w:szCs w:val="18"/>
              </w:rPr>
              <w:t>Población</w:t>
            </w:r>
            <w:r>
              <w:rPr>
                <w:sz w:val="18"/>
                <w:szCs w:val="18"/>
              </w:rPr>
              <w:t>: Pescadores registrados en el padrón de pescadores de la Comisión de Pesca y Acuacultura Sustentables de Yucatán, así como las familias de pescadores de localidades costeras y localidades de influencia pesquera que se encuentren inscritas en el padrón del</w:t>
            </w:r>
            <w:r>
              <w:rPr>
                <w:sz w:val="18"/>
                <w:szCs w:val="18"/>
              </w:rPr>
              <w:t xml:space="preserve"> programa y cuyo jefe de familia (en este caso el pescador) haya perdido la vida o sufra alguna incapacidad permanente durante sus actividades en el mar.</w:t>
            </w:r>
          </w:p>
        </w:tc>
      </w:tr>
      <w:tr w:rsidR="006467A5" w14:paraId="476C7CDB" w14:textId="77777777">
        <w:trPr>
          <w:trHeight w:val="720"/>
          <w:jc w:val="center"/>
        </w:trPr>
        <w:tc>
          <w:tcPr>
            <w:tcW w:w="1163" w:type="dxa"/>
          </w:tcPr>
          <w:p w14:paraId="37D12A26" w14:textId="77777777" w:rsidR="006467A5" w:rsidRDefault="00252AFB">
            <w:pPr>
              <w:pStyle w:val="normal0"/>
              <w:widowControl w:val="0"/>
              <w:contextualSpacing w:val="0"/>
            </w:pPr>
            <w:r>
              <w:rPr>
                <w:sz w:val="18"/>
                <w:szCs w:val="18"/>
              </w:rPr>
              <w:t xml:space="preserve">    </w:t>
            </w:r>
            <w:r>
              <w:rPr>
                <w:noProof/>
                <w:lang w:val="en-US"/>
              </w:rPr>
              <w:drawing>
                <wp:anchor distT="0" distB="0" distL="114300" distR="114300" simplePos="0" relativeHeight="251689984" behindDoc="0" locked="0" layoutInCell="0" hidden="0" allowOverlap="1" wp14:anchorId="62234661" wp14:editId="7E4FED19">
                  <wp:simplePos x="0" y="0"/>
                  <wp:positionH relativeFrom="margin">
                    <wp:posOffset>142240</wp:posOffset>
                  </wp:positionH>
                  <wp:positionV relativeFrom="paragraph">
                    <wp:posOffset>-5714</wp:posOffset>
                  </wp:positionV>
                  <wp:extent cx="329565" cy="329565"/>
                  <wp:effectExtent l="0" t="0" r="0" b="0"/>
                  <wp:wrapNone/>
                  <wp:docPr id="30" name="image56.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56.jpg" descr="https://image.freepik.com/iconos-gratis/herramienta-de-control-de-tiempo-de-reloj_318-50354.jpg"/>
                          <pic:cNvPicPr preferRelativeResize="0"/>
                        </pic:nvPicPr>
                        <pic:blipFill>
                          <a:blip r:embed="rId37"/>
                          <a:srcRect/>
                          <a:stretch>
                            <a:fillRect/>
                          </a:stretch>
                        </pic:blipFill>
                        <pic:spPr>
                          <a:xfrm>
                            <a:off x="0" y="0"/>
                            <a:ext cx="329565" cy="329565"/>
                          </a:xfrm>
                          <a:prstGeom prst="rect">
                            <a:avLst/>
                          </a:prstGeom>
                          <a:ln/>
                        </pic:spPr>
                      </pic:pic>
                    </a:graphicData>
                  </a:graphic>
                </wp:anchor>
              </w:drawing>
            </w:r>
          </w:p>
        </w:tc>
        <w:tc>
          <w:tcPr>
            <w:tcW w:w="6853" w:type="dxa"/>
            <w:vAlign w:val="center"/>
          </w:tcPr>
          <w:p w14:paraId="6E4AD223" w14:textId="77777777" w:rsidR="006467A5" w:rsidRDefault="00252AFB">
            <w:pPr>
              <w:pStyle w:val="normal0"/>
              <w:contextualSpacing w:val="0"/>
              <w:jc w:val="both"/>
            </w:pPr>
            <w:r>
              <w:rPr>
                <w:b/>
                <w:sz w:val="18"/>
                <w:szCs w:val="18"/>
              </w:rPr>
              <w:t xml:space="preserve">Vigencia: </w:t>
            </w:r>
            <w:r>
              <w:rPr>
                <w:sz w:val="18"/>
                <w:szCs w:val="18"/>
              </w:rPr>
              <w:t xml:space="preserve">El periodo para solicitar está abierto.  </w:t>
            </w:r>
          </w:p>
        </w:tc>
      </w:tr>
    </w:tbl>
    <w:p w14:paraId="27FEA604" w14:textId="77777777" w:rsidR="006467A5" w:rsidRDefault="006467A5">
      <w:pPr>
        <w:pStyle w:val="normal0"/>
      </w:pPr>
    </w:p>
    <w:p w14:paraId="6F33B3BA" w14:textId="77777777" w:rsidR="006467A5" w:rsidRDefault="006467A5">
      <w:pPr>
        <w:pStyle w:val="normal0"/>
      </w:pPr>
    </w:p>
    <w:p w14:paraId="2D82E354" w14:textId="77777777" w:rsidR="006467A5" w:rsidRDefault="006467A5">
      <w:pPr>
        <w:pStyle w:val="normal0"/>
      </w:pPr>
    </w:p>
    <w:p w14:paraId="1157D1A1" w14:textId="77777777" w:rsidR="006467A5" w:rsidRDefault="00252AFB">
      <w:pPr>
        <w:pStyle w:val="normal0"/>
        <w:jc w:val="both"/>
      </w:pPr>
      <w:r>
        <w:rPr>
          <w:b/>
        </w:rPr>
        <w:t xml:space="preserve">Municipios: </w:t>
      </w:r>
      <w:proofErr w:type="spellStart"/>
      <w:r>
        <w:t>Bokobá</w:t>
      </w:r>
      <w:proofErr w:type="spellEnd"/>
      <w:r>
        <w:t xml:space="preserve">, </w:t>
      </w:r>
      <w:proofErr w:type="spellStart"/>
      <w:r>
        <w:t>Buctzotz</w:t>
      </w:r>
      <w:proofErr w:type="spellEnd"/>
      <w:r>
        <w:t xml:space="preserve">, </w:t>
      </w:r>
      <w:proofErr w:type="spellStart"/>
      <w:r>
        <w:t>Celestún</w:t>
      </w:r>
      <w:proofErr w:type="spellEnd"/>
      <w:r>
        <w:t xml:space="preserve">, </w:t>
      </w:r>
      <w:proofErr w:type="spellStart"/>
      <w:r>
        <w:t>Dzemul</w:t>
      </w:r>
      <w:proofErr w:type="spellEnd"/>
      <w:r>
        <w:t xml:space="preserve">, </w:t>
      </w:r>
      <w:proofErr w:type="spellStart"/>
      <w:r>
        <w:t>Dzidzantún</w:t>
      </w:r>
      <w:proofErr w:type="spellEnd"/>
      <w:r>
        <w:t xml:space="preserve">, </w:t>
      </w:r>
      <w:proofErr w:type="spellStart"/>
      <w:r>
        <w:t>Dzilam</w:t>
      </w:r>
      <w:proofErr w:type="spellEnd"/>
      <w:r>
        <w:t xml:space="preserve"> de Bravo, </w:t>
      </w:r>
      <w:proofErr w:type="spellStart"/>
      <w:r>
        <w:t>Dzilam</w:t>
      </w:r>
      <w:proofErr w:type="spellEnd"/>
      <w:r>
        <w:t xml:space="preserve"> González, </w:t>
      </w:r>
      <w:proofErr w:type="spellStart"/>
      <w:r>
        <w:t>Hunucmá</w:t>
      </w:r>
      <w:proofErr w:type="spellEnd"/>
      <w:r>
        <w:t xml:space="preserve">, </w:t>
      </w:r>
      <w:proofErr w:type="spellStart"/>
      <w:r>
        <w:t>Kinchil</w:t>
      </w:r>
      <w:proofErr w:type="spellEnd"/>
      <w:r>
        <w:t xml:space="preserve">, Progreso, Río Lagartos, San Felipe, </w:t>
      </w:r>
      <w:proofErr w:type="spellStart"/>
      <w:r>
        <w:t>Sinanché</w:t>
      </w:r>
      <w:proofErr w:type="spellEnd"/>
      <w:r>
        <w:t xml:space="preserve">, </w:t>
      </w:r>
      <w:proofErr w:type="spellStart"/>
      <w:r>
        <w:t>Telchac</w:t>
      </w:r>
      <w:proofErr w:type="spellEnd"/>
      <w:r>
        <w:t xml:space="preserve"> Pueblo, </w:t>
      </w:r>
      <w:proofErr w:type="spellStart"/>
      <w:r>
        <w:t>Telchac</w:t>
      </w:r>
      <w:proofErr w:type="spellEnd"/>
      <w:r>
        <w:t xml:space="preserve"> Puerto, </w:t>
      </w:r>
      <w:proofErr w:type="spellStart"/>
      <w:r>
        <w:t>Timucuy</w:t>
      </w:r>
      <w:proofErr w:type="spellEnd"/>
      <w:r>
        <w:t xml:space="preserve">, </w:t>
      </w:r>
      <w:proofErr w:type="spellStart"/>
      <w:r>
        <w:t>Tizimín</w:t>
      </w:r>
      <w:proofErr w:type="spellEnd"/>
      <w:r>
        <w:t xml:space="preserve"> y </w:t>
      </w:r>
      <w:proofErr w:type="spellStart"/>
      <w:r>
        <w:t>Yobaín</w:t>
      </w:r>
      <w:proofErr w:type="spellEnd"/>
      <w:r>
        <w:t>.</w:t>
      </w:r>
    </w:p>
    <w:p w14:paraId="7111C53B" w14:textId="77777777" w:rsidR="006467A5" w:rsidRDefault="006467A5">
      <w:pPr>
        <w:pStyle w:val="normal0"/>
      </w:pPr>
    </w:p>
    <w:p w14:paraId="51C86E08" w14:textId="77777777" w:rsidR="006467A5" w:rsidRDefault="00252AFB">
      <w:pPr>
        <w:pStyle w:val="normal0"/>
      </w:pPr>
      <w:r>
        <w:rPr>
          <w:b/>
        </w:rPr>
        <w:t>Documentos y/o requisitos:</w:t>
      </w:r>
      <w:r>
        <w:t xml:space="preserve"> </w:t>
      </w:r>
    </w:p>
    <w:p w14:paraId="1131FDA7" w14:textId="77777777" w:rsidR="006467A5" w:rsidRDefault="00252AFB">
      <w:pPr>
        <w:pStyle w:val="normal0"/>
        <w:numPr>
          <w:ilvl w:val="0"/>
          <w:numId w:val="6"/>
        </w:numPr>
        <w:spacing w:after="200" w:line="276" w:lineRule="auto"/>
        <w:ind w:hanging="360"/>
        <w:contextualSpacing/>
        <w:jc w:val="both"/>
      </w:pPr>
      <w:r>
        <w:t>Para poder solicitar e</w:t>
      </w:r>
      <w:r>
        <w:t>ste apoyo el pescador deberá pedir su inscripción al programa en la oficina de la Comisión de Pesca y Acuacultura Sustentables del Estado de Yucatán ubicada en: calle 101 Núm. 276 A interior B x 72, Ciénega 2000.</w:t>
      </w:r>
    </w:p>
    <w:p w14:paraId="45DCB3DA" w14:textId="77777777" w:rsidR="006467A5" w:rsidRDefault="006467A5">
      <w:pPr>
        <w:pStyle w:val="normal0"/>
      </w:pPr>
    </w:p>
    <w:p w14:paraId="3EEC9746" w14:textId="77777777" w:rsidR="006467A5" w:rsidRDefault="006467A5">
      <w:pPr>
        <w:pStyle w:val="normal0"/>
      </w:pPr>
    </w:p>
    <w:p w14:paraId="1574338C" w14:textId="77777777" w:rsidR="006467A5" w:rsidRDefault="006467A5">
      <w:pPr>
        <w:pStyle w:val="normal0"/>
      </w:pPr>
    </w:p>
    <w:p w14:paraId="25EA308B" w14:textId="77777777" w:rsidR="006467A5" w:rsidRDefault="00252AFB">
      <w:pPr>
        <w:pStyle w:val="normal0"/>
      </w:pPr>
      <w:r>
        <w:br w:type="page"/>
      </w:r>
    </w:p>
    <w:p w14:paraId="2454FE31" w14:textId="77777777" w:rsidR="006467A5" w:rsidRDefault="006467A5">
      <w:pPr>
        <w:pStyle w:val="normal0"/>
      </w:pPr>
    </w:p>
    <w:p w14:paraId="6BA87264" w14:textId="77777777" w:rsidR="006467A5" w:rsidRDefault="006467A5">
      <w:pPr>
        <w:pStyle w:val="normal0"/>
      </w:pPr>
    </w:p>
    <w:p w14:paraId="3839694E" w14:textId="77777777" w:rsidR="006467A5" w:rsidRDefault="006467A5">
      <w:pPr>
        <w:pStyle w:val="normal0"/>
      </w:pPr>
    </w:p>
    <w:p w14:paraId="0D899C4C" w14:textId="77777777" w:rsidR="006467A5" w:rsidRDefault="00252AFB">
      <w:pPr>
        <w:pStyle w:val="normal0"/>
        <w:numPr>
          <w:ilvl w:val="0"/>
          <w:numId w:val="6"/>
        </w:numPr>
        <w:spacing w:line="276" w:lineRule="auto"/>
        <w:ind w:hanging="360"/>
        <w:contextualSpacing/>
        <w:jc w:val="both"/>
      </w:pPr>
      <w:r>
        <w:t>El pescador deberá llevar una copia de su INE, su CURP y su comprobante de domicilio.  También deberá presentar una copia del INE de la persona a la que desea dejar como beneficiaria (y que será la única que podrá pedir los apoyos) en caso de que fallezca.</w:t>
      </w:r>
      <w:r>
        <w:t xml:space="preserve"> </w:t>
      </w:r>
    </w:p>
    <w:p w14:paraId="733DC39B" w14:textId="77777777" w:rsidR="006467A5" w:rsidRDefault="00252AFB">
      <w:pPr>
        <w:pStyle w:val="normal0"/>
        <w:numPr>
          <w:ilvl w:val="0"/>
          <w:numId w:val="6"/>
        </w:numPr>
        <w:spacing w:line="276" w:lineRule="auto"/>
        <w:ind w:hanging="360"/>
        <w:contextualSpacing/>
        <w:jc w:val="both"/>
      </w:pPr>
      <w:r>
        <w:t>Una vez inscrito se le dará una cédula de registro.</w:t>
      </w:r>
    </w:p>
    <w:p w14:paraId="238613C3" w14:textId="77777777" w:rsidR="006467A5" w:rsidRDefault="006467A5">
      <w:pPr>
        <w:pStyle w:val="normal0"/>
        <w:spacing w:line="276" w:lineRule="auto"/>
        <w:ind w:left="720"/>
        <w:jc w:val="both"/>
      </w:pPr>
    </w:p>
    <w:p w14:paraId="69B0DC74" w14:textId="77777777" w:rsidR="006467A5" w:rsidRDefault="00252AFB">
      <w:pPr>
        <w:pStyle w:val="normal0"/>
        <w:numPr>
          <w:ilvl w:val="0"/>
          <w:numId w:val="32"/>
        </w:numPr>
        <w:spacing w:line="276" w:lineRule="auto"/>
        <w:ind w:hanging="360"/>
        <w:contextualSpacing/>
        <w:jc w:val="both"/>
      </w:pPr>
      <w:r>
        <w:t>En caso de fallecimiento, la persona que el pescador haya señalado como beneficiaria deberá juntar los siguientes documentos:</w:t>
      </w:r>
    </w:p>
    <w:p w14:paraId="41064C52" w14:textId="77777777" w:rsidR="006467A5" w:rsidRDefault="00252AFB">
      <w:pPr>
        <w:pStyle w:val="normal0"/>
        <w:numPr>
          <w:ilvl w:val="0"/>
          <w:numId w:val="67"/>
        </w:numPr>
        <w:spacing w:line="276" w:lineRule="auto"/>
        <w:ind w:hanging="360"/>
        <w:contextualSpacing/>
        <w:jc w:val="both"/>
      </w:pPr>
      <w:r>
        <w:t>Acta de defunción del pescador</w:t>
      </w:r>
    </w:p>
    <w:p w14:paraId="29AABB22" w14:textId="77777777" w:rsidR="006467A5" w:rsidRDefault="00252AFB">
      <w:pPr>
        <w:pStyle w:val="normal0"/>
        <w:numPr>
          <w:ilvl w:val="0"/>
          <w:numId w:val="67"/>
        </w:numPr>
        <w:spacing w:line="276" w:lineRule="auto"/>
        <w:ind w:hanging="360"/>
        <w:contextualSpacing/>
        <w:jc w:val="both"/>
      </w:pPr>
      <w:r>
        <w:t xml:space="preserve">Acta de matrimonio y/o de nacimiento (según </w:t>
      </w:r>
      <w:r>
        <w:t>sea el caso)</w:t>
      </w:r>
    </w:p>
    <w:p w14:paraId="15D9DCEC" w14:textId="77777777" w:rsidR="006467A5" w:rsidRDefault="00252AFB">
      <w:pPr>
        <w:pStyle w:val="normal0"/>
        <w:numPr>
          <w:ilvl w:val="0"/>
          <w:numId w:val="67"/>
        </w:numPr>
        <w:spacing w:line="276" w:lineRule="auto"/>
        <w:ind w:hanging="360"/>
        <w:contextualSpacing/>
        <w:jc w:val="both"/>
      </w:pPr>
      <w:r>
        <w:t>Identificación oficial con foto del pescador</w:t>
      </w:r>
    </w:p>
    <w:p w14:paraId="61FD0DD8" w14:textId="77777777" w:rsidR="006467A5" w:rsidRDefault="00252AFB">
      <w:pPr>
        <w:pStyle w:val="normal0"/>
        <w:numPr>
          <w:ilvl w:val="0"/>
          <w:numId w:val="67"/>
        </w:numPr>
        <w:spacing w:line="276" w:lineRule="auto"/>
        <w:ind w:hanging="360"/>
        <w:contextualSpacing/>
        <w:jc w:val="both"/>
      </w:pPr>
      <w:r>
        <w:t>Cédula de inscripción al programa (que le entregaron al pescador en vida cuando se registró en la Comisión de Pesca y Acuacultura Sustentables del Estado de Yucatán)</w:t>
      </w:r>
    </w:p>
    <w:p w14:paraId="4408F594" w14:textId="77777777" w:rsidR="006467A5" w:rsidRDefault="00252AFB">
      <w:pPr>
        <w:pStyle w:val="normal0"/>
        <w:numPr>
          <w:ilvl w:val="0"/>
          <w:numId w:val="67"/>
        </w:numPr>
        <w:spacing w:line="276" w:lineRule="auto"/>
        <w:ind w:hanging="360"/>
        <w:contextualSpacing/>
        <w:jc w:val="both"/>
      </w:pPr>
      <w:r>
        <w:t>CURP</w:t>
      </w:r>
    </w:p>
    <w:p w14:paraId="26C20E00" w14:textId="77777777" w:rsidR="006467A5" w:rsidRDefault="00252AFB">
      <w:pPr>
        <w:pStyle w:val="normal0"/>
        <w:numPr>
          <w:ilvl w:val="0"/>
          <w:numId w:val="67"/>
        </w:numPr>
        <w:spacing w:line="276" w:lineRule="auto"/>
        <w:ind w:hanging="360"/>
        <w:contextualSpacing/>
        <w:jc w:val="both"/>
      </w:pPr>
      <w:r>
        <w:t xml:space="preserve">Copia del recibo de gastos </w:t>
      </w:r>
      <w:r>
        <w:t>fúnebres</w:t>
      </w:r>
    </w:p>
    <w:p w14:paraId="7D9FEAAA" w14:textId="77777777" w:rsidR="006467A5" w:rsidRDefault="00252AFB">
      <w:pPr>
        <w:pStyle w:val="normal0"/>
        <w:numPr>
          <w:ilvl w:val="0"/>
          <w:numId w:val="67"/>
        </w:numPr>
        <w:spacing w:line="276" w:lineRule="auto"/>
        <w:ind w:hanging="360"/>
        <w:contextualSpacing/>
        <w:jc w:val="both"/>
      </w:pPr>
      <w:r>
        <w:t>Acreditación del pescador (libreta de Mar o tarjetón de la Secretaría de Comunicaciones y Transportes que tramita en la Capitanía de Puerto más cercana)</w:t>
      </w:r>
    </w:p>
    <w:p w14:paraId="7AFA85B3" w14:textId="77777777" w:rsidR="006467A5" w:rsidRDefault="006467A5">
      <w:pPr>
        <w:pStyle w:val="normal0"/>
        <w:spacing w:line="276" w:lineRule="auto"/>
        <w:ind w:left="720"/>
        <w:jc w:val="both"/>
      </w:pPr>
    </w:p>
    <w:p w14:paraId="77E80D4C" w14:textId="77777777" w:rsidR="006467A5" w:rsidRDefault="00252AFB">
      <w:pPr>
        <w:pStyle w:val="normal0"/>
        <w:numPr>
          <w:ilvl w:val="0"/>
          <w:numId w:val="32"/>
        </w:numPr>
        <w:spacing w:line="276" w:lineRule="auto"/>
        <w:ind w:hanging="360"/>
        <w:contextualSpacing/>
        <w:jc w:val="both"/>
      </w:pPr>
      <w:r>
        <w:t>En caso de incapacidad permanente:</w:t>
      </w:r>
    </w:p>
    <w:p w14:paraId="1C5324C2" w14:textId="77777777" w:rsidR="006467A5" w:rsidRDefault="00252AFB">
      <w:pPr>
        <w:pStyle w:val="normal0"/>
        <w:numPr>
          <w:ilvl w:val="0"/>
          <w:numId w:val="66"/>
        </w:numPr>
        <w:spacing w:line="276" w:lineRule="auto"/>
        <w:ind w:hanging="360"/>
        <w:contextualSpacing/>
        <w:jc w:val="both"/>
      </w:pPr>
      <w:r>
        <w:t>Acta de matrimonio</w:t>
      </w:r>
    </w:p>
    <w:p w14:paraId="3CB5DB9A" w14:textId="77777777" w:rsidR="006467A5" w:rsidRDefault="00252AFB">
      <w:pPr>
        <w:pStyle w:val="normal0"/>
        <w:numPr>
          <w:ilvl w:val="0"/>
          <w:numId w:val="66"/>
        </w:numPr>
        <w:spacing w:line="276" w:lineRule="auto"/>
        <w:ind w:hanging="360"/>
        <w:contextualSpacing/>
        <w:jc w:val="both"/>
      </w:pPr>
      <w:r>
        <w:t>Identificación oficial con foto del pes</w:t>
      </w:r>
      <w:r>
        <w:t>cador</w:t>
      </w:r>
    </w:p>
    <w:p w14:paraId="27B67478" w14:textId="77777777" w:rsidR="006467A5" w:rsidRDefault="00252AFB">
      <w:pPr>
        <w:pStyle w:val="normal0"/>
        <w:numPr>
          <w:ilvl w:val="0"/>
          <w:numId w:val="66"/>
        </w:numPr>
        <w:spacing w:line="276" w:lineRule="auto"/>
        <w:ind w:hanging="360"/>
        <w:contextualSpacing/>
        <w:jc w:val="both"/>
      </w:pPr>
      <w:r>
        <w:t>Cédula de inscripción al programa (que le entregaron al pescador en vida cuando se registró en la Comisión de Pesca y Acuacultura Sustentables del Estado de Yucatán)</w:t>
      </w:r>
    </w:p>
    <w:p w14:paraId="1D9EEB0D" w14:textId="77777777" w:rsidR="006467A5" w:rsidRDefault="00252AFB">
      <w:pPr>
        <w:pStyle w:val="normal0"/>
        <w:numPr>
          <w:ilvl w:val="0"/>
          <w:numId w:val="66"/>
        </w:numPr>
        <w:spacing w:line="276" w:lineRule="auto"/>
        <w:ind w:hanging="360"/>
        <w:contextualSpacing/>
        <w:jc w:val="both"/>
      </w:pPr>
      <w:r>
        <w:t>CURP</w:t>
      </w:r>
    </w:p>
    <w:p w14:paraId="74AC01D3" w14:textId="77777777" w:rsidR="006467A5" w:rsidRDefault="00252AFB">
      <w:pPr>
        <w:pStyle w:val="normal0"/>
        <w:numPr>
          <w:ilvl w:val="0"/>
          <w:numId w:val="66"/>
        </w:numPr>
        <w:spacing w:line="276" w:lineRule="auto"/>
        <w:ind w:hanging="360"/>
        <w:contextualSpacing/>
        <w:jc w:val="both"/>
      </w:pPr>
      <w:r>
        <w:t>Acreditación del pescador (libreta de Mar o tarjetón de la Secretaría de Comunicaciones y Transportes que tramita en la Capitanía de Puerto más cercana)</w:t>
      </w:r>
    </w:p>
    <w:p w14:paraId="05CEED06" w14:textId="77777777" w:rsidR="006467A5" w:rsidRDefault="00252AFB">
      <w:pPr>
        <w:pStyle w:val="normal0"/>
        <w:numPr>
          <w:ilvl w:val="0"/>
          <w:numId w:val="66"/>
        </w:numPr>
        <w:spacing w:after="200" w:line="276" w:lineRule="auto"/>
        <w:ind w:hanging="360"/>
        <w:contextualSpacing/>
        <w:jc w:val="both"/>
      </w:pPr>
      <w:r>
        <w:t>Certificado médico que acredite la incapacidad permanente del asegurado, expedido por la autoridad comp</w:t>
      </w:r>
      <w:r>
        <w:t>etente.</w:t>
      </w:r>
    </w:p>
    <w:p w14:paraId="6E67ABE9" w14:textId="77777777" w:rsidR="006467A5" w:rsidRDefault="006467A5">
      <w:pPr>
        <w:pStyle w:val="normal0"/>
      </w:pPr>
    </w:p>
    <w:p w14:paraId="1A3AF458" w14:textId="77777777" w:rsidR="006467A5" w:rsidRDefault="00252AFB">
      <w:pPr>
        <w:pStyle w:val="normal0"/>
      </w:pPr>
      <w:r>
        <w:br w:type="page"/>
      </w:r>
    </w:p>
    <w:p w14:paraId="62BCA09E" w14:textId="77777777" w:rsidR="006467A5" w:rsidRDefault="006467A5">
      <w:pPr>
        <w:pStyle w:val="normal0"/>
      </w:pPr>
    </w:p>
    <w:p w14:paraId="796AC6A1" w14:textId="77777777" w:rsidR="006467A5" w:rsidRDefault="006467A5">
      <w:pPr>
        <w:pStyle w:val="normal0"/>
      </w:pPr>
    </w:p>
    <w:p w14:paraId="10530AA6" w14:textId="77777777" w:rsidR="006467A5" w:rsidRDefault="006467A5">
      <w:pPr>
        <w:pStyle w:val="normal0"/>
      </w:pPr>
    </w:p>
    <w:p w14:paraId="5CCC3508" w14:textId="77777777" w:rsidR="006467A5" w:rsidRDefault="00252AFB">
      <w:pPr>
        <w:pStyle w:val="normal0"/>
      </w:pPr>
      <w:r>
        <w:rPr>
          <w:b/>
        </w:rPr>
        <w:t xml:space="preserve">¿Qué hacer ya que cuentas con todos los documentos y/o requisitos? </w:t>
      </w:r>
    </w:p>
    <w:p w14:paraId="211B4CA0" w14:textId="77777777" w:rsidR="006467A5" w:rsidRDefault="006467A5">
      <w:pPr>
        <w:pStyle w:val="normal0"/>
      </w:pPr>
    </w:p>
    <w:p w14:paraId="2F574C00" w14:textId="77777777" w:rsidR="006467A5" w:rsidRDefault="00252AFB">
      <w:pPr>
        <w:pStyle w:val="normal0"/>
        <w:numPr>
          <w:ilvl w:val="0"/>
          <w:numId w:val="32"/>
        </w:numPr>
        <w:spacing w:line="276" w:lineRule="auto"/>
        <w:ind w:hanging="360"/>
        <w:contextualSpacing/>
        <w:jc w:val="both"/>
        <w:rPr>
          <w:sz w:val="20"/>
          <w:szCs w:val="20"/>
        </w:rPr>
      </w:pPr>
      <w:r>
        <w:rPr>
          <w:sz w:val="20"/>
          <w:szCs w:val="20"/>
        </w:rPr>
        <w:t>Para el caso de fallecimiento o de incapacidad permanente:</w:t>
      </w:r>
    </w:p>
    <w:p w14:paraId="430B667B" w14:textId="77777777" w:rsidR="006467A5" w:rsidRDefault="00252AFB">
      <w:pPr>
        <w:pStyle w:val="normal0"/>
        <w:numPr>
          <w:ilvl w:val="0"/>
          <w:numId w:val="69"/>
        </w:numPr>
        <w:spacing w:line="276" w:lineRule="auto"/>
        <w:ind w:hanging="360"/>
        <w:contextualSpacing/>
        <w:jc w:val="both"/>
        <w:rPr>
          <w:sz w:val="20"/>
          <w:szCs w:val="20"/>
        </w:rPr>
      </w:pPr>
      <w:r>
        <w:rPr>
          <w:sz w:val="20"/>
          <w:szCs w:val="20"/>
        </w:rPr>
        <w:t>Ir con los documentos a las oficinas de la Comisión de Pesca y Acuacultura Sustentables en la Secretaría de Desarr</w:t>
      </w:r>
      <w:r>
        <w:rPr>
          <w:sz w:val="20"/>
          <w:szCs w:val="20"/>
        </w:rPr>
        <w:t>ollo Rural en Mérida.  Es recomendable que antes de ir llame por teléfono para preguntar cualquier duda que tenga e incluso ver si puede acordar una cita.</w:t>
      </w:r>
    </w:p>
    <w:p w14:paraId="2767454A" w14:textId="77777777" w:rsidR="006467A5" w:rsidRDefault="00252AFB">
      <w:pPr>
        <w:pStyle w:val="normal0"/>
        <w:numPr>
          <w:ilvl w:val="0"/>
          <w:numId w:val="69"/>
        </w:numPr>
        <w:spacing w:after="200" w:line="276" w:lineRule="auto"/>
        <w:ind w:hanging="360"/>
        <w:contextualSpacing/>
        <w:jc w:val="both"/>
        <w:rPr>
          <w:sz w:val="20"/>
          <w:szCs w:val="20"/>
        </w:rPr>
      </w:pPr>
      <w:r>
        <w:rPr>
          <w:sz w:val="20"/>
          <w:szCs w:val="20"/>
        </w:rPr>
        <w:t>Ahí deberá llenar los formatos que le proporcionen y preguntar cuándo le darán los resultados de su s</w:t>
      </w:r>
      <w:r>
        <w:rPr>
          <w:sz w:val="20"/>
          <w:szCs w:val="20"/>
        </w:rPr>
        <w:t>olicitud.</w:t>
      </w:r>
    </w:p>
    <w:p w14:paraId="3FDA0219" w14:textId="77777777" w:rsidR="006467A5" w:rsidRDefault="006467A5">
      <w:pPr>
        <w:pStyle w:val="normal0"/>
      </w:pPr>
    </w:p>
    <w:p w14:paraId="298F473C" w14:textId="77777777" w:rsidR="006467A5" w:rsidRDefault="006467A5">
      <w:pPr>
        <w:pStyle w:val="normal0"/>
      </w:pPr>
    </w:p>
    <w:p w14:paraId="78AC8D94" w14:textId="77777777" w:rsidR="006467A5" w:rsidRDefault="00252AFB">
      <w:pPr>
        <w:pStyle w:val="normal0"/>
        <w:ind w:left="360" w:right="418"/>
        <w:jc w:val="center"/>
      </w:pPr>
      <w:r>
        <w:rPr>
          <w:b/>
          <w:i/>
          <w:sz w:val="18"/>
          <w:szCs w:val="18"/>
        </w:rPr>
        <w:t>Datos contacto</w:t>
      </w:r>
    </w:p>
    <w:p w14:paraId="0EC05D3B" w14:textId="77777777" w:rsidR="006467A5" w:rsidRDefault="00252AFB">
      <w:pPr>
        <w:pStyle w:val="normal0"/>
        <w:ind w:left="360" w:right="418"/>
      </w:pPr>
      <w:r>
        <w:rPr>
          <w:b/>
          <w:sz w:val="18"/>
          <w:szCs w:val="18"/>
        </w:rPr>
        <w:t xml:space="preserve">Nombre: </w:t>
      </w:r>
      <w:r>
        <w:rPr>
          <w:sz w:val="18"/>
          <w:szCs w:val="18"/>
        </w:rPr>
        <w:t>Sara Palma Álvarez</w:t>
      </w:r>
    </w:p>
    <w:p w14:paraId="04C55AA8" w14:textId="77777777" w:rsidR="006467A5" w:rsidRDefault="00252AFB">
      <w:pPr>
        <w:pStyle w:val="normal0"/>
        <w:ind w:left="360" w:right="418"/>
      </w:pPr>
      <w:r>
        <w:rPr>
          <w:b/>
          <w:sz w:val="18"/>
          <w:szCs w:val="18"/>
        </w:rPr>
        <w:t>Instancia/Departamento</w:t>
      </w:r>
      <w:r>
        <w:rPr>
          <w:sz w:val="18"/>
          <w:szCs w:val="18"/>
        </w:rPr>
        <w:t>: SEDER/Departamento de Ordenamiento Pesquero</w:t>
      </w:r>
    </w:p>
    <w:p w14:paraId="223397AE" w14:textId="77777777" w:rsidR="006467A5" w:rsidRDefault="00252AFB">
      <w:pPr>
        <w:pStyle w:val="normal0"/>
        <w:ind w:left="360" w:right="418"/>
      </w:pPr>
      <w:r>
        <w:rPr>
          <w:b/>
          <w:sz w:val="18"/>
          <w:szCs w:val="18"/>
        </w:rPr>
        <w:t xml:space="preserve">Dirección: </w:t>
      </w:r>
      <w:r>
        <w:rPr>
          <w:sz w:val="18"/>
          <w:szCs w:val="18"/>
        </w:rPr>
        <w:t>Comisión de Pesca y Acuacultura Sustentables con ubicación en calle 101 Núm. 276 A interior B x 72, Ciénega 2000</w:t>
      </w:r>
    </w:p>
    <w:p w14:paraId="304EADFA" w14:textId="77777777" w:rsidR="006467A5" w:rsidRDefault="00252AFB">
      <w:pPr>
        <w:pStyle w:val="normal0"/>
        <w:ind w:left="360" w:right="418"/>
      </w:pPr>
      <w:r>
        <w:rPr>
          <w:b/>
          <w:sz w:val="18"/>
          <w:szCs w:val="18"/>
        </w:rPr>
        <w:t xml:space="preserve">Teléfono: </w:t>
      </w:r>
      <w:r>
        <w:rPr>
          <w:sz w:val="18"/>
          <w:szCs w:val="18"/>
        </w:rPr>
        <w:t>019699344219</w:t>
      </w:r>
    </w:p>
    <w:p w14:paraId="55751966" w14:textId="77777777" w:rsidR="006467A5" w:rsidRDefault="00252AFB">
      <w:pPr>
        <w:pStyle w:val="normal0"/>
        <w:ind w:left="360" w:right="418"/>
      </w:pPr>
      <w:r>
        <w:rPr>
          <w:b/>
          <w:sz w:val="18"/>
          <w:szCs w:val="18"/>
        </w:rPr>
        <w:t xml:space="preserve">Correo electrónico: </w:t>
      </w:r>
      <w:hyperlink r:id="rId46">
        <w:r>
          <w:rPr>
            <w:sz w:val="18"/>
            <w:szCs w:val="18"/>
          </w:rPr>
          <w:t>sara.palma@yucatan.gob.mx</w:t>
        </w:r>
      </w:hyperlink>
      <w:hyperlink r:id="rId47"/>
    </w:p>
    <w:p w14:paraId="085C4622" w14:textId="77777777" w:rsidR="006467A5" w:rsidRDefault="00252AFB">
      <w:pPr>
        <w:pStyle w:val="normal0"/>
      </w:pPr>
      <w:r>
        <w:br w:type="page"/>
      </w:r>
    </w:p>
    <w:p w14:paraId="56FB454A" w14:textId="77777777" w:rsidR="006467A5" w:rsidRDefault="00252AFB">
      <w:pPr>
        <w:pStyle w:val="normal0"/>
      </w:pPr>
      <w:hyperlink r:id="rId48"/>
    </w:p>
    <w:p w14:paraId="009E17E8" w14:textId="77777777" w:rsidR="006467A5" w:rsidRDefault="00252AFB">
      <w:pPr>
        <w:pStyle w:val="normal0"/>
      </w:pPr>
      <w:hyperlink r:id="rId49"/>
    </w:p>
    <w:p w14:paraId="4C07C199" w14:textId="77777777" w:rsidR="006467A5" w:rsidRDefault="00252AFB">
      <w:pPr>
        <w:pStyle w:val="normal0"/>
      </w:pPr>
      <w:hyperlink r:id="rId50"/>
    </w:p>
    <w:p w14:paraId="609AEBC3" w14:textId="77777777" w:rsidR="006467A5" w:rsidRDefault="00252AFB">
      <w:pPr>
        <w:pStyle w:val="normal0"/>
      </w:pPr>
      <w:hyperlink r:id="rId51"/>
    </w:p>
    <w:p w14:paraId="325393B3" w14:textId="77777777" w:rsidR="006467A5" w:rsidRDefault="00252AFB">
      <w:pPr>
        <w:pStyle w:val="normal0"/>
      </w:pPr>
      <w:hyperlink r:id="rId52"/>
    </w:p>
    <w:p w14:paraId="4B55F72B" w14:textId="77777777" w:rsidR="006467A5" w:rsidRDefault="00252AFB">
      <w:pPr>
        <w:pStyle w:val="normal0"/>
      </w:pPr>
      <w:hyperlink r:id="rId53"/>
    </w:p>
    <w:p w14:paraId="3BF80EDA" w14:textId="77777777" w:rsidR="006467A5" w:rsidRDefault="00252AFB">
      <w:pPr>
        <w:pStyle w:val="normal0"/>
      </w:pPr>
      <w:hyperlink r:id="rId54"/>
    </w:p>
    <w:p w14:paraId="365EA00E" w14:textId="77777777" w:rsidR="006467A5" w:rsidRDefault="00252AFB">
      <w:pPr>
        <w:pStyle w:val="normal0"/>
      </w:pPr>
      <w:hyperlink r:id="rId55"/>
    </w:p>
    <w:p w14:paraId="672F1146" w14:textId="77777777" w:rsidR="006467A5" w:rsidRDefault="00252AFB">
      <w:pPr>
        <w:pStyle w:val="normal0"/>
      </w:pPr>
      <w:hyperlink r:id="rId56"/>
    </w:p>
    <w:p w14:paraId="13B6A29E" w14:textId="77777777" w:rsidR="006467A5" w:rsidRDefault="00252AFB">
      <w:pPr>
        <w:pStyle w:val="normal0"/>
      </w:pPr>
      <w:hyperlink r:id="rId57"/>
    </w:p>
    <w:p w14:paraId="6089485C" w14:textId="77777777" w:rsidR="006467A5" w:rsidRDefault="00252AFB">
      <w:pPr>
        <w:pStyle w:val="normal0"/>
      </w:pPr>
      <w:hyperlink r:id="rId58"/>
    </w:p>
    <w:p w14:paraId="0DA9DDC6" w14:textId="77777777" w:rsidR="006467A5" w:rsidRDefault="00252AFB">
      <w:pPr>
        <w:pStyle w:val="normal0"/>
      </w:pPr>
      <w:hyperlink r:id="rId59"/>
    </w:p>
    <w:p w14:paraId="48AD9B11" w14:textId="77777777" w:rsidR="006467A5" w:rsidRDefault="00252AFB">
      <w:pPr>
        <w:pStyle w:val="normal0"/>
      </w:pPr>
      <w:hyperlink r:id="rId60"/>
    </w:p>
    <w:p w14:paraId="4722C679" w14:textId="77777777" w:rsidR="006467A5" w:rsidRDefault="00252AFB">
      <w:pPr>
        <w:pStyle w:val="normal0"/>
      </w:pPr>
      <w:hyperlink r:id="rId61"/>
    </w:p>
    <w:p w14:paraId="1C24EDFF" w14:textId="77777777" w:rsidR="006467A5" w:rsidRDefault="00252AFB">
      <w:pPr>
        <w:pStyle w:val="normal0"/>
      </w:pPr>
      <w:hyperlink r:id="rId62"/>
    </w:p>
    <w:p w14:paraId="4FCB018A" w14:textId="77777777" w:rsidR="006467A5" w:rsidRDefault="00252AFB">
      <w:pPr>
        <w:pStyle w:val="normal0"/>
      </w:pPr>
      <w:hyperlink r:id="rId63"/>
    </w:p>
    <w:p w14:paraId="3A06E3EC" w14:textId="77777777" w:rsidR="006467A5" w:rsidRDefault="00252AFB">
      <w:pPr>
        <w:pStyle w:val="normal0"/>
      </w:pPr>
      <w:hyperlink r:id="rId64"/>
    </w:p>
    <w:p w14:paraId="3562B7F1" w14:textId="77777777" w:rsidR="006467A5" w:rsidRDefault="00252AFB">
      <w:pPr>
        <w:pStyle w:val="normal0"/>
      </w:pPr>
      <w:hyperlink r:id="rId65"/>
    </w:p>
    <w:p w14:paraId="27375EE9" w14:textId="77777777" w:rsidR="006467A5" w:rsidRDefault="00252AFB">
      <w:pPr>
        <w:pStyle w:val="normal0"/>
      </w:pPr>
      <w:hyperlink r:id="rId66"/>
    </w:p>
    <w:p w14:paraId="1240D9A1" w14:textId="77777777" w:rsidR="006467A5" w:rsidRDefault="00252AFB">
      <w:pPr>
        <w:pStyle w:val="normal0"/>
      </w:pPr>
      <w:hyperlink r:id="rId67"/>
    </w:p>
    <w:p w14:paraId="5CE9A5D1" w14:textId="77777777" w:rsidR="006467A5" w:rsidRDefault="00252AFB">
      <w:pPr>
        <w:pStyle w:val="Heading1"/>
      </w:pPr>
      <w:bookmarkStart w:id="21" w:name="_3j2qqm3" w:colFirst="0" w:colLast="0"/>
      <w:bookmarkEnd w:id="21"/>
      <w:r>
        <w:rPr>
          <w:sz w:val="36"/>
          <w:szCs w:val="36"/>
        </w:rPr>
        <w:t>APOYOS AL EMPLEO Y EMPRENDIMIENTO</w:t>
      </w:r>
    </w:p>
    <w:p w14:paraId="0A8B22D6" w14:textId="77777777" w:rsidR="006467A5" w:rsidRDefault="00252AFB">
      <w:pPr>
        <w:pStyle w:val="normal0"/>
      </w:pPr>
      <w:r>
        <w:br w:type="page"/>
      </w:r>
    </w:p>
    <w:p w14:paraId="16C43267" w14:textId="77777777" w:rsidR="006467A5" w:rsidRDefault="006467A5">
      <w:pPr>
        <w:pStyle w:val="normal0"/>
      </w:pPr>
    </w:p>
    <w:p w14:paraId="7FCE57E8" w14:textId="77777777" w:rsidR="006467A5" w:rsidRDefault="006467A5">
      <w:pPr>
        <w:pStyle w:val="normal0"/>
      </w:pPr>
    </w:p>
    <w:p w14:paraId="2A0F4BDB" w14:textId="77777777" w:rsidR="006467A5" w:rsidRDefault="006467A5">
      <w:pPr>
        <w:pStyle w:val="normal0"/>
      </w:pPr>
    </w:p>
    <w:p w14:paraId="27DDCBAE" w14:textId="77777777" w:rsidR="006467A5" w:rsidRDefault="00252AFB">
      <w:pPr>
        <w:pStyle w:val="Heading2"/>
        <w:spacing w:before="0"/>
        <w:ind w:left="360"/>
      </w:pPr>
      <w:bookmarkStart w:id="22" w:name="_1y810tw" w:colFirst="0" w:colLast="0"/>
      <w:bookmarkEnd w:id="22"/>
      <w:r>
        <w:t xml:space="preserve">1. STPS-Programa de Apoyo al Empleo:      </w:t>
      </w:r>
    </w:p>
    <w:p w14:paraId="02DB91C1" w14:textId="77777777" w:rsidR="006467A5" w:rsidRDefault="006467A5">
      <w:pPr>
        <w:pStyle w:val="normal0"/>
      </w:pPr>
    </w:p>
    <w:p w14:paraId="3C734DCA" w14:textId="77777777" w:rsidR="006467A5" w:rsidRDefault="006467A5">
      <w:pPr>
        <w:pStyle w:val="normal0"/>
      </w:pPr>
    </w:p>
    <w:p w14:paraId="2E7C0C76" w14:textId="77777777" w:rsidR="006467A5" w:rsidRDefault="006467A5">
      <w:pPr>
        <w:pStyle w:val="normal0"/>
      </w:pPr>
    </w:p>
    <w:p w14:paraId="67F6DFAF" w14:textId="77777777" w:rsidR="006467A5" w:rsidRDefault="00252AFB">
      <w:pPr>
        <w:pStyle w:val="Heading2"/>
        <w:numPr>
          <w:ilvl w:val="1"/>
          <w:numId w:val="79"/>
        </w:numPr>
        <w:spacing w:before="0"/>
        <w:ind w:hanging="720"/>
        <w:rPr>
          <w:sz w:val="24"/>
          <w:szCs w:val="24"/>
        </w:rPr>
      </w:pPr>
      <w:bookmarkStart w:id="23" w:name="_4i7ojhp" w:colFirst="0" w:colLast="0"/>
      <w:bookmarkEnd w:id="23"/>
      <w:r>
        <w:rPr>
          <w:sz w:val="24"/>
          <w:szCs w:val="24"/>
        </w:rPr>
        <w:t>Servicios de Vinculación Laboral</w:t>
      </w:r>
    </w:p>
    <w:p w14:paraId="04F02E18" w14:textId="77777777" w:rsidR="006467A5" w:rsidRDefault="006467A5">
      <w:pPr>
        <w:pStyle w:val="normal0"/>
      </w:pPr>
    </w:p>
    <w:p w14:paraId="0D250951" w14:textId="77777777" w:rsidR="006467A5" w:rsidRDefault="006467A5">
      <w:pPr>
        <w:pStyle w:val="normal0"/>
      </w:pPr>
    </w:p>
    <w:p w14:paraId="60E31D8C" w14:textId="77777777" w:rsidR="006467A5" w:rsidRDefault="006467A5">
      <w:pPr>
        <w:pStyle w:val="normal0"/>
      </w:pPr>
    </w:p>
    <w:p w14:paraId="03F17BC0" w14:textId="77777777" w:rsidR="006467A5" w:rsidRDefault="00252AFB">
      <w:pPr>
        <w:pStyle w:val="normal0"/>
        <w:spacing w:before="120" w:after="200"/>
        <w:ind w:left="284" w:right="418"/>
        <w:jc w:val="both"/>
      </w:pPr>
      <w:r>
        <w:rPr>
          <w:b/>
          <w:sz w:val="20"/>
          <w:szCs w:val="20"/>
        </w:rPr>
        <w:t xml:space="preserve">Descripción: </w:t>
      </w:r>
      <w:r>
        <w:rPr>
          <w:sz w:val="20"/>
          <w:szCs w:val="20"/>
        </w:rPr>
        <w:t xml:space="preserve">Este subprograma consiste en actividades y asesorías para que los empleadores informen sobre las vacantes que ofrecen y para que los buscadores de empleo conozcan las vacantes disponibles y puedan aplicar. </w:t>
      </w:r>
    </w:p>
    <w:p w14:paraId="622519D6" w14:textId="77777777" w:rsidR="006467A5" w:rsidRDefault="00252AFB">
      <w:pPr>
        <w:pStyle w:val="normal0"/>
        <w:spacing w:before="120" w:after="200"/>
        <w:ind w:left="284" w:right="418"/>
        <w:jc w:val="both"/>
      </w:pPr>
      <w:r>
        <w:rPr>
          <w:sz w:val="20"/>
          <w:szCs w:val="20"/>
        </w:rPr>
        <w:t>Las actividades son de manera presencial, por int</w:t>
      </w:r>
      <w:r>
        <w:rPr>
          <w:sz w:val="20"/>
          <w:szCs w:val="20"/>
        </w:rPr>
        <w:t>ernet o por teléfono. Estos servicios aplican tanto para trabajos nacionales como en el extranjero.</w:t>
      </w:r>
    </w:p>
    <w:p w14:paraId="445D2393" w14:textId="77777777" w:rsidR="006467A5" w:rsidRDefault="006467A5">
      <w:pPr>
        <w:pStyle w:val="normal0"/>
      </w:pPr>
    </w:p>
    <w:p w14:paraId="442A8968" w14:textId="77777777" w:rsidR="006467A5" w:rsidRDefault="006467A5">
      <w:pPr>
        <w:pStyle w:val="normal0"/>
      </w:pPr>
    </w:p>
    <w:p w14:paraId="2EE62DCE" w14:textId="77777777" w:rsidR="006467A5" w:rsidRDefault="006467A5">
      <w:pPr>
        <w:pStyle w:val="normal0"/>
        <w:keepNext/>
        <w:keepLines/>
        <w:tabs>
          <w:tab w:val="left" w:pos="8140"/>
        </w:tabs>
      </w:pPr>
    </w:p>
    <w:tbl>
      <w:tblPr>
        <w:tblStyle w:val="af0"/>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17"/>
        <w:gridCol w:w="7404"/>
      </w:tblGrid>
      <w:tr w:rsidR="006467A5" w14:paraId="29040F41" w14:textId="77777777">
        <w:trPr>
          <w:trHeight w:val="480"/>
          <w:jc w:val="center"/>
        </w:trPr>
        <w:tc>
          <w:tcPr>
            <w:tcW w:w="1117" w:type="dxa"/>
            <w:vAlign w:val="center"/>
          </w:tcPr>
          <w:p w14:paraId="4F77F534" w14:textId="77777777" w:rsidR="006467A5" w:rsidRDefault="006467A5">
            <w:pPr>
              <w:pStyle w:val="normal0"/>
              <w:widowControl w:val="0"/>
              <w:spacing w:line="276" w:lineRule="auto"/>
              <w:contextualSpacing w:val="0"/>
              <w:jc w:val="center"/>
            </w:pPr>
          </w:p>
          <w:p w14:paraId="48069CAA" w14:textId="77777777" w:rsidR="006467A5" w:rsidRDefault="00252AFB">
            <w:pPr>
              <w:pStyle w:val="normal0"/>
              <w:widowControl w:val="0"/>
              <w:spacing w:line="276" w:lineRule="auto"/>
              <w:contextualSpacing w:val="0"/>
              <w:jc w:val="center"/>
            </w:pPr>
            <w:r>
              <w:rPr>
                <w:noProof/>
                <w:lang w:val="en-US"/>
              </w:rPr>
              <w:drawing>
                <wp:inline distT="0" distB="0" distL="0" distR="0" wp14:anchorId="5B47CD91" wp14:editId="6CA62CAF">
                  <wp:extent cx="572453" cy="572453"/>
                  <wp:effectExtent l="0" t="0" r="0" b="0"/>
                  <wp:docPr id="63" name="image109.png" descr="https://encrypted-tbn3.gstatic.com/images?q=tbn:ANd9GcROH3krhK6kvd0B5IzHFD3gJDHaMsmfcGz5zkQXNw1HiP2-QeSn2w"/>
                  <wp:cNvGraphicFramePr/>
                  <a:graphic xmlns:a="http://schemas.openxmlformats.org/drawingml/2006/main">
                    <a:graphicData uri="http://schemas.openxmlformats.org/drawingml/2006/picture">
                      <pic:pic xmlns:pic="http://schemas.openxmlformats.org/drawingml/2006/picture">
                        <pic:nvPicPr>
                          <pic:cNvPr id="0" name="image109.png" descr="https://encrypted-tbn3.gstatic.com/images?q=tbn:ANd9GcROH3krhK6kvd0B5IzHFD3gJDHaMsmfcGz5zkQXNw1HiP2-QeSn2w"/>
                          <pic:cNvPicPr preferRelativeResize="0"/>
                        </pic:nvPicPr>
                        <pic:blipFill>
                          <a:blip r:embed="rId25"/>
                          <a:srcRect/>
                          <a:stretch>
                            <a:fillRect/>
                          </a:stretch>
                        </pic:blipFill>
                        <pic:spPr>
                          <a:xfrm>
                            <a:off x="0" y="0"/>
                            <a:ext cx="572453" cy="572453"/>
                          </a:xfrm>
                          <a:prstGeom prst="rect">
                            <a:avLst/>
                          </a:prstGeom>
                          <a:ln/>
                        </pic:spPr>
                      </pic:pic>
                    </a:graphicData>
                  </a:graphic>
                </wp:inline>
              </w:drawing>
            </w:r>
          </w:p>
        </w:tc>
        <w:tc>
          <w:tcPr>
            <w:tcW w:w="7404" w:type="dxa"/>
            <w:vAlign w:val="center"/>
          </w:tcPr>
          <w:p w14:paraId="40B4F841" w14:textId="77777777" w:rsidR="006467A5" w:rsidRDefault="00252AFB">
            <w:pPr>
              <w:pStyle w:val="normal0"/>
              <w:contextualSpacing w:val="0"/>
              <w:jc w:val="both"/>
            </w:pPr>
            <w:r>
              <w:rPr>
                <w:b/>
                <w:sz w:val="18"/>
                <w:szCs w:val="18"/>
              </w:rPr>
              <w:t>Apoyos</w:t>
            </w:r>
            <w:r>
              <w:rPr>
                <w:sz w:val="18"/>
                <w:szCs w:val="18"/>
              </w:rPr>
              <w:t xml:space="preserve">: </w:t>
            </w:r>
          </w:p>
          <w:p w14:paraId="79A4AEED" w14:textId="77777777" w:rsidR="006467A5" w:rsidRDefault="00252AFB">
            <w:pPr>
              <w:pStyle w:val="normal0"/>
              <w:numPr>
                <w:ilvl w:val="0"/>
                <w:numId w:val="22"/>
              </w:numPr>
              <w:spacing w:line="276" w:lineRule="auto"/>
              <w:ind w:hanging="360"/>
              <w:jc w:val="both"/>
            </w:pPr>
            <w:r>
              <w:rPr>
                <w:sz w:val="18"/>
                <w:szCs w:val="18"/>
              </w:rPr>
              <w:t xml:space="preserve">Apoyo Servicios de Vinculación Laboral para encontrar trabajo (incluso en el extranjero): da </w:t>
            </w:r>
            <w:r>
              <w:rPr>
                <w:b/>
                <w:sz w:val="18"/>
                <w:szCs w:val="18"/>
              </w:rPr>
              <w:t xml:space="preserve">información sobre las ofertas de empleo </w:t>
            </w:r>
            <w:r>
              <w:rPr>
                <w:sz w:val="18"/>
                <w:szCs w:val="18"/>
              </w:rPr>
              <w:t>disponibles que van con el perfil del solicitante.</w:t>
            </w:r>
          </w:p>
          <w:p w14:paraId="3DD7A7B8" w14:textId="77777777" w:rsidR="006467A5" w:rsidRDefault="00252AFB">
            <w:pPr>
              <w:pStyle w:val="normal0"/>
              <w:numPr>
                <w:ilvl w:val="0"/>
                <w:numId w:val="22"/>
              </w:numPr>
              <w:spacing w:line="276" w:lineRule="auto"/>
              <w:ind w:hanging="360"/>
              <w:jc w:val="both"/>
            </w:pPr>
            <w:r>
              <w:rPr>
                <w:sz w:val="18"/>
                <w:szCs w:val="18"/>
              </w:rPr>
              <w:t xml:space="preserve">Mecanismos de Atención Complementaria: </w:t>
            </w:r>
          </w:p>
          <w:p w14:paraId="154A0DCC" w14:textId="77777777" w:rsidR="006467A5" w:rsidRDefault="00252AFB">
            <w:pPr>
              <w:pStyle w:val="normal0"/>
              <w:numPr>
                <w:ilvl w:val="0"/>
                <w:numId w:val="21"/>
              </w:numPr>
              <w:ind w:hanging="360"/>
              <w:jc w:val="both"/>
              <w:rPr>
                <w:sz w:val="18"/>
                <w:szCs w:val="18"/>
              </w:rPr>
            </w:pPr>
            <w:r>
              <w:rPr>
                <w:sz w:val="18"/>
                <w:szCs w:val="18"/>
              </w:rPr>
              <w:t xml:space="preserve">da más información sobre los otros subprogramas de apoyo al empleo, </w:t>
            </w:r>
          </w:p>
          <w:p w14:paraId="54FFF751" w14:textId="77777777" w:rsidR="006467A5" w:rsidRDefault="00252AFB">
            <w:pPr>
              <w:pStyle w:val="normal0"/>
              <w:numPr>
                <w:ilvl w:val="0"/>
                <w:numId w:val="21"/>
              </w:numPr>
              <w:ind w:hanging="360"/>
              <w:jc w:val="both"/>
              <w:rPr>
                <w:sz w:val="18"/>
                <w:szCs w:val="18"/>
              </w:rPr>
            </w:pPr>
            <w:r>
              <w:rPr>
                <w:sz w:val="18"/>
                <w:szCs w:val="18"/>
              </w:rPr>
              <w:t>ayuda a la elaboración del currículum y a prepararse para una entrevista de trabajo</w:t>
            </w:r>
          </w:p>
          <w:p w14:paraId="7ABFBEB5" w14:textId="77777777" w:rsidR="006467A5" w:rsidRDefault="00252AFB">
            <w:pPr>
              <w:pStyle w:val="normal0"/>
              <w:numPr>
                <w:ilvl w:val="0"/>
                <w:numId w:val="21"/>
              </w:numPr>
              <w:ind w:hanging="360"/>
              <w:jc w:val="both"/>
              <w:rPr>
                <w:sz w:val="18"/>
                <w:szCs w:val="18"/>
              </w:rPr>
            </w:pPr>
            <w:r>
              <w:rPr>
                <w:sz w:val="18"/>
                <w:szCs w:val="18"/>
              </w:rPr>
              <w:t xml:space="preserve">da recursos </w:t>
            </w:r>
            <w:r>
              <w:rPr>
                <w:sz w:val="18"/>
                <w:szCs w:val="18"/>
              </w:rPr>
              <w:t>como uso de computadoras e internet para buscar empleo.</w:t>
            </w:r>
          </w:p>
        </w:tc>
      </w:tr>
      <w:tr w:rsidR="006467A5" w14:paraId="20BDF5EA" w14:textId="77777777">
        <w:trPr>
          <w:trHeight w:val="440"/>
          <w:jc w:val="center"/>
        </w:trPr>
        <w:tc>
          <w:tcPr>
            <w:tcW w:w="1117" w:type="dxa"/>
          </w:tcPr>
          <w:p w14:paraId="1BCA00DD"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91008" behindDoc="0" locked="0" layoutInCell="0" hidden="0" allowOverlap="1" wp14:anchorId="3E0D1CD3" wp14:editId="1817B02F">
                  <wp:simplePos x="0" y="0"/>
                  <wp:positionH relativeFrom="margin">
                    <wp:posOffset>256829</wp:posOffset>
                  </wp:positionH>
                  <wp:positionV relativeFrom="paragraph">
                    <wp:posOffset>29243</wp:posOffset>
                  </wp:positionV>
                  <wp:extent cx="205740" cy="265430"/>
                  <wp:effectExtent l="0" t="0" r="0" b="0"/>
                  <wp:wrapNone/>
                  <wp:docPr id="64"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404" w:type="dxa"/>
            <w:vAlign w:val="center"/>
          </w:tcPr>
          <w:p w14:paraId="2F8FE65E" w14:textId="77777777" w:rsidR="006467A5" w:rsidRDefault="006467A5">
            <w:pPr>
              <w:pStyle w:val="normal0"/>
              <w:contextualSpacing w:val="0"/>
            </w:pPr>
          </w:p>
          <w:p w14:paraId="3E8573F3" w14:textId="77777777" w:rsidR="006467A5" w:rsidRDefault="00252AFB">
            <w:pPr>
              <w:pStyle w:val="normal0"/>
              <w:contextualSpacing w:val="0"/>
            </w:pPr>
            <w:r>
              <w:rPr>
                <w:b/>
                <w:sz w:val="18"/>
                <w:szCs w:val="18"/>
              </w:rPr>
              <w:t>Tipo de aplicación</w:t>
            </w:r>
            <w:r>
              <w:rPr>
                <w:sz w:val="18"/>
                <w:szCs w:val="18"/>
              </w:rPr>
              <w:t>: Individual</w:t>
            </w:r>
          </w:p>
        </w:tc>
      </w:tr>
      <w:tr w:rsidR="006467A5" w14:paraId="5EF039CD" w14:textId="77777777">
        <w:trPr>
          <w:trHeight w:val="780"/>
          <w:jc w:val="center"/>
        </w:trPr>
        <w:tc>
          <w:tcPr>
            <w:tcW w:w="1117" w:type="dxa"/>
          </w:tcPr>
          <w:p w14:paraId="328FD42C" w14:textId="77777777" w:rsidR="006467A5" w:rsidRDefault="00252AFB">
            <w:pPr>
              <w:pStyle w:val="normal0"/>
              <w:widowControl w:val="0"/>
              <w:spacing w:line="276" w:lineRule="auto"/>
              <w:contextualSpacing w:val="0"/>
              <w:jc w:val="center"/>
            </w:pPr>
            <w:r>
              <w:rPr>
                <w:noProof/>
                <w:lang w:val="en-US"/>
              </w:rPr>
              <w:drawing>
                <wp:inline distT="0" distB="0" distL="0" distR="0" wp14:anchorId="5FCEB345" wp14:editId="17C040C0">
                  <wp:extent cx="468279" cy="476951"/>
                  <wp:effectExtent l="0" t="0" r="0" b="0"/>
                  <wp:docPr id="6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6"/>
                          <a:srcRect l="23229" t="25697" r="46176" b="18879"/>
                          <a:stretch>
                            <a:fillRect/>
                          </a:stretch>
                        </pic:blipFill>
                        <pic:spPr>
                          <a:xfrm>
                            <a:off x="0" y="0"/>
                            <a:ext cx="468279" cy="476951"/>
                          </a:xfrm>
                          <a:prstGeom prst="rect">
                            <a:avLst/>
                          </a:prstGeom>
                          <a:ln/>
                        </pic:spPr>
                      </pic:pic>
                    </a:graphicData>
                  </a:graphic>
                </wp:inline>
              </w:drawing>
            </w:r>
          </w:p>
        </w:tc>
        <w:tc>
          <w:tcPr>
            <w:tcW w:w="7404" w:type="dxa"/>
            <w:vAlign w:val="center"/>
          </w:tcPr>
          <w:p w14:paraId="52CB5E5F" w14:textId="77777777" w:rsidR="006467A5" w:rsidRDefault="00252AFB">
            <w:pPr>
              <w:pStyle w:val="normal0"/>
              <w:contextualSpacing w:val="0"/>
              <w:jc w:val="both"/>
            </w:pPr>
            <w:r>
              <w:rPr>
                <w:b/>
                <w:sz w:val="18"/>
                <w:szCs w:val="18"/>
              </w:rPr>
              <w:t>Población:</w:t>
            </w:r>
            <w:r>
              <w:rPr>
                <w:sz w:val="18"/>
                <w:szCs w:val="18"/>
              </w:rPr>
              <w:t xml:space="preserve"> Personas mayores de 16 años que estén buscando empleo.</w:t>
            </w:r>
          </w:p>
        </w:tc>
      </w:tr>
      <w:tr w:rsidR="006467A5" w14:paraId="66101276" w14:textId="77777777">
        <w:trPr>
          <w:trHeight w:val="780"/>
          <w:jc w:val="center"/>
        </w:trPr>
        <w:tc>
          <w:tcPr>
            <w:tcW w:w="1117" w:type="dxa"/>
          </w:tcPr>
          <w:p w14:paraId="40E65EC4" w14:textId="77777777" w:rsidR="006467A5" w:rsidRDefault="00252AFB">
            <w:pPr>
              <w:pStyle w:val="normal0"/>
              <w:widowControl w:val="0"/>
              <w:spacing w:line="276" w:lineRule="auto"/>
              <w:contextualSpacing w:val="0"/>
              <w:jc w:val="center"/>
            </w:pPr>
            <w:r>
              <w:rPr>
                <w:noProof/>
                <w:lang w:val="en-US"/>
              </w:rPr>
              <w:drawing>
                <wp:inline distT="0" distB="0" distL="0" distR="0" wp14:anchorId="4580C1B1" wp14:editId="77938920">
                  <wp:extent cx="450425" cy="450425"/>
                  <wp:effectExtent l="0" t="0" r="0" b="0"/>
                  <wp:docPr id="66" name="image112.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12.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404" w:type="dxa"/>
            <w:vAlign w:val="center"/>
          </w:tcPr>
          <w:p w14:paraId="60CE5141" w14:textId="77777777" w:rsidR="006467A5" w:rsidRDefault="00252AFB">
            <w:pPr>
              <w:pStyle w:val="normal0"/>
              <w:spacing w:line="276" w:lineRule="auto"/>
              <w:contextualSpacing w:val="0"/>
            </w:pPr>
            <w:r>
              <w:rPr>
                <w:b/>
                <w:sz w:val="18"/>
                <w:szCs w:val="18"/>
              </w:rPr>
              <w:t xml:space="preserve">Vigencia: </w:t>
            </w:r>
            <w:r>
              <w:rPr>
                <w:sz w:val="18"/>
                <w:szCs w:val="18"/>
              </w:rPr>
              <w:t>El programa estará abierto para solicitar hasta octubre, pero está sujeto a la disponibilidad de recursos por lo que es muy recomendable que llame por teléfono para preguntar si todavía puede solicitar.</w:t>
            </w:r>
            <w:r>
              <w:rPr>
                <w:b/>
                <w:sz w:val="18"/>
                <w:szCs w:val="18"/>
              </w:rPr>
              <w:t xml:space="preserve">  </w:t>
            </w:r>
          </w:p>
        </w:tc>
      </w:tr>
    </w:tbl>
    <w:p w14:paraId="11A12FA2" w14:textId="77777777" w:rsidR="006467A5" w:rsidRDefault="006467A5">
      <w:pPr>
        <w:pStyle w:val="normal0"/>
        <w:keepNext/>
        <w:keepLines/>
        <w:tabs>
          <w:tab w:val="left" w:pos="8140"/>
        </w:tabs>
      </w:pPr>
    </w:p>
    <w:p w14:paraId="6FAD0981" w14:textId="77777777" w:rsidR="006467A5" w:rsidRDefault="006467A5">
      <w:pPr>
        <w:pStyle w:val="normal0"/>
        <w:jc w:val="both"/>
      </w:pPr>
    </w:p>
    <w:p w14:paraId="5C5287C8" w14:textId="77777777" w:rsidR="006467A5" w:rsidRDefault="006467A5">
      <w:pPr>
        <w:pStyle w:val="normal0"/>
        <w:jc w:val="both"/>
      </w:pPr>
    </w:p>
    <w:p w14:paraId="652FEF7A" w14:textId="77777777" w:rsidR="006467A5" w:rsidRDefault="00252AFB">
      <w:pPr>
        <w:pStyle w:val="normal0"/>
        <w:spacing w:line="360" w:lineRule="auto"/>
        <w:jc w:val="both"/>
      </w:pPr>
      <w:r>
        <w:rPr>
          <w:b/>
        </w:rPr>
        <w:t xml:space="preserve">Municipios: </w:t>
      </w:r>
      <w:r>
        <w:t xml:space="preserve">Todos </w:t>
      </w:r>
    </w:p>
    <w:p w14:paraId="7B0303C4" w14:textId="77777777" w:rsidR="006467A5" w:rsidRDefault="00252AFB">
      <w:pPr>
        <w:pStyle w:val="normal0"/>
      </w:pPr>
      <w:r>
        <w:br w:type="page"/>
      </w:r>
    </w:p>
    <w:p w14:paraId="3DB47E59" w14:textId="77777777" w:rsidR="006467A5" w:rsidRDefault="006467A5">
      <w:pPr>
        <w:pStyle w:val="normal0"/>
      </w:pPr>
    </w:p>
    <w:p w14:paraId="505FF7D2" w14:textId="77777777" w:rsidR="006467A5" w:rsidRDefault="006467A5">
      <w:pPr>
        <w:pStyle w:val="normal0"/>
        <w:jc w:val="both"/>
      </w:pPr>
    </w:p>
    <w:p w14:paraId="0CB304D1" w14:textId="77777777" w:rsidR="006467A5" w:rsidRDefault="006467A5">
      <w:pPr>
        <w:pStyle w:val="normal0"/>
        <w:jc w:val="both"/>
      </w:pPr>
    </w:p>
    <w:p w14:paraId="4ACC6B04" w14:textId="77777777" w:rsidR="006467A5" w:rsidRDefault="00252AFB">
      <w:pPr>
        <w:pStyle w:val="normal0"/>
        <w:widowControl w:val="0"/>
        <w:spacing w:line="276" w:lineRule="auto"/>
        <w:jc w:val="both"/>
      </w:pPr>
      <w:r>
        <w:rPr>
          <w:b/>
        </w:rPr>
        <w:t xml:space="preserve">Documentación y/o requisitos: </w:t>
      </w:r>
    </w:p>
    <w:p w14:paraId="1F324EEC" w14:textId="77777777" w:rsidR="006467A5" w:rsidRDefault="00252AFB">
      <w:pPr>
        <w:pStyle w:val="normal0"/>
        <w:widowControl w:val="0"/>
        <w:numPr>
          <w:ilvl w:val="0"/>
          <w:numId w:val="1"/>
        </w:numPr>
        <w:spacing w:line="276" w:lineRule="auto"/>
        <w:ind w:hanging="360"/>
        <w:contextualSpacing/>
        <w:jc w:val="both"/>
      </w:pPr>
      <w:r>
        <w:t>Tener por lo menos 16 años</w:t>
      </w:r>
    </w:p>
    <w:p w14:paraId="680A7EBC" w14:textId="77777777" w:rsidR="006467A5" w:rsidRDefault="00252AFB">
      <w:pPr>
        <w:pStyle w:val="normal0"/>
        <w:widowControl w:val="0"/>
        <w:numPr>
          <w:ilvl w:val="0"/>
          <w:numId w:val="1"/>
        </w:numPr>
        <w:spacing w:line="276" w:lineRule="auto"/>
        <w:ind w:hanging="360"/>
        <w:contextualSpacing/>
        <w:jc w:val="both"/>
      </w:pPr>
      <w:r>
        <w:t>Estar registrado en el Servicio Nacional de Empleo (SNE)</w:t>
      </w:r>
    </w:p>
    <w:p w14:paraId="75ACEBAE" w14:textId="77777777" w:rsidR="006467A5" w:rsidRDefault="00252AFB">
      <w:pPr>
        <w:pStyle w:val="normal0"/>
        <w:widowControl w:val="0"/>
        <w:numPr>
          <w:ilvl w:val="0"/>
          <w:numId w:val="1"/>
        </w:numPr>
        <w:spacing w:line="276" w:lineRule="auto"/>
        <w:ind w:hanging="360"/>
        <w:contextualSpacing/>
        <w:jc w:val="both"/>
      </w:pPr>
      <w:r>
        <w:t xml:space="preserve">Presentar identificación oficial </w:t>
      </w:r>
    </w:p>
    <w:p w14:paraId="05DA55F2" w14:textId="77777777" w:rsidR="006467A5" w:rsidRDefault="00252AFB">
      <w:pPr>
        <w:pStyle w:val="normal0"/>
        <w:widowControl w:val="0"/>
        <w:numPr>
          <w:ilvl w:val="0"/>
          <w:numId w:val="1"/>
        </w:numPr>
        <w:spacing w:line="276" w:lineRule="auto"/>
        <w:ind w:hanging="360"/>
        <w:contextualSpacing/>
        <w:jc w:val="both"/>
      </w:pPr>
      <w:r>
        <w:t>CURP</w:t>
      </w:r>
    </w:p>
    <w:p w14:paraId="241FCF67" w14:textId="77777777" w:rsidR="006467A5" w:rsidRDefault="00252AFB">
      <w:pPr>
        <w:pStyle w:val="normal0"/>
        <w:widowControl w:val="0"/>
        <w:numPr>
          <w:ilvl w:val="0"/>
          <w:numId w:val="1"/>
        </w:numPr>
        <w:spacing w:line="276" w:lineRule="auto"/>
        <w:ind w:hanging="360"/>
        <w:contextualSpacing/>
        <w:jc w:val="both"/>
      </w:pPr>
      <w:r>
        <w:t>Comprobante de domicilio</w:t>
      </w:r>
    </w:p>
    <w:p w14:paraId="73645584" w14:textId="77777777" w:rsidR="006467A5" w:rsidRDefault="006467A5">
      <w:pPr>
        <w:pStyle w:val="normal0"/>
        <w:widowControl w:val="0"/>
        <w:ind w:left="720"/>
        <w:jc w:val="both"/>
      </w:pPr>
    </w:p>
    <w:p w14:paraId="6B31A482" w14:textId="77777777" w:rsidR="006467A5" w:rsidRDefault="006467A5">
      <w:pPr>
        <w:pStyle w:val="normal0"/>
        <w:widowControl w:val="0"/>
        <w:ind w:left="720"/>
        <w:jc w:val="both"/>
      </w:pPr>
    </w:p>
    <w:p w14:paraId="6A80FD4B" w14:textId="77777777" w:rsidR="006467A5" w:rsidRDefault="00252AFB">
      <w:pPr>
        <w:pStyle w:val="normal0"/>
        <w:widowControl w:val="0"/>
        <w:jc w:val="both"/>
      </w:pPr>
      <w:r>
        <w:rPr>
          <w:b/>
        </w:rPr>
        <w:t>¿Qué hacer cuando ya cuentas con todos los documentos y/o requisitos?</w:t>
      </w:r>
    </w:p>
    <w:p w14:paraId="71822000" w14:textId="77777777" w:rsidR="006467A5" w:rsidRDefault="00252AFB">
      <w:pPr>
        <w:pStyle w:val="normal0"/>
        <w:numPr>
          <w:ilvl w:val="0"/>
          <w:numId w:val="12"/>
        </w:numPr>
        <w:spacing w:line="276" w:lineRule="auto"/>
        <w:ind w:hanging="360"/>
        <w:contextualSpacing/>
        <w:jc w:val="both"/>
        <w:rPr>
          <w:sz w:val="20"/>
          <w:szCs w:val="20"/>
        </w:rPr>
      </w:pPr>
      <w:r>
        <w:rPr>
          <w:sz w:val="20"/>
          <w:szCs w:val="20"/>
        </w:rPr>
        <w:t>El so</w:t>
      </w:r>
      <w:r>
        <w:rPr>
          <w:sz w:val="20"/>
          <w:szCs w:val="20"/>
        </w:rPr>
        <w:t>licitante deberá estar registrado en el SNE. Este registro lo puede hacer de alguna de las siguientes maneras:</w:t>
      </w:r>
    </w:p>
    <w:p w14:paraId="2812A693" w14:textId="77777777" w:rsidR="006467A5" w:rsidRDefault="00252AFB">
      <w:pPr>
        <w:pStyle w:val="normal0"/>
        <w:numPr>
          <w:ilvl w:val="0"/>
          <w:numId w:val="44"/>
        </w:numPr>
        <w:ind w:hanging="360"/>
        <w:contextualSpacing/>
        <w:jc w:val="both"/>
        <w:rPr>
          <w:sz w:val="20"/>
          <w:szCs w:val="20"/>
        </w:rPr>
      </w:pPr>
      <w:r>
        <w:rPr>
          <w:sz w:val="20"/>
          <w:szCs w:val="20"/>
        </w:rPr>
        <w:t xml:space="preserve">En el Portal de Empleo en </w:t>
      </w:r>
      <w:hyperlink r:id="rId68">
        <w:r>
          <w:rPr>
            <w:sz w:val="20"/>
            <w:szCs w:val="20"/>
          </w:rPr>
          <w:t>www.empleo.gob.mx</w:t>
        </w:r>
      </w:hyperlink>
      <w:r>
        <w:rPr>
          <w:sz w:val="20"/>
          <w:szCs w:val="20"/>
        </w:rPr>
        <w:t xml:space="preserve"> y en la esquina superior derecha se encuentra la sección “Regístrate como:”, ahí le da clic en el botón “Candidato” y escribe sus datos.</w:t>
      </w:r>
    </w:p>
    <w:p w14:paraId="6E8D1191" w14:textId="77777777" w:rsidR="006467A5" w:rsidRDefault="00252AFB">
      <w:pPr>
        <w:pStyle w:val="normal0"/>
        <w:numPr>
          <w:ilvl w:val="0"/>
          <w:numId w:val="44"/>
        </w:numPr>
        <w:ind w:hanging="360"/>
        <w:contextualSpacing/>
        <w:jc w:val="both"/>
        <w:rPr>
          <w:sz w:val="20"/>
          <w:szCs w:val="20"/>
        </w:rPr>
      </w:pPr>
      <w:r>
        <w:rPr>
          <w:sz w:val="20"/>
          <w:szCs w:val="20"/>
        </w:rPr>
        <w:t>También puede llamar de manera gratuita al Servicio Nacional de Empleo de Yucatán al teléfono 018008412020 y pedir que</w:t>
      </w:r>
      <w:r>
        <w:rPr>
          <w:sz w:val="20"/>
          <w:szCs w:val="20"/>
        </w:rPr>
        <w:t xml:space="preserve"> lo registren. Para esto deberá contestar las preguntas que le realice el operador.</w:t>
      </w:r>
    </w:p>
    <w:p w14:paraId="34E7E269" w14:textId="77777777" w:rsidR="006467A5" w:rsidRDefault="00252AFB">
      <w:pPr>
        <w:pStyle w:val="normal0"/>
        <w:numPr>
          <w:ilvl w:val="0"/>
          <w:numId w:val="44"/>
        </w:numPr>
        <w:ind w:hanging="360"/>
        <w:contextualSpacing/>
        <w:jc w:val="both"/>
        <w:rPr>
          <w:sz w:val="20"/>
          <w:szCs w:val="20"/>
        </w:rPr>
      </w:pPr>
      <w:r>
        <w:rPr>
          <w:sz w:val="20"/>
          <w:szCs w:val="20"/>
        </w:rPr>
        <w:t>O también puede registrarse de manera personal si va a la oficina de la Secretaría del Trabajo de su región (puede consultar la dirección en el directorio de dependencias a</w:t>
      </w:r>
      <w:r>
        <w:rPr>
          <w:sz w:val="20"/>
          <w:szCs w:val="20"/>
        </w:rPr>
        <w:t>l final de este documento)</w:t>
      </w:r>
    </w:p>
    <w:p w14:paraId="3EE59E00" w14:textId="77777777" w:rsidR="006467A5" w:rsidRDefault="00252AFB">
      <w:pPr>
        <w:pStyle w:val="normal0"/>
        <w:widowControl w:val="0"/>
        <w:numPr>
          <w:ilvl w:val="0"/>
          <w:numId w:val="12"/>
        </w:numPr>
        <w:spacing w:after="200" w:line="276" w:lineRule="auto"/>
        <w:ind w:hanging="360"/>
        <w:contextualSpacing/>
        <w:jc w:val="both"/>
        <w:rPr>
          <w:sz w:val="20"/>
          <w:szCs w:val="20"/>
        </w:rPr>
      </w:pPr>
      <w:r>
        <w:rPr>
          <w:sz w:val="20"/>
          <w:szCs w:val="20"/>
        </w:rPr>
        <w:t>Si ya está registrado en el SNE entonces sólo debe presentarse personalmente con su CURP y documentos en la Secretaría del Trabajo para que lo entrevisten y le digan si hay alguna vacante de empleo que pueda estar disponible segú</w:t>
      </w:r>
      <w:r>
        <w:rPr>
          <w:sz w:val="20"/>
          <w:szCs w:val="20"/>
        </w:rPr>
        <w:t xml:space="preserve">n su perfil. </w:t>
      </w:r>
    </w:p>
    <w:p w14:paraId="09EB4743" w14:textId="77777777" w:rsidR="006467A5" w:rsidRDefault="006467A5">
      <w:pPr>
        <w:pStyle w:val="normal0"/>
        <w:widowControl w:val="0"/>
      </w:pPr>
    </w:p>
    <w:p w14:paraId="22197FFA" w14:textId="77777777" w:rsidR="006467A5" w:rsidRDefault="006467A5">
      <w:pPr>
        <w:pStyle w:val="normal0"/>
        <w:widowControl w:val="0"/>
      </w:pPr>
    </w:p>
    <w:p w14:paraId="474F5ADC" w14:textId="77777777" w:rsidR="006467A5" w:rsidRDefault="00252AFB">
      <w:pPr>
        <w:pStyle w:val="normal0"/>
      </w:pPr>
      <w:r>
        <w:br w:type="page"/>
      </w:r>
    </w:p>
    <w:p w14:paraId="4A5D76DF" w14:textId="77777777" w:rsidR="006467A5" w:rsidRDefault="006467A5">
      <w:pPr>
        <w:pStyle w:val="normal0"/>
      </w:pPr>
    </w:p>
    <w:p w14:paraId="7EA637C1" w14:textId="77777777" w:rsidR="006467A5" w:rsidRDefault="006467A5">
      <w:pPr>
        <w:pStyle w:val="normal0"/>
        <w:widowControl w:val="0"/>
      </w:pPr>
    </w:p>
    <w:p w14:paraId="49B5D2C9" w14:textId="77777777" w:rsidR="006467A5" w:rsidRDefault="006467A5">
      <w:pPr>
        <w:pStyle w:val="normal0"/>
        <w:widowControl w:val="0"/>
      </w:pPr>
    </w:p>
    <w:p w14:paraId="5F64439B" w14:textId="77777777" w:rsidR="006467A5" w:rsidRDefault="00252AFB">
      <w:pPr>
        <w:pStyle w:val="normal0"/>
        <w:spacing w:before="120" w:after="200"/>
        <w:ind w:left="284" w:right="418"/>
        <w:jc w:val="center"/>
      </w:pPr>
      <w:r>
        <w:rPr>
          <w:b/>
          <w:i/>
          <w:sz w:val="18"/>
          <w:szCs w:val="18"/>
        </w:rPr>
        <w:t>Datos contacto</w:t>
      </w:r>
    </w:p>
    <w:p w14:paraId="2482824D" w14:textId="77777777" w:rsidR="006467A5" w:rsidRDefault="006467A5">
      <w:pPr>
        <w:pStyle w:val="normal0"/>
        <w:ind w:left="284" w:right="418"/>
      </w:pPr>
    </w:p>
    <w:p w14:paraId="3DCD9A84" w14:textId="77777777" w:rsidR="006467A5" w:rsidRDefault="00252AFB">
      <w:pPr>
        <w:pStyle w:val="normal0"/>
        <w:ind w:left="284" w:right="418"/>
      </w:pPr>
      <w:r>
        <w:rPr>
          <w:b/>
          <w:sz w:val="18"/>
          <w:szCs w:val="18"/>
        </w:rPr>
        <w:t>Dependencia/Departamento</w:t>
      </w:r>
      <w:r>
        <w:rPr>
          <w:sz w:val="18"/>
          <w:szCs w:val="18"/>
        </w:rPr>
        <w:t xml:space="preserve">: STPS/Servicio Nacional de Empleo, Yucatán </w:t>
      </w:r>
    </w:p>
    <w:p w14:paraId="13AD8BED" w14:textId="77777777" w:rsidR="006467A5" w:rsidRDefault="00252AFB">
      <w:pPr>
        <w:pStyle w:val="normal0"/>
        <w:ind w:left="284" w:right="418"/>
      </w:pPr>
      <w:r>
        <w:rPr>
          <w:b/>
          <w:sz w:val="18"/>
          <w:szCs w:val="18"/>
        </w:rPr>
        <w:t xml:space="preserve">Horarios de atención: </w:t>
      </w:r>
      <w:r>
        <w:rPr>
          <w:sz w:val="18"/>
          <w:szCs w:val="18"/>
        </w:rPr>
        <w:t>lunes a viernes de 8:00am a 3:00pm</w:t>
      </w:r>
    </w:p>
    <w:p w14:paraId="03DDD200" w14:textId="77777777" w:rsidR="006467A5" w:rsidRDefault="00252AFB">
      <w:pPr>
        <w:pStyle w:val="normal0"/>
        <w:ind w:left="284" w:right="418"/>
      </w:pPr>
      <w:r>
        <w:rPr>
          <w:b/>
          <w:sz w:val="18"/>
          <w:szCs w:val="18"/>
        </w:rPr>
        <w:t xml:space="preserve">Dirección: </w:t>
      </w:r>
      <w:r>
        <w:rPr>
          <w:sz w:val="18"/>
          <w:szCs w:val="18"/>
        </w:rPr>
        <w:t>calle 66 Núm. 438 x 49 y 53 Col. Centro, Mérida, Yucatán CP 97000</w:t>
      </w:r>
    </w:p>
    <w:p w14:paraId="6FCE07BD" w14:textId="77777777" w:rsidR="006467A5" w:rsidRDefault="00252AFB">
      <w:pPr>
        <w:pStyle w:val="normal0"/>
        <w:ind w:left="284" w:right="418"/>
      </w:pPr>
      <w:r>
        <w:rPr>
          <w:b/>
          <w:sz w:val="18"/>
          <w:szCs w:val="18"/>
        </w:rPr>
        <w:t xml:space="preserve">Teléfono: </w:t>
      </w:r>
      <w:r>
        <w:rPr>
          <w:sz w:val="18"/>
          <w:szCs w:val="18"/>
        </w:rPr>
        <w:t>999 91</w:t>
      </w:r>
      <w:r>
        <w:rPr>
          <w:sz w:val="18"/>
          <w:szCs w:val="18"/>
        </w:rPr>
        <w:t>1 87 60</w:t>
      </w:r>
    </w:p>
    <w:p w14:paraId="4E0BD146" w14:textId="77777777" w:rsidR="006467A5" w:rsidRDefault="006467A5">
      <w:pPr>
        <w:pStyle w:val="normal0"/>
        <w:spacing w:before="120" w:after="200"/>
        <w:ind w:left="284" w:right="418"/>
      </w:pPr>
    </w:p>
    <w:p w14:paraId="36684EC2" w14:textId="77777777" w:rsidR="006467A5" w:rsidRDefault="00252AFB">
      <w:pPr>
        <w:pStyle w:val="normal0"/>
        <w:spacing w:before="120" w:after="200"/>
        <w:ind w:left="284" w:right="418"/>
        <w:jc w:val="both"/>
      </w:pPr>
      <w:r>
        <w:rPr>
          <w:b/>
          <w:sz w:val="18"/>
          <w:szCs w:val="18"/>
        </w:rPr>
        <w:t>Otros sitios de contacto:</w:t>
      </w:r>
    </w:p>
    <w:p w14:paraId="5AA24AA2" w14:textId="77777777" w:rsidR="006467A5" w:rsidRDefault="00252AFB">
      <w:pPr>
        <w:pStyle w:val="normal0"/>
        <w:ind w:left="284" w:right="418"/>
        <w:jc w:val="both"/>
      </w:pPr>
      <w:r>
        <w:rPr>
          <w:b/>
          <w:sz w:val="18"/>
          <w:szCs w:val="18"/>
        </w:rPr>
        <w:t>Unidad Regional de Mérida</w:t>
      </w:r>
      <w:r>
        <w:rPr>
          <w:sz w:val="18"/>
          <w:szCs w:val="18"/>
        </w:rPr>
        <w:t xml:space="preserve">. </w:t>
      </w:r>
    </w:p>
    <w:p w14:paraId="1F1600BF" w14:textId="77777777" w:rsidR="006467A5" w:rsidRDefault="00252AFB">
      <w:pPr>
        <w:pStyle w:val="normal0"/>
        <w:ind w:left="284" w:right="418"/>
        <w:jc w:val="both"/>
      </w:pPr>
      <w:r>
        <w:rPr>
          <w:b/>
          <w:sz w:val="18"/>
          <w:szCs w:val="18"/>
        </w:rPr>
        <w:t>Coordinador</w:t>
      </w:r>
      <w:r>
        <w:rPr>
          <w:sz w:val="18"/>
          <w:szCs w:val="18"/>
        </w:rPr>
        <w:t xml:space="preserve"> Francisco Javier Sabido Góngora </w:t>
      </w:r>
    </w:p>
    <w:p w14:paraId="2A275556" w14:textId="77777777" w:rsidR="006467A5" w:rsidRDefault="00252AFB">
      <w:pPr>
        <w:pStyle w:val="normal0"/>
        <w:ind w:left="284" w:right="418"/>
        <w:jc w:val="both"/>
      </w:pPr>
      <w:r>
        <w:rPr>
          <w:b/>
          <w:sz w:val="18"/>
          <w:szCs w:val="18"/>
        </w:rPr>
        <w:t>Dirección</w:t>
      </w:r>
      <w:r>
        <w:rPr>
          <w:sz w:val="18"/>
          <w:szCs w:val="18"/>
        </w:rPr>
        <w:t>: Calle 66 No. 438 entre 49 y 53, Col. Centro, Mérida Yucatán, C.P.97000.</w:t>
      </w:r>
    </w:p>
    <w:p w14:paraId="420195B0" w14:textId="77777777" w:rsidR="006467A5" w:rsidRDefault="00252AFB">
      <w:pPr>
        <w:pStyle w:val="normal0"/>
        <w:ind w:left="284" w:right="418"/>
        <w:jc w:val="both"/>
      </w:pPr>
      <w:r>
        <w:rPr>
          <w:b/>
          <w:sz w:val="18"/>
          <w:szCs w:val="18"/>
        </w:rPr>
        <w:t>Tel</w:t>
      </w:r>
      <w:r>
        <w:rPr>
          <w:sz w:val="18"/>
          <w:szCs w:val="18"/>
        </w:rPr>
        <w:t xml:space="preserve">. 01(999) 911-87-60, Ext: 43519 </w:t>
      </w:r>
    </w:p>
    <w:p w14:paraId="51D86BC9" w14:textId="77777777" w:rsidR="006467A5" w:rsidRDefault="00252AFB">
      <w:pPr>
        <w:pStyle w:val="normal0"/>
        <w:ind w:left="284" w:right="418"/>
        <w:jc w:val="both"/>
      </w:pPr>
      <w:r>
        <w:rPr>
          <w:b/>
          <w:sz w:val="18"/>
          <w:szCs w:val="18"/>
        </w:rPr>
        <w:t>Correo electrónico</w:t>
      </w:r>
      <w:r>
        <w:rPr>
          <w:sz w:val="18"/>
          <w:szCs w:val="18"/>
        </w:rPr>
        <w:t>: francisco.sabido@yucatan.gob.mx</w:t>
      </w:r>
    </w:p>
    <w:p w14:paraId="76ABD89B" w14:textId="77777777" w:rsidR="006467A5" w:rsidRDefault="006467A5">
      <w:pPr>
        <w:pStyle w:val="normal0"/>
        <w:ind w:left="284" w:right="418"/>
        <w:jc w:val="both"/>
      </w:pPr>
    </w:p>
    <w:p w14:paraId="39A1A34D" w14:textId="77777777" w:rsidR="006467A5" w:rsidRDefault="00252AFB">
      <w:pPr>
        <w:pStyle w:val="normal0"/>
        <w:ind w:left="284" w:right="418"/>
        <w:jc w:val="both"/>
      </w:pPr>
      <w:r>
        <w:rPr>
          <w:b/>
          <w:sz w:val="18"/>
          <w:szCs w:val="18"/>
        </w:rPr>
        <w:t>Unidad Regional de</w:t>
      </w:r>
      <w:r>
        <w:rPr>
          <w:sz w:val="18"/>
          <w:szCs w:val="18"/>
        </w:rPr>
        <w:t xml:space="preserve"> </w:t>
      </w:r>
      <w:proofErr w:type="spellStart"/>
      <w:r>
        <w:rPr>
          <w:b/>
          <w:sz w:val="18"/>
          <w:szCs w:val="18"/>
        </w:rPr>
        <w:t>Ticul</w:t>
      </w:r>
      <w:proofErr w:type="spellEnd"/>
      <w:r>
        <w:rPr>
          <w:sz w:val="18"/>
          <w:szCs w:val="18"/>
        </w:rPr>
        <w:t xml:space="preserve">. </w:t>
      </w:r>
    </w:p>
    <w:p w14:paraId="09029785" w14:textId="77777777" w:rsidR="006467A5" w:rsidRDefault="00252AFB">
      <w:pPr>
        <w:pStyle w:val="normal0"/>
        <w:ind w:left="284" w:right="418"/>
        <w:jc w:val="both"/>
      </w:pPr>
      <w:r>
        <w:rPr>
          <w:b/>
          <w:sz w:val="18"/>
          <w:szCs w:val="18"/>
        </w:rPr>
        <w:t>Responsable</w:t>
      </w:r>
      <w:r>
        <w:rPr>
          <w:sz w:val="18"/>
          <w:szCs w:val="18"/>
        </w:rPr>
        <w:t>: Karla María Flores González</w:t>
      </w:r>
    </w:p>
    <w:p w14:paraId="437B74ED" w14:textId="77777777" w:rsidR="006467A5" w:rsidRDefault="00252AFB">
      <w:pPr>
        <w:pStyle w:val="normal0"/>
        <w:ind w:left="284" w:right="418"/>
        <w:jc w:val="both"/>
      </w:pPr>
      <w:r>
        <w:rPr>
          <w:b/>
          <w:sz w:val="18"/>
          <w:szCs w:val="18"/>
        </w:rPr>
        <w:t>Dirección</w:t>
      </w:r>
      <w:r>
        <w:rPr>
          <w:sz w:val="18"/>
          <w:szCs w:val="18"/>
        </w:rPr>
        <w:t xml:space="preserve">: calle 25 s/n x 28 y 30 Col. Centro, CP 97860 </w:t>
      </w:r>
      <w:proofErr w:type="spellStart"/>
      <w:r>
        <w:rPr>
          <w:sz w:val="18"/>
          <w:szCs w:val="18"/>
        </w:rPr>
        <w:t>Ticul</w:t>
      </w:r>
      <w:proofErr w:type="spellEnd"/>
      <w:r>
        <w:rPr>
          <w:sz w:val="18"/>
          <w:szCs w:val="18"/>
        </w:rPr>
        <w:t>, Yucatán</w:t>
      </w:r>
    </w:p>
    <w:p w14:paraId="724176FF" w14:textId="77777777" w:rsidR="006467A5" w:rsidRDefault="00252AFB">
      <w:pPr>
        <w:pStyle w:val="normal0"/>
        <w:ind w:left="284" w:right="418"/>
        <w:jc w:val="both"/>
      </w:pPr>
      <w:r>
        <w:rPr>
          <w:b/>
          <w:sz w:val="18"/>
          <w:szCs w:val="18"/>
        </w:rPr>
        <w:t>Tel</w:t>
      </w:r>
      <w:r>
        <w:rPr>
          <w:sz w:val="18"/>
          <w:szCs w:val="18"/>
        </w:rPr>
        <w:t xml:space="preserve"> (997) 972 20 98, 972 19 51 y 972 21 06 </w:t>
      </w:r>
    </w:p>
    <w:p w14:paraId="547EF8BD" w14:textId="77777777" w:rsidR="006467A5" w:rsidRDefault="00252AFB">
      <w:pPr>
        <w:pStyle w:val="normal0"/>
        <w:ind w:left="284" w:right="418"/>
        <w:jc w:val="both"/>
      </w:pPr>
      <w:r>
        <w:rPr>
          <w:b/>
          <w:sz w:val="18"/>
          <w:szCs w:val="18"/>
        </w:rPr>
        <w:t>Correo electrónico</w:t>
      </w:r>
      <w:r>
        <w:rPr>
          <w:sz w:val="18"/>
          <w:szCs w:val="18"/>
        </w:rPr>
        <w:t xml:space="preserve">: </w:t>
      </w:r>
      <w:hyperlink r:id="rId69">
        <w:r>
          <w:rPr>
            <w:sz w:val="18"/>
            <w:szCs w:val="18"/>
          </w:rPr>
          <w:t>ptatunidadregionalticul@hotmail.com</w:t>
        </w:r>
      </w:hyperlink>
      <w:hyperlink r:id="rId70"/>
    </w:p>
    <w:p w14:paraId="26195E47" w14:textId="77777777" w:rsidR="006467A5" w:rsidRDefault="00252AFB">
      <w:pPr>
        <w:pStyle w:val="normal0"/>
        <w:ind w:left="284" w:right="418"/>
        <w:jc w:val="both"/>
      </w:pPr>
      <w:hyperlink r:id="rId71"/>
    </w:p>
    <w:p w14:paraId="364287AF" w14:textId="77777777" w:rsidR="006467A5" w:rsidRDefault="00252AFB">
      <w:pPr>
        <w:pStyle w:val="normal0"/>
        <w:ind w:left="284" w:right="418"/>
        <w:jc w:val="both"/>
      </w:pPr>
      <w:r>
        <w:rPr>
          <w:b/>
          <w:sz w:val="18"/>
          <w:szCs w:val="18"/>
        </w:rPr>
        <w:t>Unidad Regional de</w:t>
      </w:r>
      <w:r>
        <w:rPr>
          <w:sz w:val="18"/>
          <w:szCs w:val="18"/>
        </w:rPr>
        <w:t xml:space="preserve"> </w:t>
      </w:r>
      <w:r>
        <w:rPr>
          <w:b/>
          <w:sz w:val="18"/>
          <w:szCs w:val="18"/>
        </w:rPr>
        <w:t>Valladolid</w:t>
      </w:r>
      <w:r>
        <w:rPr>
          <w:sz w:val="18"/>
          <w:szCs w:val="18"/>
        </w:rPr>
        <w:t xml:space="preserve">. </w:t>
      </w:r>
    </w:p>
    <w:p w14:paraId="315C1FC3" w14:textId="77777777" w:rsidR="006467A5" w:rsidRDefault="00252AFB">
      <w:pPr>
        <w:pStyle w:val="normal0"/>
        <w:ind w:left="284" w:right="418"/>
        <w:jc w:val="both"/>
      </w:pPr>
      <w:r>
        <w:rPr>
          <w:b/>
          <w:sz w:val="18"/>
          <w:szCs w:val="18"/>
        </w:rPr>
        <w:t>Res</w:t>
      </w:r>
      <w:r>
        <w:rPr>
          <w:b/>
          <w:sz w:val="18"/>
          <w:szCs w:val="18"/>
        </w:rPr>
        <w:t>ponsable</w:t>
      </w:r>
      <w:r>
        <w:rPr>
          <w:sz w:val="18"/>
          <w:szCs w:val="18"/>
        </w:rPr>
        <w:t xml:space="preserve">: Porfirio de Jesús Pool </w:t>
      </w:r>
      <w:proofErr w:type="spellStart"/>
      <w:r>
        <w:rPr>
          <w:sz w:val="18"/>
          <w:szCs w:val="18"/>
        </w:rPr>
        <w:t>Ucan</w:t>
      </w:r>
      <w:proofErr w:type="spellEnd"/>
    </w:p>
    <w:p w14:paraId="363B57DA" w14:textId="77777777" w:rsidR="006467A5" w:rsidRDefault="00252AFB">
      <w:pPr>
        <w:pStyle w:val="normal0"/>
        <w:ind w:left="284" w:right="418"/>
        <w:jc w:val="both"/>
      </w:pPr>
      <w:r>
        <w:rPr>
          <w:b/>
          <w:sz w:val="18"/>
          <w:szCs w:val="18"/>
        </w:rPr>
        <w:t>Dirección</w:t>
      </w:r>
      <w:r>
        <w:rPr>
          <w:sz w:val="18"/>
          <w:szCs w:val="18"/>
        </w:rPr>
        <w:t>: calle 40 Núm. 179 F x 31 y 33 A, Col. Centro, CP 97780 Valladolid, Yucatán</w:t>
      </w:r>
    </w:p>
    <w:p w14:paraId="1DA62222" w14:textId="77777777" w:rsidR="006467A5" w:rsidRDefault="00252AFB">
      <w:pPr>
        <w:pStyle w:val="normal0"/>
        <w:ind w:left="284" w:right="418"/>
        <w:jc w:val="both"/>
      </w:pPr>
      <w:r>
        <w:rPr>
          <w:b/>
          <w:sz w:val="18"/>
          <w:szCs w:val="18"/>
        </w:rPr>
        <w:t>Tel</w:t>
      </w:r>
      <w:r>
        <w:rPr>
          <w:sz w:val="18"/>
          <w:szCs w:val="18"/>
        </w:rPr>
        <w:t xml:space="preserve"> (985) 856 07 92, 856 21 14 y 856 35 33 </w:t>
      </w:r>
    </w:p>
    <w:p w14:paraId="09784753" w14:textId="77777777" w:rsidR="006467A5" w:rsidRDefault="00252AFB">
      <w:pPr>
        <w:pStyle w:val="normal0"/>
        <w:ind w:left="284" w:right="418"/>
        <w:jc w:val="both"/>
      </w:pPr>
      <w:r>
        <w:rPr>
          <w:b/>
          <w:sz w:val="18"/>
          <w:szCs w:val="18"/>
        </w:rPr>
        <w:t>Correo</w:t>
      </w:r>
      <w:r>
        <w:rPr>
          <w:sz w:val="18"/>
          <w:szCs w:val="18"/>
        </w:rPr>
        <w:t>: pjpoolucan@hotmail.co</w:t>
      </w:r>
    </w:p>
    <w:p w14:paraId="6654EDE0" w14:textId="77777777" w:rsidR="006467A5" w:rsidRDefault="006467A5">
      <w:pPr>
        <w:pStyle w:val="normal0"/>
      </w:pPr>
    </w:p>
    <w:p w14:paraId="6336A974" w14:textId="77777777" w:rsidR="006467A5" w:rsidRDefault="006467A5">
      <w:pPr>
        <w:pStyle w:val="normal0"/>
      </w:pPr>
    </w:p>
    <w:p w14:paraId="430FA361" w14:textId="77777777" w:rsidR="006467A5" w:rsidRDefault="006467A5">
      <w:pPr>
        <w:pStyle w:val="normal0"/>
      </w:pPr>
    </w:p>
    <w:p w14:paraId="49FB8AB7" w14:textId="77777777" w:rsidR="006467A5" w:rsidRDefault="006467A5">
      <w:pPr>
        <w:pStyle w:val="normal0"/>
      </w:pPr>
    </w:p>
    <w:p w14:paraId="52057D73" w14:textId="77777777" w:rsidR="006467A5" w:rsidRDefault="006467A5">
      <w:pPr>
        <w:pStyle w:val="normal0"/>
      </w:pPr>
    </w:p>
    <w:p w14:paraId="37AA7EFE" w14:textId="77777777" w:rsidR="006467A5" w:rsidRDefault="006467A5">
      <w:pPr>
        <w:pStyle w:val="normal0"/>
      </w:pPr>
    </w:p>
    <w:p w14:paraId="22D6A46D" w14:textId="77777777" w:rsidR="006467A5" w:rsidRDefault="006467A5">
      <w:pPr>
        <w:pStyle w:val="normal0"/>
      </w:pPr>
    </w:p>
    <w:p w14:paraId="1F6EAE62" w14:textId="77777777" w:rsidR="006467A5" w:rsidRDefault="006467A5">
      <w:pPr>
        <w:pStyle w:val="normal0"/>
      </w:pPr>
    </w:p>
    <w:p w14:paraId="7424B5B2" w14:textId="77777777" w:rsidR="006467A5" w:rsidRDefault="006467A5">
      <w:pPr>
        <w:pStyle w:val="normal0"/>
      </w:pPr>
    </w:p>
    <w:p w14:paraId="3F5B7489" w14:textId="77777777" w:rsidR="006467A5" w:rsidRDefault="006467A5">
      <w:pPr>
        <w:pStyle w:val="normal0"/>
      </w:pPr>
    </w:p>
    <w:p w14:paraId="329283D0" w14:textId="77777777" w:rsidR="006467A5" w:rsidRDefault="006467A5">
      <w:pPr>
        <w:pStyle w:val="normal0"/>
      </w:pPr>
    </w:p>
    <w:p w14:paraId="39D78673" w14:textId="77777777" w:rsidR="006467A5" w:rsidRDefault="006467A5">
      <w:pPr>
        <w:pStyle w:val="normal0"/>
      </w:pPr>
    </w:p>
    <w:p w14:paraId="1C4DB2FC" w14:textId="77777777" w:rsidR="006467A5" w:rsidRDefault="006467A5">
      <w:pPr>
        <w:pStyle w:val="normal0"/>
      </w:pPr>
    </w:p>
    <w:p w14:paraId="6BD832C7" w14:textId="77777777" w:rsidR="006467A5" w:rsidRDefault="006467A5">
      <w:pPr>
        <w:pStyle w:val="normal0"/>
      </w:pPr>
    </w:p>
    <w:p w14:paraId="6020F633" w14:textId="77777777" w:rsidR="006467A5" w:rsidRDefault="006467A5">
      <w:pPr>
        <w:pStyle w:val="normal0"/>
      </w:pPr>
    </w:p>
    <w:p w14:paraId="6B91F0BF" w14:textId="77777777" w:rsidR="006467A5" w:rsidRDefault="006467A5">
      <w:pPr>
        <w:pStyle w:val="normal0"/>
      </w:pPr>
    </w:p>
    <w:p w14:paraId="58CDB0A4" w14:textId="77777777" w:rsidR="006467A5" w:rsidRDefault="006467A5">
      <w:pPr>
        <w:pStyle w:val="normal0"/>
      </w:pPr>
    </w:p>
    <w:p w14:paraId="65FE7B16" w14:textId="77777777" w:rsidR="006467A5" w:rsidRDefault="00252AFB">
      <w:pPr>
        <w:pStyle w:val="normal0"/>
      </w:pPr>
      <w:r>
        <w:br w:type="page"/>
      </w:r>
    </w:p>
    <w:p w14:paraId="6EC4F054" w14:textId="77777777" w:rsidR="006467A5" w:rsidRDefault="006467A5">
      <w:pPr>
        <w:pStyle w:val="normal0"/>
      </w:pPr>
    </w:p>
    <w:p w14:paraId="1444B197" w14:textId="77777777" w:rsidR="006467A5" w:rsidRDefault="006467A5">
      <w:pPr>
        <w:pStyle w:val="normal0"/>
      </w:pPr>
    </w:p>
    <w:p w14:paraId="2A5DB710" w14:textId="77777777" w:rsidR="006467A5" w:rsidRDefault="006467A5">
      <w:pPr>
        <w:pStyle w:val="normal0"/>
      </w:pPr>
    </w:p>
    <w:p w14:paraId="6844A60B" w14:textId="77777777" w:rsidR="006467A5" w:rsidRDefault="00252AFB">
      <w:pPr>
        <w:pStyle w:val="Heading2"/>
        <w:spacing w:before="0"/>
        <w:ind w:left="360"/>
      </w:pPr>
      <w:bookmarkStart w:id="24" w:name="_2xcytpi" w:colFirst="0" w:colLast="0"/>
      <w:bookmarkEnd w:id="24"/>
      <w:r>
        <w:rPr>
          <w:sz w:val="24"/>
          <w:szCs w:val="24"/>
        </w:rPr>
        <w:t>1.2. “Bécate (Becas a la capacitación para el trabajo)”</w:t>
      </w:r>
    </w:p>
    <w:p w14:paraId="2CA2EDE8" w14:textId="77777777" w:rsidR="006467A5" w:rsidRDefault="006467A5">
      <w:pPr>
        <w:pStyle w:val="normal0"/>
      </w:pPr>
    </w:p>
    <w:p w14:paraId="018DA511" w14:textId="77777777" w:rsidR="006467A5" w:rsidRDefault="006467A5">
      <w:pPr>
        <w:pStyle w:val="normal0"/>
      </w:pPr>
    </w:p>
    <w:p w14:paraId="3202311A" w14:textId="77777777" w:rsidR="006467A5" w:rsidRDefault="006467A5">
      <w:pPr>
        <w:pStyle w:val="normal0"/>
      </w:pPr>
    </w:p>
    <w:p w14:paraId="19228791" w14:textId="77777777" w:rsidR="006467A5" w:rsidRDefault="00252AFB">
      <w:pPr>
        <w:pStyle w:val="normal0"/>
        <w:spacing w:before="120"/>
        <w:ind w:left="284" w:right="418"/>
        <w:jc w:val="both"/>
      </w:pPr>
      <w:r>
        <w:rPr>
          <w:b/>
        </w:rPr>
        <w:t xml:space="preserve">Descripción: </w:t>
      </w:r>
      <w:r>
        <w:rPr>
          <w:sz w:val="20"/>
          <w:szCs w:val="20"/>
        </w:rPr>
        <w:t xml:space="preserve">Este subprograma ayuda a los buscadores de empleo a capacitarse (de manera técnica o profesional) para el trabajo que buscan.  </w:t>
      </w:r>
    </w:p>
    <w:p w14:paraId="5CB791D7" w14:textId="77777777" w:rsidR="006467A5" w:rsidRDefault="00252AFB">
      <w:pPr>
        <w:pStyle w:val="normal0"/>
        <w:spacing w:before="120"/>
        <w:ind w:left="284" w:right="418"/>
        <w:jc w:val="both"/>
      </w:pPr>
      <w:r>
        <w:rPr>
          <w:sz w:val="20"/>
          <w:szCs w:val="20"/>
        </w:rPr>
        <w:t xml:space="preserve">También aplica para quien quiera aprender una actividad </w:t>
      </w:r>
      <w:r>
        <w:rPr>
          <w:sz w:val="20"/>
          <w:szCs w:val="20"/>
        </w:rPr>
        <w:t xml:space="preserve">para auto emplearse. </w:t>
      </w:r>
    </w:p>
    <w:p w14:paraId="0962C43B" w14:textId="77777777" w:rsidR="006467A5" w:rsidRDefault="006467A5">
      <w:pPr>
        <w:pStyle w:val="normal0"/>
        <w:keepNext/>
        <w:keepLines/>
        <w:tabs>
          <w:tab w:val="left" w:pos="8140"/>
        </w:tabs>
      </w:pPr>
    </w:p>
    <w:p w14:paraId="2D0EC26F" w14:textId="77777777" w:rsidR="006467A5" w:rsidRDefault="006467A5">
      <w:pPr>
        <w:pStyle w:val="normal0"/>
        <w:keepNext/>
        <w:keepLines/>
        <w:tabs>
          <w:tab w:val="left" w:pos="8140"/>
        </w:tabs>
      </w:pPr>
    </w:p>
    <w:p w14:paraId="2A45DC3D" w14:textId="77777777" w:rsidR="006467A5" w:rsidRDefault="006467A5">
      <w:pPr>
        <w:pStyle w:val="normal0"/>
        <w:keepNext/>
        <w:keepLines/>
        <w:tabs>
          <w:tab w:val="left" w:pos="8140"/>
        </w:tabs>
      </w:pPr>
    </w:p>
    <w:tbl>
      <w:tblPr>
        <w:tblStyle w:val="af1"/>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17"/>
        <w:gridCol w:w="7404"/>
      </w:tblGrid>
      <w:tr w:rsidR="006467A5" w14:paraId="59F637B4" w14:textId="77777777">
        <w:trPr>
          <w:trHeight w:val="480"/>
          <w:jc w:val="center"/>
        </w:trPr>
        <w:tc>
          <w:tcPr>
            <w:tcW w:w="1117" w:type="dxa"/>
            <w:vAlign w:val="center"/>
          </w:tcPr>
          <w:p w14:paraId="551EE7AD" w14:textId="77777777" w:rsidR="006467A5" w:rsidRDefault="006467A5">
            <w:pPr>
              <w:pStyle w:val="normal0"/>
              <w:widowControl w:val="0"/>
              <w:spacing w:line="276" w:lineRule="auto"/>
              <w:contextualSpacing w:val="0"/>
              <w:jc w:val="center"/>
            </w:pPr>
          </w:p>
          <w:p w14:paraId="1DAAB7AF" w14:textId="77777777" w:rsidR="006467A5" w:rsidRDefault="00252AFB">
            <w:pPr>
              <w:pStyle w:val="normal0"/>
              <w:widowControl w:val="0"/>
              <w:spacing w:line="276" w:lineRule="auto"/>
              <w:contextualSpacing w:val="0"/>
              <w:jc w:val="center"/>
            </w:pPr>
            <w:r>
              <w:rPr>
                <w:noProof/>
                <w:lang w:val="en-US"/>
              </w:rPr>
              <w:drawing>
                <wp:inline distT="0" distB="0" distL="0" distR="0" wp14:anchorId="72008B0E" wp14:editId="19E390CC">
                  <wp:extent cx="572453" cy="572453"/>
                  <wp:effectExtent l="0" t="0" r="0" b="0"/>
                  <wp:docPr id="68" name="image114.png" descr="https://encrypted-tbn3.gstatic.com/images?q=tbn:ANd9GcROH3krhK6kvd0B5IzHFD3gJDHaMsmfcGz5zkQXNw1HiP2-QeSn2w"/>
                  <wp:cNvGraphicFramePr/>
                  <a:graphic xmlns:a="http://schemas.openxmlformats.org/drawingml/2006/main">
                    <a:graphicData uri="http://schemas.openxmlformats.org/drawingml/2006/picture">
                      <pic:pic xmlns:pic="http://schemas.openxmlformats.org/drawingml/2006/picture">
                        <pic:nvPicPr>
                          <pic:cNvPr id="0" name="image114.png" descr="https://encrypted-tbn3.gstatic.com/images?q=tbn:ANd9GcROH3krhK6kvd0B5IzHFD3gJDHaMsmfcGz5zkQXNw1HiP2-QeSn2w"/>
                          <pic:cNvPicPr preferRelativeResize="0"/>
                        </pic:nvPicPr>
                        <pic:blipFill>
                          <a:blip r:embed="rId25"/>
                          <a:srcRect/>
                          <a:stretch>
                            <a:fillRect/>
                          </a:stretch>
                        </pic:blipFill>
                        <pic:spPr>
                          <a:xfrm>
                            <a:off x="0" y="0"/>
                            <a:ext cx="572453" cy="572453"/>
                          </a:xfrm>
                          <a:prstGeom prst="rect">
                            <a:avLst/>
                          </a:prstGeom>
                          <a:ln/>
                        </pic:spPr>
                      </pic:pic>
                    </a:graphicData>
                  </a:graphic>
                </wp:inline>
              </w:drawing>
            </w:r>
          </w:p>
        </w:tc>
        <w:tc>
          <w:tcPr>
            <w:tcW w:w="7404" w:type="dxa"/>
            <w:vAlign w:val="center"/>
          </w:tcPr>
          <w:p w14:paraId="39557444" w14:textId="77777777" w:rsidR="006467A5" w:rsidRDefault="00252AFB">
            <w:pPr>
              <w:pStyle w:val="normal0"/>
              <w:contextualSpacing w:val="0"/>
              <w:jc w:val="both"/>
            </w:pPr>
            <w:r>
              <w:rPr>
                <w:b/>
                <w:sz w:val="18"/>
                <w:szCs w:val="18"/>
              </w:rPr>
              <w:t>Apoyos:</w:t>
            </w:r>
          </w:p>
          <w:p w14:paraId="1E5A1751" w14:textId="77777777" w:rsidR="006467A5" w:rsidRDefault="00252AFB">
            <w:pPr>
              <w:pStyle w:val="normal0"/>
              <w:numPr>
                <w:ilvl w:val="0"/>
                <w:numId w:val="22"/>
              </w:numPr>
              <w:spacing w:line="276" w:lineRule="auto"/>
              <w:ind w:hanging="360"/>
              <w:jc w:val="both"/>
            </w:pPr>
            <w:r>
              <w:rPr>
                <w:sz w:val="18"/>
                <w:szCs w:val="18"/>
              </w:rPr>
              <w:t>Entre los apoyos para solicitar están:</w:t>
            </w:r>
          </w:p>
          <w:p w14:paraId="013D4443" w14:textId="77777777" w:rsidR="006467A5" w:rsidRDefault="00252AFB">
            <w:pPr>
              <w:pStyle w:val="normal0"/>
              <w:numPr>
                <w:ilvl w:val="0"/>
                <w:numId w:val="21"/>
              </w:numPr>
              <w:ind w:hanging="360"/>
              <w:jc w:val="both"/>
              <w:rPr>
                <w:sz w:val="18"/>
                <w:szCs w:val="18"/>
              </w:rPr>
            </w:pPr>
            <w:r>
              <w:rPr>
                <w:sz w:val="18"/>
                <w:szCs w:val="18"/>
              </w:rPr>
              <w:t>Becas de capacitación</w:t>
            </w:r>
          </w:p>
          <w:p w14:paraId="26707CE8" w14:textId="77777777" w:rsidR="006467A5" w:rsidRDefault="00252AFB">
            <w:pPr>
              <w:pStyle w:val="normal0"/>
              <w:numPr>
                <w:ilvl w:val="0"/>
                <w:numId w:val="21"/>
              </w:numPr>
              <w:ind w:hanging="360"/>
              <w:jc w:val="both"/>
              <w:rPr>
                <w:sz w:val="18"/>
                <w:szCs w:val="18"/>
              </w:rPr>
            </w:pPr>
            <w:r>
              <w:rPr>
                <w:sz w:val="18"/>
                <w:szCs w:val="18"/>
              </w:rPr>
              <w:t>Cursos de capacitación</w:t>
            </w:r>
          </w:p>
          <w:p w14:paraId="44749D75" w14:textId="77777777" w:rsidR="006467A5" w:rsidRDefault="00252AFB">
            <w:pPr>
              <w:pStyle w:val="normal0"/>
              <w:numPr>
                <w:ilvl w:val="0"/>
                <w:numId w:val="21"/>
              </w:numPr>
              <w:ind w:hanging="360"/>
              <w:jc w:val="both"/>
              <w:rPr>
                <w:sz w:val="18"/>
                <w:szCs w:val="18"/>
              </w:rPr>
            </w:pPr>
            <w:r>
              <w:rPr>
                <w:sz w:val="18"/>
                <w:szCs w:val="18"/>
              </w:rPr>
              <w:t>Costos del instructor</w:t>
            </w:r>
          </w:p>
          <w:p w14:paraId="48C97A4A" w14:textId="77777777" w:rsidR="006467A5" w:rsidRDefault="00252AFB">
            <w:pPr>
              <w:pStyle w:val="normal0"/>
              <w:numPr>
                <w:ilvl w:val="0"/>
                <w:numId w:val="21"/>
              </w:numPr>
              <w:ind w:hanging="360"/>
              <w:jc w:val="both"/>
              <w:rPr>
                <w:sz w:val="18"/>
                <w:szCs w:val="18"/>
              </w:rPr>
            </w:pPr>
            <w:r>
              <w:rPr>
                <w:sz w:val="18"/>
                <w:szCs w:val="18"/>
              </w:rPr>
              <w:t>Materiales de capacitación</w:t>
            </w:r>
          </w:p>
          <w:p w14:paraId="746556E0" w14:textId="77777777" w:rsidR="006467A5" w:rsidRDefault="00252AFB">
            <w:pPr>
              <w:pStyle w:val="normal0"/>
              <w:numPr>
                <w:ilvl w:val="0"/>
                <w:numId w:val="21"/>
              </w:numPr>
              <w:ind w:hanging="360"/>
              <w:jc w:val="both"/>
              <w:rPr>
                <w:sz w:val="18"/>
                <w:szCs w:val="18"/>
              </w:rPr>
            </w:pPr>
            <w:r>
              <w:rPr>
                <w:sz w:val="18"/>
                <w:szCs w:val="18"/>
              </w:rPr>
              <w:t>Seguro contra accidentes</w:t>
            </w:r>
          </w:p>
          <w:p w14:paraId="6EC2C216" w14:textId="77777777" w:rsidR="006467A5" w:rsidRDefault="00252AFB">
            <w:pPr>
              <w:pStyle w:val="normal0"/>
              <w:numPr>
                <w:ilvl w:val="0"/>
                <w:numId w:val="21"/>
              </w:numPr>
              <w:ind w:hanging="360"/>
              <w:jc w:val="both"/>
              <w:rPr>
                <w:sz w:val="18"/>
                <w:szCs w:val="18"/>
              </w:rPr>
            </w:pPr>
            <w:r>
              <w:rPr>
                <w:sz w:val="18"/>
                <w:szCs w:val="18"/>
              </w:rPr>
              <w:t>Costos de inscripción</w:t>
            </w:r>
          </w:p>
          <w:p w14:paraId="409CC9CB" w14:textId="77777777" w:rsidR="006467A5" w:rsidRDefault="00252AFB">
            <w:pPr>
              <w:pStyle w:val="normal0"/>
              <w:numPr>
                <w:ilvl w:val="0"/>
                <w:numId w:val="21"/>
              </w:numPr>
              <w:ind w:hanging="360"/>
              <w:jc w:val="both"/>
              <w:rPr>
                <w:sz w:val="18"/>
                <w:szCs w:val="18"/>
              </w:rPr>
            </w:pPr>
            <w:r>
              <w:rPr>
                <w:sz w:val="18"/>
                <w:szCs w:val="18"/>
              </w:rPr>
              <w:t>Ayuda de transporte</w:t>
            </w:r>
          </w:p>
        </w:tc>
      </w:tr>
      <w:tr w:rsidR="006467A5" w14:paraId="51D58C2C" w14:textId="77777777">
        <w:trPr>
          <w:trHeight w:val="440"/>
          <w:jc w:val="center"/>
        </w:trPr>
        <w:tc>
          <w:tcPr>
            <w:tcW w:w="1117" w:type="dxa"/>
          </w:tcPr>
          <w:p w14:paraId="55C3CEC1"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92032" behindDoc="0" locked="0" layoutInCell="0" hidden="0" allowOverlap="1" wp14:anchorId="4A36AD90" wp14:editId="2EAD43C8">
                  <wp:simplePos x="0" y="0"/>
                  <wp:positionH relativeFrom="margin">
                    <wp:posOffset>149668</wp:posOffset>
                  </wp:positionH>
                  <wp:positionV relativeFrom="paragraph">
                    <wp:posOffset>29210</wp:posOffset>
                  </wp:positionV>
                  <wp:extent cx="205740" cy="265430"/>
                  <wp:effectExtent l="0" t="0" r="0" b="0"/>
                  <wp:wrapNone/>
                  <wp:docPr id="7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404" w:type="dxa"/>
            <w:vAlign w:val="center"/>
          </w:tcPr>
          <w:p w14:paraId="53DF9E33" w14:textId="77777777" w:rsidR="006467A5" w:rsidRDefault="006467A5">
            <w:pPr>
              <w:pStyle w:val="normal0"/>
              <w:contextualSpacing w:val="0"/>
            </w:pPr>
          </w:p>
          <w:p w14:paraId="44C4ED6F" w14:textId="77777777" w:rsidR="006467A5" w:rsidRDefault="00252AFB">
            <w:pPr>
              <w:pStyle w:val="normal0"/>
              <w:contextualSpacing w:val="0"/>
            </w:pPr>
            <w:r>
              <w:rPr>
                <w:b/>
                <w:sz w:val="18"/>
                <w:szCs w:val="18"/>
              </w:rPr>
              <w:t>Tipo de aplicación</w:t>
            </w:r>
            <w:r>
              <w:rPr>
                <w:sz w:val="18"/>
                <w:szCs w:val="18"/>
              </w:rPr>
              <w:t>: Individual</w:t>
            </w:r>
          </w:p>
        </w:tc>
      </w:tr>
      <w:tr w:rsidR="006467A5" w14:paraId="29BA5D17" w14:textId="77777777">
        <w:trPr>
          <w:trHeight w:val="780"/>
          <w:jc w:val="center"/>
        </w:trPr>
        <w:tc>
          <w:tcPr>
            <w:tcW w:w="1117" w:type="dxa"/>
          </w:tcPr>
          <w:p w14:paraId="086F4D74" w14:textId="77777777" w:rsidR="006467A5" w:rsidRDefault="00252AFB">
            <w:pPr>
              <w:pStyle w:val="normal0"/>
              <w:widowControl w:val="0"/>
              <w:spacing w:line="276" w:lineRule="auto"/>
              <w:contextualSpacing w:val="0"/>
              <w:jc w:val="center"/>
            </w:pPr>
            <w:r>
              <w:rPr>
                <w:noProof/>
                <w:lang w:val="en-US"/>
              </w:rPr>
              <w:drawing>
                <wp:inline distT="0" distB="0" distL="0" distR="0" wp14:anchorId="480E1AA9" wp14:editId="6021986A">
                  <wp:extent cx="443942" cy="452164"/>
                  <wp:effectExtent l="0" t="0" r="0" b="0"/>
                  <wp:docPr id="71"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36"/>
                          <a:srcRect l="23229" t="25697" r="46176" b="18879"/>
                          <a:stretch>
                            <a:fillRect/>
                          </a:stretch>
                        </pic:blipFill>
                        <pic:spPr>
                          <a:xfrm>
                            <a:off x="0" y="0"/>
                            <a:ext cx="443942" cy="452164"/>
                          </a:xfrm>
                          <a:prstGeom prst="rect">
                            <a:avLst/>
                          </a:prstGeom>
                          <a:ln/>
                        </pic:spPr>
                      </pic:pic>
                    </a:graphicData>
                  </a:graphic>
                </wp:inline>
              </w:drawing>
            </w:r>
          </w:p>
        </w:tc>
        <w:tc>
          <w:tcPr>
            <w:tcW w:w="7404" w:type="dxa"/>
            <w:vAlign w:val="center"/>
          </w:tcPr>
          <w:p w14:paraId="30FB09F9" w14:textId="77777777" w:rsidR="006467A5" w:rsidRDefault="00252AFB">
            <w:pPr>
              <w:pStyle w:val="normal0"/>
              <w:contextualSpacing w:val="0"/>
              <w:jc w:val="both"/>
            </w:pPr>
            <w:r>
              <w:rPr>
                <w:b/>
                <w:sz w:val="18"/>
                <w:szCs w:val="18"/>
              </w:rPr>
              <w:t>Población:</w:t>
            </w:r>
            <w:r>
              <w:rPr>
                <w:sz w:val="18"/>
                <w:szCs w:val="18"/>
              </w:rPr>
              <w:t xml:space="preserve"> Personas mayores de 16 años que estén buscando empleo.</w:t>
            </w:r>
          </w:p>
        </w:tc>
      </w:tr>
      <w:tr w:rsidR="006467A5" w14:paraId="77F8A6F6" w14:textId="77777777">
        <w:trPr>
          <w:trHeight w:val="780"/>
          <w:jc w:val="center"/>
        </w:trPr>
        <w:tc>
          <w:tcPr>
            <w:tcW w:w="1117" w:type="dxa"/>
          </w:tcPr>
          <w:p w14:paraId="6D9207B4" w14:textId="77777777" w:rsidR="006467A5" w:rsidRDefault="00252AFB">
            <w:pPr>
              <w:pStyle w:val="normal0"/>
              <w:widowControl w:val="0"/>
              <w:spacing w:line="276" w:lineRule="auto"/>
              <w:contextualSpacing w:val="0"/>
              <w:jc w:val="center"/>
            </w:pPr>
            <w:r>
              <w:rPr>
                <w:noProof/>
                <w:lang w:val="en-US"/>
              </w:rPr>
              <w:drawing>
                <wp:inline distT="0" distB="0" distL="0" distR="0" wp14:anchorId="03E0FE3E" wp14:editId="69863AEE">
                  <wp:extent cx="450425" cy="450425"/>
                  <wp:effectExtent l="0" t="0" r="0" b="0"/>
                  <wp:docPr id="72" name="image118.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18.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404" w:type="dxa"/>
            <w:vAlign w:val="center"/>
          </w:tcPr>
          <w:p w14:paraId="163E881E" w14:textId="77777777" w:rsidR="006467A5" w:rsidRDefault="00252AFB">
            <w:pPr>
              <w:pStyle w:val="normal0"/>
              <w:spacing w:line="276" w:lineRule="auto"/>
              <w:contextualSpacing w:val="0"/>
            </w:pPr>
            <w:r>
              <w:rPr>
                <w:b/>
                <w:sz w:val="18"/>
                <w:szCs w:val="18"/>
              </w:rPr>
              <w:t xml:space="preserve">Vigencia: </w:t>
            </w:r>
            <w:r>
              <w:rPr>
                <w:sz w:val="18"/>
                <w:szCs w:val="18"/>
              </w:rPr>
              <w:t>El programa estará abierto para solicitar hasta octubre, pero está sujeto a la disponibilidad de recursos, por lo que es muy recomendable que llame por teléfono para preguntar si todavía puede solicitar.</w:t>
            </w:r>
            <w:r>
              <w:rPr>
                <w:b/>
                <w:sz w:val="18"/>
                <w:szCs w:val="18"/>
              </w:rPr>
              <w:t xml:space="preserve">  </w:t>
            </w:r>
          </w:p>
        </w:tc>
      </w:tr>
    </w:tbl>
    <w:p w14:paraId="192A10D3" w14:textId="77777777" w:rsidR="006467A5" w:rsidRDefault="006467A5">
      <w:pPr>
        <w:pStyle w:val="normal0"/>
        <w:keepNext/>
        <w:keepLines/>
        <w:tabs>
          <w:tab w:val="left" w:pos="8140"/>
        </w:tabs>
      </w:pPr>
    </w:p>
    <w:p w14:paraId="7DD42007" w14:textId="77777777" w:rsidR="006467A5" w:rsidRDefault="006467A5">
      <w:pPr>
        <w:pStyle w:val="normal0"/>
        <w:keepNext/>
        <w:keepLines/>
        <w:tabs>
          <w:tab w:val="left" w:pos="8140"/>
        </w:tabs>
      </w:pPr>
    </w:p>
    <w:p w14:paraId="4DDDA148" w14:textId="77777777" w:rsidR="006467A5" w:rsidRDefault="006467A5">
      <w:pPr>
        <w:pStyle w:val="normal0"/>
        <w:keepNext/>
        <w:keepLines/>
        <w:tabs>
          <w:tab w:val="left" w:pos="8140"/>
        </w:tabs>
      </w:pPr>
    </w:p>
    <w:p w14:paraId="4A8120FF" w14:textId="77777777" w:rsidR="006467A5" w:rsidRDefault="00252AFB">
      <w:pPr>
        <w:pStyle w:val="normal0"/>
        <w:jc w:val="both"/>
      </w:pPr>
      <w:r>
        <w:rPr>
          <w:b/>
        </w:rPr>
        <w:t xml:space="preserve">Municipios: </w:t>
      </w:r>
      <w:r>
        <w:t xml:space="preserve">Todos </w:t>
      </w:r>
    </w:p>
    <w:p w14:paraId="56DBA84F" w14:textId="77777777" w:rsidR="006467A5" w:rsidRDefault="006467A5">
      <w:pPr>
        <w:pStyle w:val="normal0"/>
        <w:jc w:val="both"/>
      </w:pPr>
    </w:p>
    <w:p w14:paraId="43D4B817" w14:textId="77777777" w:rsidR="006467A5" w:rsidRDefault="00252AFB">
      <w:pPr>
        <w:pStyle w:val="normal0"/>
        <w:widowControl w:val="0"/>
        <w:jc w:val="both"/>
      </w:pPr>
      <w:r>
        <w:rPr>
          <w:b/>
        </w:rPr>
        <w:t>Documentación y/o requisit</w:t>
      </w:r>
      <w:r>
        <w:rPr>
          <w:b/>
        </w:rPr>
        <w:t xml:space="preserve">os: </w:t>
      </w:r>
    </w:p>
    <w:p w14:paraId="52A71894" w14:textId="77777777" w:rsidR="006467A5" w:rsidRDefault="00252AFB">
      <w:pPr>
        <w:pStyle w:val="normal0"/>
        <w:widowControl w:val="0"/>
        <w:numPr>
          <w:ilvl w:val="0"/>
          <w:numId w:val="11"/>
        </w:numPr>
        <w:spacing w:line="276" w:lineRule="auto"/>
        <w:ind w:hanging="360"/>
        <w:contextualSpacing/>
        <w:jc w:val="both"/>
      </w:pPr>
      <w:r>
        <w:t>Tener por lo menos 16 años</w:t>
      </w:r>
    </w:p>
    <w:p w14:paraId="6F66D7E1" w14:textId="77777777" w:rsidR="006467A5" w:rsidRDefault="00252AFB">
      <w:pPr>
        <w:pStyle w:val="normal0"/>
        <w:widowControl w:val="0"/>
        <w:numPr>
          <w:ilvl w:val="0"/>
          <w:numId w:val="11"/>
        </w:numPr>
        <w:spacing w:line="276" w:lineRule="auto"/>
        <w:ind w:hanging="360"/>
        <w:contextualSpacing/>
        <w:jc w:val="both"/>
      </w:pPr>
      <w:r>
        <w:t>Deberá tomar el curso de Capacitación que da la Secretaría del Trabajo. Para saber cuándo se realizarán debes llamar por teléfono al número de contacto.</w:t>
      </w:r>
    </w:p>
    <w:p w14:paraId="5774C514" w14:textId="77777777" w:rsidR="006467A5" w:rsidRDefault="00252AFB">
      <w:pPr>
        <w:pStyle w:val="normal0"/>
        <w:widowControl w:val="0"/>
        <w:numPr>
          <w:ilvl w:val="0"/>
          <w:numId w:val="11"/>
        </w:numPr>
        <w:spacing w:after="200" w:line="276" w:lineRule="auto"/>
        <w:ind w:hanging="360"/>
        <w:contextualSpacing/>
        <w:jc w:val="both"/>
      </w:pPr>
      <w:r>
        <w:t>Documento del último grado de estudios (copia y original para cotejar)</w:t>
      </w:r>
    </w:p>
    <w:p w14:paraId="35B9714C" w14:textId="77777777" w:rsidR="006467A5" w:rsidRDefault="00252AFB">
      <w:pPr>
        <w:pStyle w:val="normal0"/>
      </w:pPr>
      <w:r>
        <w:br w:type="page"/>
      </w:r>
    </w:p>
    <w:p w14:paraId="263C5311" w14:textId="77777777" w:rsidR="006467A5" w:rsidRDefault="006467A5">
      <w:pPr>
        <w:pStyle w:val="normal0"/>
      </w:pPr>
    </w:p>
    <w:p w14:paraId="734B8093" w14:textId="77777777" w:rsidR="006467A5" w:rsidRDefault="006467A5">
      <w:pPr>
        <w:pStyle w:val="normal0"/>
        <w:widowControl w:val="0"/>
      </w:pPr>
    </w:p>
    <w:p w14:paraId="32907998" w14:textId="77777777" w:rsidR="006467A5" w:rsidRDefault="006467A5">
      <w:pPr>
        <w:pStyle w:val="normal0"/>
        <w:widowControl w:val="0"/>
      </w:pPr>
    </w:p>
    <w:p w14:paraId="6B958F29" w14:textId="77777777" w:rsidR="006467A5" w:rsidRDefault="00252AFB">
      <w:pPr>
        <w:pStyle w:val="normal0"/>
        <w:widowControl w:val="0"/>
        <w:numPr>
          <w:ilvl w:val="0"/>
          <w:numId w:val="11"/>
        </w:numPr>
        <w:spacing w:line="276" w:lineRule="auto"/>
        <w:ind w:hanging="360"/>
        <w:contextualSpacing/>
        <w:jc w:val="both"/>
      </w:pPr>
      <w:r>
        <w:t>Identificación oficial vigente</w:t>
      </w:r>
    </w:p>
    <w:p w14:paraId="63A21B04" w14:textId="77777777" w:rsidR="006467A5" w:rsidRDefault="00252AFB">
      <w:pPr>
        <w:pStyle w:val="normal0"/>
        <w:widowControl w:val="0"/>
        <w:numPr>
          <w:ilvl w:val="0"/>
          <w:numId w:val="11"/>
        </w:numPr>
        <w:spacing w:line="276" w:lineRule="auto"/>
        <w:ind w:hanging="360"/>
        <w:contextualSpacing/>
        <w:jc w:val="both"/>
      </w:pPr>
      <w:r>
        <w:t>CURP</w:t>
      </w:r>
    </w:p>
    <w:p w14:paraId="5CF363DC" w14:textId="77777777" w:rsidR="006467A5" w:rsidRDefault="00252AFB">
      <w:pPr>
        <w:pStyle w:val="normal0"/>
        <w:widowControl w:val="0"/>
        <w:numPr>
          <w:ilvl w:val="0"/>
          <w:numId w:val="11"/>
        </w:numPr>
        <w:spacing w:line="276" w:lineRule="auto"/>
        <w:ind w:hanging="360"/>
        <w:contextualSpacing/>
        <w:jc w:val="both"/>
      </w:pPr>
      <w:r>
        <w:t>Comprobante de domicilio (copia y original para cotejar)</w:t>
      </w:r>
    </w:p>
    <w:p w14:paraId="004ACEFC" w14:textId="77777777" w:rsidR="006467A5" w:rsidRDefault="00252AFB">
      <w:pPr>
        <w:pStyle w:val="normal0"/>
        <w:widowControl w:val="0"/>
        <w:numPr>
          <w:ilvl w:val="0"/>
          <w:numId w:val="11"/>
        </w:numPr>
        <w:spacing w:line="276" w:lineRule="auto"/>
        <w:ind w:hanging="360"/>
        <w:contextualSpacing/>
        <w:jc w:val="both"/>
      </w:pPr>
      <w:r>
        <w:t xml:space="preserve">Documento que muestra la </w:t>
      </w:r>
      <w:proofErr w:type="spellStart"/>
      <w:r>
        <w:t>Clabe</w:t>
      </w:r>
      <w:proofErr w:type="spellEnd"/>
      <w:r>
        <w:t xml:space="preserve"> Interbancaria de 18 dígitos (es opcional presentar esto)</w:t>
      </w:r>
    </w:p>
    <w:p w14:paraId="50F347C7" w14:textId="77777777" w:rsidR="006467A5" w:rsidRDefault="006467A5">
      <w:pPr>
        <w:pStyle w:val="normal0"/>
        <w:widowControl w:val="0"/>
        <w:ind w:left="720"/>
        <w:jc w:val="both"/>
      </w:pPr>
    </w:p>
    <w:p w14:paraId="201579E8" w14:textId="77777777" w:rsidR="006467A5" w:rsidRDefault="006467A5">
      <w:pPr>
        <w:pStyle w:val="normal0"/>
        <w:widowControl w:val="0"/>
        <w:ind w:left="720"/>
        <w:jc w:val="both"/>
      </w:pPr>
    </w:p>
    <w:p w14:paraId="72F28E9F" w14:textId="77777777" w:rsidR="006467A5" w:rsidRDefault="00252AFB">
      <w:pPr>
        <w:pStyle w:val="normal0"/>
        <w:widowControl w:val="0"/>
        <w:jc w:val="both"/>
      </w:pPr>
      <w:r>
        <w:rPr>
          <w:b/>
        </w:rPr>
        <w:t>¿Qué hacer cuando ya cuentas con todos los documentos y/o requisitos?</w:t>
      </w:r>
    </w:p>
    <w:p w14:paraId="5E5665B1" w14:textId="77777777" w:rsidR="006467A5" w:rsidRDefault="00252AFB">
      <w:pPr>
        <w:pStyle w:val="normal0"/>
        <w:numPr>
          <w:ilvl w:val="0"/>
          <w:numId w:val="14"/>
        </w:numPr>
        <w:spacing w:line="276" w:lineRule="auto"/>
        <w:ind w:hanging="360"/>
        <w:contextualSpacing/>
        <w:jc w:val="both"/>
      </w:pPr>
      <w:r>
        <w:rPr>
          <w:sz w:val="20"/>
          <w:szCs w:val="20"/>
        </w:rPr>
        <w:t>El solicitante deberá estar registrado en el Servicio Nacional de Empleo (SNE). Este registro lo puede hacer de alguna de las siguientes maneras:</w:t>
      </w:r>
    </w:p>
    <w:p w14:paraId="338821ED" w14:textId="77777777" w:rsidR="006467A5" w:rsidRDefault="00252AFB">
      <w:pPr>
        <w:pStyle w:val="normal0"/>
        <w:numPr>
          <w:ilvl w:val="0"/>
          <w:numId w:val="44"/>
        </w:numPr>
        <w:ind w:hanging="360"/>
        <w:contextualSpacing/>
        <w:jc w:val="both"/>
        <w:rPr>
          <w:sz w:val="20"/>
          <w:szCs w:val="20"/>
        </w:rPr>
      </w:pPr>
      <w:r>
        <w:rPr>
          <w:sz w:val="20"/>
          <w:szCs w:val="20"/>
        </w:rPr>
        <w:t xml:space="preserve">En el Portal de Empleo en </w:t>
      </w:r>
      <w:hyperlink r:id="rId72">
        <w:r>
          <w:rPr>
            <w:sz w:val="20"/>
            <w:szCs w:val="20"/>
          </w:rPr>
          <w:t>www.empleo.gob.mx</w:t>
        </w:r>
      </w:hyperlink>
      <w:r>
        <w:rPr>
          <w:sz w:val="20"/>
          <w:szCs w:val="20"/>
        </w:rPr>
        <w:t xml:space="preserve"> y en la esquina superior derecha se encuentra la sección “Regístrate como:”, ahí le da clic en el botón “Candidato” y escribe sus datos.</w:t>
      </w:r>
    </w:p>
    <w:p w14:paraId="088A46C9" w14:textId="77777777" w:rsidR="006467A5" w:rsidRDefault="00252AFB">
      <w:pPr>
        <w:pStyle w:val="normal0"/>
        <w:numPr>
          <w:ilvl w:val="0"/>
          <w:numId w:val="44"/>
        </w:numPr>
        <w:ind w:hanging="360"/>
        <w:contextualSpacing/>
        <w:jc w:val="both"/>
        <w:rPr>
          <w:sz w:val="20"/>
          <w:szCs w:val="20"/>
        </w:rPr>
      </w:pPr>
      <w:r>
        <w:rPr>
          <w:sz w:val="20"/>
          <w:szCs w:val="20"/>
        </w:rPr>
        <w:t>También puede llamar de manera gratuita al Servicio Nacional de Empleo de Yucatán al teléfono 018008412020 y pedir que lo registren. Para esto deberá contestar las preguntas que le realice el operador.</w:t>
      </w:r>
    </w:p>
    <w:p w14:paraId="3BCA3DA6" w14:textId="77777777" w:rsidR="006467A5" w:rsidRDefault="00252AFB">
      <w:pPr>
        <w:pStyle w:val="normal0"/>
        <w:numPr>
          <w:ilvl w:val="0"/>
          <w:numId w:val="44"/>
        </w:numPr>
        <w:spacing w:line="276" w:lineRule="auto"/>
        <w:ind w:hanging="360"/>
        <w:contextualSpacing/>
        <w:jc w:val="both"/>
        <w:rPr>
          <w:sz w:val="20"/>
          <w:szCs w:val="20"/>
        </w:rPr>
      </w:pPr>
      <w:r>
        <w:rPr>
          <w:sz w:val="20"/>
          <w:szCs w:val="20"/>
        </w:rPr>
        <w:t>O también puede registrarse de manera personal si va a</w:t>
      </w:r>
      <w:r>
        <w:rPr>
          <w:sz w:val="20"/>
          <w:szCs w:val="20"/>
        </w:rPr>
        <w:t xml:space="preserve"> la oficina de la Secretaría del Trabajo.</w:t>
      </w:r>
    </w:p>
    <w:p w14:paraId="58ABDEB9" w14:textId="77777777" w:rsidR="006467A5" w:rsidRDefault="00252AFB">
      <w:pPr>
        <w:pStyle w:val="normal0"/>
        <w:widowControl w:val="0"/>
        <w:numPr>
          <w:ilvl w:val="0"/>
          <w:numId w:val="14"/>
        </w:numPr>
        <w:spacing w:after="200" w:line="276" w:lineRule="auto"/>
        <w:ind w:hanging="360"/>
        <w:contextualSpacing/>
        <w:jc w:val="both"/>
      </w:pPr>
      <w:r>
        <w:rPr>
          <w:sz w:val="20"/>
          <w:szCs w:val="20"/>
        </w:rPr>
        <w:t>Si ya está registrado en el SNE entonces puede presentarse con su CURP y documentos en la Secretaría del Trabajo para hacer su solicitud. Debido a que este subprograma depende de recursos federales, es recomendable</w:t>
      </w:r>
      <w:r>
        <w:rPr>
          <w:sz w:val="20"/>
          <w:szCs w:val="20"/>
        </w:rPr>
        <w:t xml:space="preserve"> que el solicitante llame por teléfono antes de ir para preguntar si el subprograma ya está en funciones. </w:t>
      </w:r>
    </w:p>
    <w:p w14:paraId="548C3BBE" w14:textId="77777777" w:rsidR="006467A5" w:rsidRDefault="00252AFB">
      <w:pPr>
        <w:pStyle w:val="normal0"/>
      </w:pPr>
      <w:r>
        <w:br w:type="page"/>
      </w:r>
    </w:p>
    <w:p w14:paraId="22DCCE61" w14:textId="77777777" w:rsidR="006467A5" w:rsidRDefault="006467A5">
      <w:pPr>
        <w:pStyle w:val="normal0"/>
      </w:pPr>
    </w:p>
    <w:p w14:paraId="0BE6175D" w14:textId="77777777" w:rsidR="006467A5" w:rsidRDefault="006467A5">
      <w:pPr>
        <w:pStyle w:val="normal0"/>
        <w:widowControl w:val="0"/>
        <w:jc w:val="both"/>
      </w:pPr>
    </w:p>
    <w:p w14:paraId="151B0023" w14:textId="77777777" w:rsidR="006467A5" w:rsidRDefault="006467A5">
      <w:pPr>
        <w:pStyle w:val="normal0"/>
        <w:widowControl w:val="0"/>
        <w:jc w:val="both"/>
      </w:pPr>
    </w:p>
    <w:p w14:paraId="47E0FEC7" w14:textId="77777777" w:rsidR="006467A5" w:rsidRDefault="00252AFB">
      <w:pPr>
        <w:pStyle w:val="normal0"/>
        <w:spacing w:before="120" w:after="200"/>
        <w:ind w:left="284" w:right="418"/>
        <w:jc w:val="center"/>
      </w:pPr>
      <w:r>
        <w:rPr>
          <w:b/>
          <w:i/>
          <w:sz w:val="18"/>
          <w:szCs w:val="18"/>
        </w:rPr>
        <w:t>Datos contacto</w:t>
      </w:r>
    </w:p>
    <w:p w14:paraId="1D9AFDC0" w14:textId="77777777" w:rsidR="006467A5" w:rsidRDefault="00252AFB">
      <w:pPr>
        <w:pStyle w:val="normal0"/>
        <w:ind w:left="284" w:right="418"/>
      </w:pPr>
      <w:r>
        <w:rPr>
          <w:b/>
          <w:i/>
          <w:sz w:val="18"/>
          <w:szCs w:val="18"/>
        </w:rPr>
        <w:t xml:space="preserve">Subprograma Becas a la Capacitación para el Trabajo (Bécate) </w:t>
      </w:r>
      <w:r>
        <w:rPr>
          <w:b/>
          <w:sz w:val="18"/>
          <w:szCs w:val="18"/>
        </w:rPr>
        <w:t>Modalidad Capacitación en la Práctica Laboral</w:t>
      </w:r>
    </w:p>
    <w:p w14:paraId="5E055FFA" w14:textId="77777777" w:rsidR="006467A5" w:rsidRDefault="00252AFB">
      <w:pPr>
        <w:pStyle w:val="normal0"/>
        <w:ind w:left="284" w:right="418"/>
      </w:pPr>
      <w:r>
        <w:rPr>
          <w:b/>
          <w:sz w:val="18"/>
          <w:szCs w:val="18"/>
        </w:rPr>
        <w:t>Nombre</w:t>
      </w:r>
      <w:r>
        <w:rPr>
          <w:sz w:val="18"/>
          <w:szCs w:val="18"/>
        </w:rPr>
        <w:t>: Oswaldo Pat Estrella</w:t>
      </w:r>
    </w:p>
    <w:p w14:paraId="0F3FE0A0" w14:textId="77777777" w:rsidR="006467A5" w:rsidRDefault="00252AFB">
      <w:pPr>
        <w:pStyle w:val="normal0"/>
        <w:ind w:left="284" w:right="418"/>
      </w:pPr>
      <w:r>
        <w:rPr>
          <w:b/>
          <w:sz w:val="18"/>
          <w:szCs w:val="18"/>
        </w:rPr>
        <w:t>Dependencia/Departamento</w:t>
      </w:r>
      <w:r>
        <w:rPr>
          <w:sz w:val="18"/>
          <w:szCs w:val="18"/>
        </w:rPr>
        <w:t>: STPS/Unidad de Apoyos Financieros a la Capacitación</w:t>
      </w:r>
    </w:p>
    <w:p w14:paraId="209915B2" w14:textId="77777777" w:rsidR="006467A5" w:rsidRDefault="00252AFB">
      <w:pPr>
        <w:pStyle w:val="normal0"/>
        <w:ind w:left="284" w:right="418"/>
      </w:pPr>
      <w:r>
        <w:rPr>
          <w:b/>
          <w:sz w:val="18"/>
          <w:szCs w:val="18"/>
        </w:rPr>
        <w:t>Correo</w:t>
      </w:r>
      <w:r>
        <w:rPr>
          <w:sz w:val="18"/>
          <w:szCs w:val="18"/>
        </w:rPr>
        <w:t>: oswaldo.pat@yucatan.gob.mx</w:t>
      </w:r>
    </w:p>
    <w:p w14:paraId="2BE210A7" w14:textId="77777777" w:rsidR="006467A5" w:rsidRDefault="00252AFB">
      <w:pPr>
        <w:pStyle w:val="normal0"/>
        <w:spacing w:after="200"/>
        <w:ind w:left="284" w:right="418"/>
      </w:pPr>
      <w:r>
        <w:rPr>
          <w:b/>
          <w:sz w:val="18"/>
          <w:szCs w:val="18"/>
        </w:rPr>
        <w:t>Tel</w:t>
      </w:r>
      <w:r>
        <w:rPr>
          <w:sz w:val="18"/>
          <w:szCs w:val="18"/>
        </w:rPr>
        <w:t>. 911 87 60 ext. 43519</w:t>
      </w:r>
    </w:p>
    <w:p w14:paraId="1AA598FB" w14:textId="77777777" w:rsidR="006467A5" w:rsidRDefault="00252AFB">
      <w:pPr>
        <w:pStyle w:val="normal0"/>
        <w:spacing w:before="120" w:after="200"/>
        <w:ind w:left="284" w:right="418"/>
        <w:jc w:val="both"/>
      </w:pPr>
      <w:r>
        <w:rPr>
          <w:b/>
          <w:sz w:val="18"/>
          <w:szCs w:val="18"/>
        </w:rPr>
        <w:t>Otros sitios de contacto:</w:t>
      </w:r>
    </w:p>
    <w:p w14:paraId="5DEAA581" w14:textId="77777777" w:rsidR="006467A5" w:rsidRDefault="00252AFB">
      <w:pPr>
        <w:pStyle w:val="normal0"/>
        <w:ind w:left="284" w:right="418"/>
        <w:jc w:val="both"/>
      </w:pPr>
      <w:r>
        <w:rPr>
          <w:b/>
          <w:sz w:val="18"/>
          <w:szCs w:val="18"/>
        </w:rPr>
        <w:t>Unidad Regional de Mérida</w:t>
      </w:r>
      <w:r>
        <w:rPr>
          <w:sz w:val="18"/>
          <w:szCs w:val="18"/>
        </w:rPr>
        <w:t xml:space="preserve">. </w:t>
      </w:r>
    </w:p>
    <w:p w14:paraId="0DDC3B48" w14:textId="77777777" w:rsidR="006467A5" w:rsidRDefault="00252AFB">
      <w:pPr>
        <w:pStyle w:val="normal0"/>
        <w:ind w:left="284" w:right="418"/>
        <w:jc w:val="both"/>
      </w:pPr>
      <w:r>
        <w:rPr>
          <w:b/>
          <w:sz w:val="18"/>
          <w:szCs w:val="18"/>
        </w:rPr>
        <w:t>Coordinador</w:t>
      </w:r>
      <w:r>
        <w:rPr>
          <w:sz w:val="18"/>
          <w:szCs w:val="18"/>
        </w:rPr>
        <w:t xml:space="preserve"> Francisco Javier Sabido Góng</w:t>
      </w:r>
      <w:r>
        <w:rPr>
          <w:sz w:val="18"/>
          <w:szCs w:val="18"/>
        </w:rPr>
        <w:t xml:space="preserve">ora </w:t>
      </w:r>
    </w:p>
    <w:p w14:paraId="54DADE78" w14:textId="77777777" w:rsidR="006467A5" w:rsidRDefault="00252AFB">
      <w:pPr>
        <w:pStyle w:val="normal0"/>
        <w:ind w:left="284" w:right="418"/>
        <w:jc w:val="both"/>
      </w:pPr>
      <w:r>
        <w:rPr>
          <w:b/>
          <w:sz w:val="18"/>
          <w:szCs w:val="18"/>
        </w:rPr>
        <w:t>Dirección</w:t>
      </w:r>
      <w:r>
        <w:rPr>
          <w:sz w:val="18"/>
          <w:szCs w:val="18"/>
        </w:rPr>
        <w:t>: Calle 66 No. 438 entre 49 y 53, Col. Centro, Mérida Yucatán, C.P.97000.</w:t>
      </w:r>
    </w:p>
    <w:p w14:paraId="6B958CF7" w14:textId="77777777" w:rsidR="006467A5" w:rsidRDefault="00252AFB">
      <w:pPr>
        <w:pStyle w:val="normal0"/>
        <w:ind w:left="284" w:right="418"/>
        <w:jc w:val="both"/>
      </w:pPr>
      <w:r>
        <w:rPr>
          <w:b/>
          <w:sz w:val="18"/>
          <w:szCs w:val="18"/>
        </w:rPr>
        <w:t>Tel</w:t>
      </w:r>
      <w:r>
        <w:rPr>
          <w:sz w:val="18"/>
          <w:szCs w:val="18"/>
        </w:rPr>
        <w:t xml:space="preserve">. 01(999) 911-87-60, Ext: 43519 </w:t>
      </w:r>
    </w:p>
    <w:p w14:paraId="634DC4BB" w14:textId="77777777" w:rsidR="006467A5" w:rsidRDefault="00252AFB">
      <w:pPr>
        <w:pStyle w:val="normal0"/>
        <w:ind w:left="284" w:right="418"/>
        <w:jc w:val="both"/>
      </w:pPr>
      <w:r>
        <w:rPr>
          <w:b/>
          <w:sz w:val="18"/>
          <w:szCs w:val="18"/>
        </w:rPr>
        <w:t>Correo electrónico</w:t>
      </w:r>
      <w:r>
        <w:rPr>
          <w:sz w:val="18"/>
          <w:szCs w:val="18"/>
        </w:rPr>
        <w:t>: francisco.sabido@yucatan.gob.mx</w:t>
      </w:r>
    </w:p>
    <w:p w14:paraId="39813471" w14:textId="77777777" w:rsidR="006467A5" w:rsidRDefault="006467A5">
      <w:pPr>
        <w:pStyle w:val="normal0"/>
        <w:ind w:left="284" w:right="418"/>
        <w:jc w:val="both"/>
      </w:pPr>
    </w:p>
    <w:p w14:paraId="2CC5AC38" w14:textId="77777777" w:rsidR="006467A5" w:rsidRDefault="00252AFB">
      <w:pPr>
        <w:pStyle w:val="normal0"/>
        <w:ind w:left="284" w:right="418"/>
        <w:jc w:val="both"/>
      </w:pPr>
      <w:r>
        <w:rPr>
          <w:b/>
          <w:sz w:val="18"/>
          <w:szCs w:val="18"/>
        </w:rPr>
        <w:t>Unidad Regional de</w:t>
      </w:r>
      <w:r>
        <w:rPr>
          <w:sz w:val="18"/>
          <w:szCs w:val="18"/>
        </w:rPr>
        <w:t xml:space="preserve"> </w:t>
      </w:r>
      <w:proofErr w:type="spellStart"/>
      <w:r>
        <w:rPr>
          <w:b/>
          <w:sz w:val="18"/>
          <w:szCs w:val="18"/>
        </w:rPr>
        <w:t>Ticul</w:t>
      </w:r>
      <w:proofErr w:type="spellEnd"/>
      <w:r>
        <w:rPr>
          <w:sz w:val="18"/>
          <w:szCs w:val="18"/>
        </w:rPr>
        <w:t xml:space="preserve">. </w:t>
      </w:r>
    </w:p>
    <w:p w14:paraId="366C99AA" w14:textId="77777777" w:rsidR="006467A5" w:rsidRDefault="00252AFB">
      <w:pPr>
        <w:pStyle w:val="normal0"/>
        <w:ind w:left="284" w:right="418"/>
        <w:jc w:val="both"/>
      </w:pPr>
      <w:r>
        <w:rPr>
          <w:b/>
          <w:sz w:val="18"/>
          <w:szCs w:val="18"/>
        </w:rPr>
        <w:t>Responsable</w:t>
      </w:r>
      <w:r>
        <w:rPr>
          <w:sz w:val="18"/>
          <w:szCs w:val="18"/>
        </w:rPr>
        <w:t>: Karla María Flores González</w:t>
      </w:r>
    </w:p>
    <w:p w14:paraId="7F4FE6DF" w14:textId="77777777" w:rsidR="006467A5" w:rsidRDefault="00252AFB">
      <w:pPr>
        <w:pStyle w:val="normal0"/>
        <w:ind w:left="284" w:right="418"/>
        <w:jc w:val="both"/>
      </w:pPr>
      <w:r>
        <w:rPr>
          <w:b/>
          <w:sz w:val="18"/>
          <w:szCs w:val="18"/>
        </w:rPr>
        <w:t>Dirección</w:t>
      </w:r>
      <w:r>
        <w:rPr>
          <w:sz w:val="18"/>
          <w:szCs w:val="18"/>
        </w:rPr>
        <w:t xml:space="preserve">: </w:t>
      </w:r>
      <w:r>
        <w:rPr>
          <w:sz w:val="18"/>
          <w:szCs w:val="18"/>
        </w:rPr>
        <w:t xml:space="preserve">calle 25 s/n x 28 y 30 Col. Centro, CP 97860 </w:t>
      </w:r>
      <w:proofErr w:type="spellStart"/>
      <w:r>
        <w:rPr>
          <w:sz w:val="18"/>
          <w:szCs w:val="18"/>
        </w:rPr>
        <w:t>Ticul</w:t>
      </w:r>
      <w:proofErr w:type="spellEnd"/>
      <w:r>
        <w:rPr>
          <w:sz w:val="18"/>
          <w:szCs w:val="18"/>
        </w:rPr>
        <w:t>, Yucatán</w:t>
      </w:r>
    </w:p>
    <w:p w14:paraId="3758EA3B" w14:textId="77777777" w:rsidR="006467A5" w:rsidRDefault="00252AFB">
      <w:pPr>
        <w:pStyle w:val="normal0"/>
        <w:ind w:left="284" w:right="418"/>
        <w:jc w:val="both"/>
      </w:pPr>
      <w:r>
        <w:rPr>
          <w:b/>
          <w:sz w:val="18"/>
          <w:szCs w:val="18"/>
        </w:rPr>
        <w:t>Tel</w:t>
      </w:r>
      <w:r>
        <w:rPr>
          <w:sz w:val="18"/>
          <w:szCs w:val="18"/>
        </w:rPr>
        <w:t xml:space="preserve"> (997) 972 20 98, 972 19 51 y 972 21 06 </w:t>
      </w:r>
    </w:p>
    <w:p w14:paraId="691E9E97" w14:textId="77777777" w:rsidR="006467A5" w:rsidRDefault="00252AFB">
      <w:pPr>
        <w:pStyle w:val="normal0"/>
        <w:ind w:left="284" w:right="418"/>
        <w:jc w:val="both"/>
      </w:pPr>
      <w:r>
        <w:rPr>
          <w:b/>
          <w:sz w:val="18"/>
          <w:szCs w:val="18"/>
        </w:rPr>
        <w:t>Correo electrónico</w:t>
      </w:r>
      <w:r>
        <w:rPr>
          <w:sz w:val="18"/>
          <w:szCs w:val="18"/>
        </w:rPr>
        <w:t xml:space="preserve">: </w:t>
      </w:r>
      <w:hyperlink r:id="rId73">
        <w:r>
          <w:rPr>
            <w:sz w:val="18"/>
            <w:szCs w:val="18"/>
          </w:rPr>
          <w:t>ptatunidadregionalticul@hotmail.com</w:t>
        </w:r>
      </w:hyperlink>
      <w:hyperlink r:id="rId74"/>
    </w:p>
    <w:p w14:paraId="56B6F9CB" w14:textId="77777777" w:rsidR="006467A5" w:rsidRDefault="00252AFB">
      <w:pPr>
        <w:pStyle w:val="normal0"/>
        <w:ind w:left="284" w:right="418"/>
        <w:jc w:val="both"/>
      </w:pPr>
      <w:hyperlink r:id="rId75"/>
    </w:p>
    <w:p w14:paraId="4499D303" w14:textId="77777777" w:rsidR="006467A5" w:rsidRDefault="00252AFB">
      <w:pPr>
        <w:pStyle w:val="normal0"/>
        <w:ind w:left="284" w:right="418"/>
        <w:jc w:val="both"/>
      </w:pPr>
      <w:r>
        <w:rPr>
          <w:b/>
          <w:sz w:val="18"/>
          <w:szCs w:val="18"/>
        </w:rPr>
        <w:t>Unidad Regional de</w:t>
      </w:r>
      <w:r>
        <w:rPr>
          <w:sz w:val="18"/>
          <w:szCs w:val="18"/>
        </w:rPr>
        <w:t xml:space="preserve"> </w:t>
      </w:r>
      <w:r>
        <w:rPr>
          <w:b/>
          <w:sz w:val="18"/>
          <w:szCs w:val="18"/>
        </w:rPr>
        <w:t>Valladolid</w:t>
      </w:r>
      <w:r>
        <w:rPr>
          <w:sz w:val="18"/>
          <w:szCs w:val="18"/>
        </w:rPr>
        <w:t xml:space="preserve">. </w:t>
      </w:r>
    </w:p>
    <w:p w14:paraId="5C40F401" w14:textId="77777777" w:rsidR="006467A5" w:rsidRDefault="00252AFB">
      <w:pPr>
        <w:pStyle w:val="normal0"/>
        <w:ind w:left="284" w:right="418"/>
        <w:jc w:val="both"/>
      </w:pPr>
      <w:r>
        <w:rPr>
          <w:b/>
          <w:sz w:val="18"/>
          <w:szCs w:val="18"/>
        </w:rPr>
        <w:t>Responsable</w:t>
      </w:r>
      <w:r>
        <w:rPr>
          <w:sz w:val="18"/>
          <w:szCs w:val="18"/>
        </w:rPr>
        <w:t xml:space="preserve">: Porfirio de Jesús Pool </w:t>
      </w:r>
      <w:proofErr w:type="spellStart"/>
      <w:r>
        <w:rPr>
          <w:sz w:val="18"/>
          <w:szCs w:val="18"/>
        </w:rPr>
        <w:t>Ucan</w:t>
      </w:r>
      <w:proofErr w:type="spellEnd"/>
    </w:p>
    <w:p w14:paraId="42DDA301" w14:textId="77777777" w:rsidR="006467A5" w:rsidRDefault="00252AFB">
      <w:pPr>
        <w:pStyle w:val="normal0"/>
        <w:ind w:left="284" w:right="418"/>
        <w:jc w:val="both"/>
      </w:pPr>
      <w:r>
        <w:rPr>
          <w:b/>
          <w:sz w:val="18"/>
          <w:szCs w:val="18"/>
        </w:rPr>
        <w:t>Dirección</w:t>
      </w:r>
      <w:r>
        <w:rPr>
          <w:sz w:val="18"/>
          <w:szCs w:val="18"/>
        </w:rPr>
        <w:t>: calle 40 Núm. 179 F x 31 y 33 A, Col. Centro, CP 97780 Valladolid, Yucatán</w:t>
      </w:r>
    </w:p>
    <w:p w14:paraId="4BC332A2" w14:textId="77777777" w:rsidR="006467A5" w:rsidRDefault="00252AFB">
      <w:pPr>
        <w:pStyle w:val="normal0"/>
        <w:ind w:left="284" w:right="418"/>
        <w:jc w:val="both"/>
      </w:pPr>
      <w:r>
        <w:rPr>
          <w:b/>
          <w:sz w:val="18"/>
          <w:szCs w:val="18"/>
        </w:rPr>
        <w:t>Tel</w:t>
      </w:r>
      <w:r>
        <w:rPr>
          <w:sz w:val="18"/>
          <w:szCs w:val="18"/>
        </w:rPr>
        <w:t xml:space="preserve"> (985) 856 07 92, 856 21 14 y 856 35 33 </w:t>
      </w:r>
    </w:p>
    <w:p w14:paraId="1A7A3F74" w14:textId="77777777" w:rsidR="006467A5" w:rsidRDefault="00252AFB">
      <w:pPr>
        <w:pStyle w:val="normal0"/>
        <w:ind w:left="284" w:right="418"/>
        <w:jc w:val="both"/>
      </w:pPr>
      <w:r>
        <w:rPr>
          <w:b/>
          <w:sz w:val="18"/>
          <w:szCs w:val="18"/>
        </w:rPr>
        <w:t>Correo</w:t>
      </w:r>
      <w:r>
        <w:rPr>
          <w:sz w:val="18"/>
          <w:szCs w:val="18"/>
        </w:rPr>
        <w:t>: pjpoolucan@hotmail.com</w:t>
      </w:r>
    </w:p>
    <w:p w14:paraId="5EE10D5F" w14:textId="77777777" w:rsidR="006467A5" w:rsidRDefault="006467A5">
      <w:pPr>
        <w:pStyle w:val="normal0"/>
      </w:pPr>
    </w:p>
    <w:p w14:paraId="7ACAD33E" w14:textId="77777777" w:rsidR="006467A5" w:rsidRDefault="00252AFB">
      <w:pPr>
        <w:pStyle w:val="normal0"/>
      </w:pPr>
      <w:r>
        <w:br w:type="page"/>
      </w:r>
    </w:p>
    <w:p w14:paraId="5216FAA4" w14:textId="77777777" w:rsidR="006467A5" w:rsidRDefault="006467A5">
      <w:pPr>
        <w:pStyle w:val="normal0"/>
      </w:pPr>
    </w:p>
    <w:p w14:paraId="569A4F00" w14:textId="77777777" w:rsidR="006467A5" w:rsidRDefault="006467A5">
      <w:pPr>
        <w:pStyle w:val="normal0"/>
      </w:pPr>
    </w:p>
    <w:p w14:paraId="78D5A2A4" w14:textId="77777777" w:rsidR="006467A5" w:rsidRDefault="006467A5">
      <w:pPr>
        <w:pStyle w:val="normal0"/>
      </w:pPr>
    </w:p>
    <w:p w14:paraId="36CD6025" w14:textId="77777777" w:rsidR="006467A5" w:rsidRDefault="00252AFB">
      <w:pPr>
        <w:pStyle w:val="Heading2"/>
        <w:spacing w:before="0"/>
        <w:ind w:left="360"/>
      </w:pPr>
      <w:bookmarkStart w:id="25" w:name="_1ci93xb" w:colFirst="0" w:colLast="0"/>
      <w:bookmarkEnd w:id="25"/>
      <w:r>
        <w:t>1.3. Fomento al Autoempleo</w:t>
      </w:r>
    </w:p>
    <w:p w14:paraId="7FEE3AF0" w14:textId="77777777" w:rsidR="006467A5" w:rsidRDefault="006467A5">
      <w:pPr>
        <w:pStyle w:val="normal0"/>
      </w:pPr>
    </w:p>
    <w:p w14:paraId="7157FEAC" w14:textId="77777777" w:rsidR="006467A5" w:rsidRDefault="006467A5">
      <w:pPr>
        <w:pStyle w:val="normal0"/>
      </w:pPr>
    </w:p>
    <w:p w14:paraId="57D2057E" w14:textId="77777777" w:rsidR="006467A5" w:rsidRDefault="006467A5">
      <w:pPr>
        <w:pStyle w:val="normal0"/>
      </w:pPr>
    </w:p>
    <w:p w14:paraId="2F299A1A" w14:textId="77777777" w:rsidR="006467A5" w:rsidRDefault="00252AFB">
      <w:pPr>
        <w:pStyle w:val="normal0"/>
        <w:spacing w:before="120" w:after="200"/>
        <w:ind w:left="284" w:right="418"/>
        <w:jc w:val="both"/>
      </w:pPr>
      <w:r>
        <w:rPr>
          <w:b/>
        </w:rPr>
        <w:t xml:space="preserve">Descripción: </w:t>
      </w:r>
      <w:r>
        <w:rPr>
          <w:sz w:val="20"/>
          <w:szCs w:val="20"/>
        </w:rPr>
        <w:t>Este subprograma entrega apoyos en especie como mobilia</w:t>
      </w:r>
      <w:r>
        <w:rPr>
          <w:sz w:val="20"/>
          <w:szCs w:val="20"/>
        </w:rPr>
        <w:t>rio, maquinaria, equipo y/o herramientas. El apoyo se otorga a personas con experiencia laboral para desarrollar su proyecto o negocio de autoempleo.</w:t>
      </w:r>
      <w:r>
        <w:t xml:space="preserve"> </w:t>
      </w:r>
    </w:p>
    <w:p w14:paraId="6A099D6D" w14:textId="77777777" w:rsidR="006467A5" w:rsidRDefault="006467A5">
      <w:pPr>
        <w:pStyle w:val="normal0"/>
        <w:keepNext/>
        <w:keepLines/>
        <w:tabs>
          <w:tab w:val="left" w:pos="8140"/>
        </w:tabs>
      </w:pPr>
    </w:p>
    <w:p w14:paraId="0DE95177" w14:textId="77777777" w:rsidR="006467A5" w:rsidRDefault="006467A5">
      <w:pPr>
        <w:pStyle w:val="normal0"/>
        <w:keepNext/>
        <w:keepLines/>
        <w:tabs>
          <w:tab w:val="left" w:pos="8140"/>
        </w:tabs>
      </w:pPr>
    </w:p>
    <w:p w14:paraId="4AE7072A" w14:textId="77777777" w:rsidR="006467A5" w:rsidRDefault="006467A5">
      <w:pPr>
        <w:pStyle w:val="normal0"/>
        <w:keepNext/>
        <w:keepLines/>
        <w:tabs>
          <w:tab w:val="left" w:pos="8140"/>
        </w:tabs>
      </w:pPr>
    </w:p>
    <w:tbl>
      <w:tblPr>
        <w:tblStyle w:val="af2"/>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09"/>
        <w:gridCol w:w="7412"/>
      </w:tblGrid>
      <w:tr w:rsidR="006467A5" w14:paraId="4542BF71" w14:textId="77777777">
        <w:trPr>
          <w:trHeight w:val="480"/>
          <w:jc w:val="center"/>
        </w:trPr>
        <w:tc>
          <w:tcPr>
            <w:tcW w:w="1109" w:type="dxa"/>
            <w:vAlign w:val="center"/>
          </w:tcPr>
          <w:p w14:paraId="1C0AB44C" w14:textId="77777777" w:rsidR="006467A5" w:rsidRDefault="00252AFB">
            <w:pPr>
              <w:pStyle w:val="normal0"/>
              <w:widowControl w:val="0"/>
              <w:spacing w:line="276" w:lineRule="auto"/>
              <w:contextualSpacing w:val="0"/>
              <w:jc w:val="center"/>
            </w:pPr>
            <w:r>
              <w:rPr>
                <w:noProof/>
                <w:lang w:val="en-US"/>
              </w:rPr>
              <w:drawing>
                <wp:inline distT="0" distB="0" distL="0" distR="0" wp14:anchorId="5D8FB552" wp14:editId="6D2BE41A">
                  <wp:extent cx="371035" cy="371035"/>
                  <wp:effectExtent l="0" t="0" r="0" b="0"/>
                  <wp:docPr id="73" name="image119.png" descr="https://encrypted-tbn3.gstatic.com/images?q=tbn:ANd9GcROH3krhK6kvd0B5IzHFD3gJDHaMsmfcGz5zkQXNw1HiP2-QeSn2w"/>
                  <wp:cNvGraphicFramePr/>
                  <a:graphic xmlns:a="http://schemas.openxmlformats.org/drawingml/2006/main">
                    <a:graphicData uri="http://schemas.openxmlformats.org/drawingml/2006/picture">
                      <pic:pic xmlns:pic="http://schemas.openxmlformats.org/drawingml/2006/picture">
                        <pic:nvPicPr>
                          <pic:cNvPr id="0" name="image119.png" descr="https://encrypted-tbn3.gstatic.com/images?q=tbn:ANd9GcROH3krhK6kvd0B5IzHFD3gJDHaMsmfcGz5zkQXNw1HiP2-QeSn2w"/>
                          <pic:cNvPicPr preferRelativeResize="0"/>
                        </pic:nvPicPr>
                        <pic:blipFill>
                          <a:blip r:embed="rId25"/>
                          <a:srcRect/>
                          <a:stretch>
                            <a:fillRect/>
                          </a:stretch>
                        </pic:blipFill>
                        <pic:spPr>
                          <a:xfrm>
                            <a:off x="0" y="0"/>
                            <a:ext cx="371035" cy="371035"/>
                          </a:xfrm>
                          <a:prstGeom prst="rect">
                            <a:avLst/>
                          </a:prstGeom>
                          <a:ln/>
                        </pic:spPr>
                      </pic:pic>
                    </a:graphicData>
                  </a:graphic>
                </wp:inline>
              </w:drawing>
            </w:r>
          </w:p>
        </w:tc>
        <w:tc>
          <w:tcPr>
            <w:tcW w:w="7412" w:type="dxa"/>
            <w:vAlign w:val="center"/>
          </w:tcPr>
          <w:p w14:paraId="61B37983" w14:textId="77777777" w:rsidR="006467A5" w:rsidRDefault="00252AFB">
            <w:pPr>
              <w:pStyle w:val="normal0"/>
              <w:contextualSpacing w:val="0"/>
              <w:jc w:val="both"/>
            </w:pPr>
            <w:r>
              <w:rPr>
                <w:b/>
                <w:sz w:val="18"/>
                <w:szCs w:val="18"/>
              </w:rPr>
              <w:t>Apoyos:</w:t>
            </w:r>
          </w:p>
          <w:p w14:paraId="3D496F61" w14:textId="77777777" w:rsidR="006467A5" w:rsidRDefault="00252AFB">
            <w:pPr>
              <w:pStyle w:val="normal0"/>
              <w:numPr>
                <w:ilvl w:val="0"/>
                <w:numId w:val="22"/>
              </w:numPr>
              <w:ind w:hanging="360"/>
              <w:jc w:val="both"/>
            </w:pPr>
            <w:r>
              <w:rPr>
                <w:sz w:val="18"/>
                <w:szCs w:val="18"/>
              </w:rPr>
              <w:t>Apoyo en especie de mobiliario, maquinaria, equipo y/o herramienta con un valor máximo de hasta 15,000 pesos.</w:t>
            </w:r>
          </w:p>
        </w:tc>
      </w:tr>
      <w:tr w:rsidR="006467A5" w14:paraId="6C162A26" w14:textId="77777777">
        <w:trPr>
          <w:trHeight w:val="440"/>
          <w:jc w:val="center"/>
        </w:trPr>
        <w:tc>
          <w:tcPr>
            <w:tcW w:w="1109" w:type="dxa"/>
          </w:tcPr>
          <w:p w14:paraId="2CB73EC6"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93056" behindDoc="0" locked="0" layoutInCell="0" hidden="0" allowOverlap="1" wp14:anchorId="47DAA711" wp14:editId="2A480720">
                  <wp:simplePos x="0" y="0"/>
                  <wp:positionH relativeFrom="margin">
                    <wp:posOffset>-34008</wp:posOffset>
                  </wp:positionH>
                  <wp:positionV relativeFrom="paragraph">
                    <wp:posOffset>4297</wp:posOffset>
                  </wp:positionV>
                  <wp:extent cx="627321" cy="341666"/>
                  <wp:effectExtent l="0" t="0" r="0" b="0"/>
                  <wp:wrapNone/>
                  <wp:docPr id="7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5"/>
                          <a:srcRect l="55880" t="42927" r="39701" b="52793"/>
                          <a:stretch>
                            <a:fillRect/>
                          </a:stretch>
                        </pic:blipFill>
                        <pic:spPr>
                          <a:xfrm>
                            <a:off x="0" y="0"/>
                            <a:ext cx="627321" cy="341666"/>
                          </a:xfrm>
                          <a:prstGeom prst="rect">
                            <a:avLst/>
                          </a:prstGeom>
                          <a:ln/>
                        </pic:spPr>
                      </pic:pic>
                    </a:graphicData>
                  </a:graphic>
                </wp:anchor>
              </w:drawing>
            </w:r>
          </w:p>
        </w:tc>
        <w:tc>
          <w:tcPr>
            <w:tcW w:w="7412" w:type="dxa"/>
            <w:vAlign w:val="center"/>
          </w:tcPr>
          <w:p w14:paraId="0CEFFAEA" w14:textId="77777777" w:rsidR="006467A5" w:rsidRDefault="006467A5">
            <w:pPr>
              <w:pStyle w:val="normal0"/>
              <w:contextualSpacing w:val="0"/>
            </w:pPr>
          </w:p>
          <w:p w14:paraId="6D799356" w14:textId="77777777" w:rsidR="006467A5" w:rsidRDefault="00252AFB">
            <w:pPr>
              <w:pStyle w:val="normal0"/>
              <w:contextualSpacing w:val="0"/>
            </w:pPr>
            <w:r>
              <w:rPr>
                <w:b/>
                <w:sz w:val="18"/>
                <w:szCs w:val="18"/>
              </w:rPr>
              <w:t>Tipo de aplicación</w:t>
            </w:r>
            <w:r>
              <w:rPr>
                <w:sz w:val="18"/>
                <w:szCs w:val="18"/>
              </w:rPr>
              <w:t>: Mixto</w:t>
            </w:r>
          </w:p>
        </w:tc>
      </w:tr>
      <w:tr w:rsidR="006467A5" w14:paraId="0343984F" w14:textId="77777777">
        <w:trPr>
          <w:trHeight w:val="780"/>
          <w:jc w:val="center"/>
        </w:trPr>
        <w:tc>
          <w:tcPr>
            <w:tcW w:w="1109" w:type="dxa"/>
          </w:tcPr>
          <w:p w14:paraId="295BE0D4" w14:textId="77777777" w:rsidR="006467A5" w:rsidRDefault="00252AFB">
            <w:pPr>
              <w:pStyle w:val="normal0"/>
              <w:widowControl w:val="0"/>
              <w:spacing w:line="276" w:lineRule="auto"/>
              <w:contextualSpacing w:val="0"/>
              <w:jc w:val="center"/>
            </w:pPr>
            <w:r>
              <w:rPr>
                <w:noProof/>
                <w:lang w:val="en-US"/>
              </w:rPr>
              <w:drawing>
                <wp:inline distT="0" distB="0" distL="0" distR="0" wp14:anchorId="28462933" wp14:editId="26A74373">
                  <wp:extent cx="468279" cy="476951"/>
                  <wp:effectExtent l="0" t="0" r="0" b="0"/>
                  <wp:docPr id="62"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6"/>
                          <a:srcRect l="23229" t="25697" r="46176" b="18879"/>
                          <a:stretch>
                            <a:fillRect/>
                          </a:stretch>
                        </pic:blipFill>
                        <pic:spPr>
                          <a:xfrm>
                            <a:off x="0" y="0"/>
                            <a:ext cx="468279" cy="476951"/>
                          </a:xfrm>
                          <a:prstGeom prst="rect">
                            <a:avLst/>
                          </a:prstGeom>
                          <a:ln/>
                        </pic:spPr>
                      </pic:pic>
                    </a:graphicData>
                  </a:graphic>
                </wp:inline>
              </w:drawing>
            </w:r>
          </w:p>
        </w:tc>
        <w:tc>
          <w:tcPr>
            <w:tcW w:w="7412" w:type="dxa"/>
            <w:vAlign w:val="center"/>
          </w:tcPr>
          <w:p w14:paraId="44CCE395" w14:textId="77777777" w:rsidR="006467A5" w:rsidRDefault="00252AFB">
            <w:pPr>
              <w:pStyle w:val="normal0"/>
              <w:contextualSpacing w:val="0"/>
              <w:jc w:val="both"/>
            </w:pPr>
            <w:r>
              <w:rPr>
                <w:b/>
                <w:sz w:val="18"/>
                <w:szCs w:val="18"/>
              </w:rPr>
              <w:t>Población:</w:t>
            </w:r>
            <w:r>
              <w:rPr>
                <w:sz w:val="18"/>
                <w:szCs w:val="18"/>
              </w:rPr>
              <w:t xml:space="preserve"> Personas mayores de 18 años que estén buscando empleo.</w:t>
            </w:r>
          </w:p>
        </w:tc>
      </w:tr>
      <w:tr w:rsidR="006467A5" w14:paraId="2A68592E" w14:textId="77777777">
        <w:trPr>
          <w:trHeight w:val="780"/>
          <w:jc w:val="center"/>
        </w:trPr>
        <w:tc>
          <w:tcPr>
            <w:tcW w:w="1109" w:type="dxa"/>
          </w:tcPr>
          <w:p w14:paraId="5336C59F" w14:textId="77777777" w:rsidR="006467A5" w:rsidRDefault="00252AFB">
            <w:pPr>
              <w:pStyle w:val="normal0"/>
              <w:widowControl w:val="0"/>
              <w:spacing w:line="276" w:lineRule="auto"/>
              <w:contextualSpacing w:val="0"/>
              <w:jc w:val="center"/>
            </w:pPr>
            <w:r>
              <w:rPr>
                <w:noProof/>
                <w:lang w:val="en-US"/>
              </w:rPr>
              <w:drawing>
                <wp:inline distT="0" distB="0" distL="0" distR="0" wp14:anchorId="79D355E9" wp14:editId="3B93C242">
                  <wp:extent cx="450425" cy="450425"/>
                  <wp:effectExtent l="0" t="0" r="0" b="0"/>
                  <wp:docPr id="45" name="image89.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89.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412" w:type="dxa"/>
            <w:vAlign w:val="center"/>
          </w:tcPr>
          <w:p w14:paraId="77484412" w14:textId="77777777" w:rsidR="006467A5" w:rsidRDefault="00252AFB">
            <w:pPr>
              <w:pStyle w:val="normal0"/>
              <w:spacing w:line="276" w:lineRule="auto"/>
              <w:contextualSpacing w:val="0"/>
            </w:pPr>
            <w:r>
              <w:rPr>
                <w:b/>
                <w:sz w:val="18"/>
                <w:szCs w:val="18"/>
              </w:rPr>
              <w:t xml:space="preserve">Vigencia: </w:t>
            </w:r>
            <w:r>
              <w:rPr>
                <w:sz w:val="18"/>
                <w:szCs w:val="18"/>
              </w:rPr>
              <w:t>El programa estará abierto para solicitar hasta octubre, pero está sujeto a la disponibilidad de recursos, por lo que es muy recomendable que llame por teléfono para preguntar si todavía puede solicitar.</w:t>
            </w:r>
            <w:r>
              <w:rPr>
                <w:b/>
                <w:sz w:val="18"/>
                <w:szCs w:val="18"/>
              </w:rPr>
              <w:t xml:space="preserve">  </w:t>
            </w:r>
          </w:p>
        </w:tc>
      </w:tr>
    </w:tbl>
    <w:p w14:paraId="00321042" w14:textId="77777777" w:rsidR="006467A5" w:rsidRDefault="006467A5">
      <w:pPr>
        <w:pStyle w:val="normal0"/>
        <w:keepNext/>
        <w:keepLines/>
        <w:tabs>
          <w:tab w:val="left" w:pos="8140"/>
        </w:tabs>
      </w:pPr>
    </w:p>
    <w:p w14:paraId="1BA65F96" w14:textId="77777777" w:rsidR="006467A5" w:rsidRDefault="006467A5">
      <w:pPr>
        <w:pStyle w:val="normal0"/>
        <w:keepNext/>
        <w:keepLines/>
        <w:tabs>
          <w:tab w:val="left" w:pos="8140"/>
        </w:tabs>
      </w:pPr>
    </w:p>
    <w:p w14:paraId="58ADCC64" w14:textId="77777777" w:rsidR="006467A5" w:rsidRDefault="006467A5">
      <w:pPr>
        <w:pStyle w:val="normal0"/>
        <w:keepNext/>
        <w:keepLines/>
        <w:tabs>
          <w:tab w:val="left" w:pos="8140"/>
        </w:tabs>
      </w:pPr>
    </w:p>
    <w:p w14:paraId="1E870AD2" w14:textId="77777777" w:rsidR="006467A5" w:rsidRDefault="00252AFB">
      <w:pPr>
        <w:pStyle w:val="normal0"/>
        <w:jc w:val="both"/>
      </w:pPr>
      <w:r>
        <w:rPr>
          <w:b/>
        </w:rPr>
        <w:t xml:space="preserve">Municipios: </w:t>
      </w:r>
      <w:r>
        <w:t xml:space="preserve">Todos </w:t>
      </w:r>
    </w:p>
    <w:p w14:paraId="3DB6E2BF" w14:textId="77777777" w:rsidR="006467A5" w:rsidRDefault="006467A5">
      <w:pPr>
        <w:pStyle w:val="normal0"/>
        <w:jc w:val="both"/>
      </w:pPr>
    </w:p>
    <w:p w14:paraId="2C2585AA" w14:textId="77777777" w:rsidR="006467A5" w:rsidRDefault="00252AFB">
      <w:pPr>
        <w:pStyle w:val="normal0"/>
        <w:widowControl w:val="0"/>
        <w:jc w:val="both"/>
      </w:pPr>
      <w:r>
        <w:rPr>
          <w:b/>
        </w:rPr>
        <w:t xml:space="preserve">Documentación y/o requisitos: </w:t>
      </w:r>
    </w:p>
    <w:p w14:paraId="3685A127" w14:textId="77777777" w:rsidR="006467A5" w:rsidRDefault="00252AFB">
      <w:pPr>
        <w:pStyle w:val="normal0"/>
        <w:widowControl w:val="0"/>
        <w:numPr>
          <w:ilvl w:val="0"/>
          <w:numId w:val="13"/>
        </w:numPr>
        <w:spacing w:line="276" w:lineRule="auto"/>
        <w:ind w:hanging="360"/>
        <w:contextualSpacing/>
        <w:jc w:val="both"/>
      </w:pPr>
      <w:r>
        <w:t>Tener por lo menos 18 años</w:t>
      </w:r>
    </w:p>
    <w:p w14:paraId="3F841934" w14:textId="77777777" w:rsidR="006467A5" w:rsidRDefault="00252AFB">
      <w:pPr>
        <w:pStyle w:val="normal0"/>
        <w:widowControl w:val="0"/>
        <w:numPr>
          <w:ilvl w:val="0"/>
          <w:numId w:val="13"/>
        </w:numPr>
        <w:spacing w:line="276" w:lineRule="auto"/>
        <w:ind w:hanging="360"/>
        <w:contextualSpacing/>
        <w:jc w:val="both"/>
      </w:pPr>
      <w:r>
        <w:t xml:space="preserve">Tener experiencia de por lo menos 6 meses realizando la actividad de su proyecto o de algo parecido. Esto se comprobará en la entrevista que le hagan al solicitante. </w:t>
      </w:r>
    </w:p>
    <w:p w14:paraId="49C7B708" w14:textId="77777777" w:rsidR="006467A5" w:rsidRDefault="00252AFB">
      <w:pPr>
        <w:pStyle w:val="normal0"/>
        <w:widowControl w:val="0"/>
        <w:numPr>
          <w:ilvl w:val="0"/>
          <w:numId w:val="16"/>
        </w:numPr>
        <w:spacing w:line="276" w:lineRule="auto"/>
        <w:ind w:hanging="360"/>
        <w:contextualSpacing/>
        <w:jc w:val="both"/>
      </w:pPr>
      <w:r>
        <w:t xml:space="preserve">(Los adultos mayores, personas </w:t>
      </w:r>
      <w:r>
        <w:t>con discapacidad, personas deportadas o personas que acaban de salir de prisión y que no tengan los seis meses de experiencia, tienen la opción de participar en algún curso de capacitación del subprograma Bécate que tenga que ver con el giro de su negocio)</w:t>
      </w:r>
      <w:r>
        <w:t>.</w:t>
      </w:r>
    </w:p>
    <w:p w14:paraId="0DC59144" w14:textId="77777777" w:rsidR="006467A5" w:rsidRDefault="006467A5">
      <w:pPr>
        <w:pStyle w:val="normal0"/>
        <w:widowControl w:val="0"/>
        <w:spacing w:after="200"/>
        <w:ind w:left="1080"/>
        <w:jc w:val="both"/>
      </w:pPr>
    </w:p>
    <w:p w14:paraId="6F628BA2" w14:textId="77777777" w:rsidR="006467A5" w:rsidRDefault="00252AFB">
      <w:pPr>
        <w:pStyle w:val="normal0"/>
      </w:pPr>
      <w:r>
        <w:br w:type="page"/>
      </w:r>
    </w:p>
    <w:p w14:paraId="3293ACF4" w14:textId="77777777" w:rsidR="006467A5" w:rsidRDefault="006467A5">
      <w:pPr>
        <w:pStyle w:val="normal0"/>
      </w:pPr>
    </w:p>
    <w:p w14:paraId="665EE414" w14:textId="77777777" w:rsidR="006467A5" w:rsidRDefault="006467A5">
      <w:pPr>
        <w:pStyle w:val="normal0"/>
        <w:widowControl w:val="0"/>
        <w:ind w:left="1080"/>
        <w:jc w:val="both"/>
      </w:pPr>
    </w:p>
    <w:p w14:paraId="6160D27E" w14:textId="77777777" w:rsidR="006467A5" w:rsidRDefault="006467A5">
      <w:pPr>
        <w:pStyle w:val="normal0"/>
        <w:widowControl w:val="0"/>
        <w:ind w:left="1080"/>
        <w:jc w:val="both"/>
      </w:pPr>
    </w:p>
    <w:p w14:paraId="5A7815F2" w14:textId="77777777" w:rsidR="006467A5" w:rsidRDefault="00252AFB">
      <w:pPr>
        <w:pStyle w:val="normal0"/>
        <w:widowControl w:val="0"/>
        <w:numPr>
          <w:ilvl w:val="0"/>
          <w:numId w:val="13"/>
        </w:numPr>
        <w:spacing w:line="276" w:lineRule="auto"/>
        <w:ind w:hanging="360"/>
        <w:contextualSpacing/>
        <w:jc w:val="both"/>
      </w:pPr>
      <w:r>
        <w:t>Debe tener un ingreso menor a seis salarios mínimos (de 438.24 pesos al día)</w:t>
      </w:r>
    </w:p>
    <w:p w14:paraId="4BEECD83" w14:textId="77777777" w:rsidR="006467A5" w:rsidRDefault="00252AFB">
      <w:pPr>
        <w:pStyle w:val="normal0"/>
        <w:widowControl w:val="0"/>
        <w:numPr>
          <w:ilvl w:val="0"/>
          <w:numId w:val="13"/>
        </w:numPr>
        <w:spacing w:line="276" w:lineRule="auto"/>
        <w:ind w:hanging="360"/>
        <w:contextualSpacing/>
        <w:jc w:val="both"/>
      </w:pPr>
      <w:r>
        <w:t>Elaborar y entregar una propuesta que describa su proyecto o negocio</w:t>
      </w:r>
    </w:p>
    <w:p w14:paraId="234F0A4F" w14:textId="77777777" w:rsidR="006467A5" w:rsidRDefault="00252AFB">
      <w:pPr>
        <w:pStyle w:val="normal0"/>
        <w:widowControl w:val="0"/>
        <w:numPr>
          <w:ilvl w:val="0"/>
          <w:numId w:val="13"/>
        </w:numPr>
        <w:spacing w:line="276" w:lineRule="auto"/>
        <w:ind w:hanging="360"/>
        <w:contextualSpacing/>
        <w:jc w:val="both"/>
      </w:pPr>
      <w:r>
        <w:t>Entregar una carta compromiso firmada por la o las personas que vayan a participar en el proyecto de n</w:t>
      </w:r>
      <w:r>
        <w:t xml:space="preserve">egocio.  </w:t>
      </w:r>
    </w:p>
    <w:p w14:paraId="2A4B4BDF" w14:textId="77777777" w:rsidR="006467A5" w:rsidRDefault="00252AFB">
      <w:pPr>
        <w:pStyle w:val="normal0"/>
        <w:widowControl w:val="0"/>
        <w:numPr>
          <w:ilvl w:val="0"/>
          <w:numId w:val="13"/>
        </w:numPr>
        <w:spacing w:line="276" w:lineRule="auto"/>
        <w:ind w:hanging="360"/>
        <w:contextualSpacing/>
        <w:jc w:val="both"/>
      </w:pPr>
      <w:r>
        <w:t>Identificación oficial vigente</w:t>
      </w:r>
    </w:p>
    <w:p w14:paraId="25AA7551" w14:textId="77777777" w:rsidR="006467A5" w:rsidRDefault="00252AFB">
      <w:pPr>
        <w:pStyle w:val="normal0"/>
        <w:widowControl w:val="0"/>
        <w:numPr>
          <w:ilvl w:val="0"/>
          <w:numId w:val="13"/>
        </w:numPr>
        <w:spacing w:line="276" w:lineRule="auto"/>
        <w:ind w:hanging="360"/>
        <w:contextualSpacing/>
        <w:jc w:val="both"/>
      </w:pPr>
      <w:r>
        <w:t>CURP</w:t>
      </w:r>
    </w:p>
    <w:p w14:paraId="17636CF6" w14:textId="77777777" w:rsidR="006467A5" w:rsidRDefault="00252AFB">
      <w:pPr>
        <w:pStyle w:val="normal0"/>
        <w:widowControl w:val="0"/>
        <w:numPr>
          <w:ilvl w:val="0"/>
          <w:numId w:val="13"/>
        </w:numPr>
        <w:spacing w:line="276" w:lineRule="auto"/>
        <w:ind w:hanging="360"/>
        <w:contextualSpacing/>
        <w:jc w:val="both"/>
      </w:pPr>
      <w:r>
        <w:t>Estar registrado en el Servicio Nacional de Empleo (SNE)</w:t>
      </w:r>
    </w:p>
    <w:p w14:paraId="5C57C63F" w14:textId="77777777" w:rsidR="006467A5" w:rsidRDefault="006467A5">
      <w:pPr>
        <w:pStyle w:val="normal0"/>
        <w:widowControl w:val="0"/>
      </w:pPr>
    </w:p>
    <w:p w14:paraId="2E5D5786" w14:textId="77777777" w:rsidR="006467A5" w:rsidRDefault="006467A5">
      <w:pPr>
        <w:pStyle w:val="normal0"/>
        <w:widowControl w:val="0"/>
      </w:pPr>
    </w:p>
    <w:p w14:paraId="4DF37417" w14:textId="77777777" w:rsidR="006467A5" w:rsidRDefault="006467A5">
      <w:pPr>
        <w:pStyle w:val="normal0"/>
        <w:widowControl w:val="0"/>
        <w:jc w:val="both"/>
      </w:pPr>
    </w:p>
    <w:p w14:paraId="0FB969FB" w14:textId="77777777" w:rsidR="006467A5" w:rsidRDefault="00252AFB">
      <w:pPr>
        <w:pStyle w:val="normal0"/>
        <w:widowControl w:val="0"/>
        <w:jc w:val="both"/>
      </w:pPr>
      <w:r>
        <w:rPr>
          <w:b/>
        </w:rPr>
        <w:t>¿Qué hacer cuando ya cuentas con todos los documentos y/o requisitos?</w:t>
      </w:r>
    </w:p>
    <w:p w14:paraId="57236A92" w14:textId="77777777" w:rsidR="006467A5" w:rsidRDefault="00252AFB">
      <w:pPr>
        <w:pStyle w:val="normal0"/>
        <w:numPr>
          <w:ilvl w:val="0"/>
          <w:numId w:val="78"/>
        </w:numPr>
        <w:spacing w:line="276" w:lineRule="auto"/>
        <w:ind w:hanging="360"/>
        <w:contextualSpacing/>
        <w:jc w:val="both"/>
      </w:pPr>
      <w:r>
        <w:t>El solicitante deberá estar registrado en el Servicio Nacional de Empleo (SNE). Este registro lo puede hacer de alguna de las siguientes maneras:</w:t>
      </w:r>
    </w:p>
    <w:p w14:paraId="04BC3936" w14:textId="77777777" w:rsidR="006467A5" w:rsidRDefault="00252AFB">
      <w:pPr>
        <w:pStyle w:val="normal0"/>
        <w:numPr>
          <w:ilvl w:val="0"/>
          <w:numId w:val="44"/>
        </w:numPr>
        <w:ind w:hanging="360"/>
        <w:contextualSpacing/>
        <w:jc w:val="both"/>
      </w:pPr>
      <w:r>
        <w:t xml:space="preserve">En el Portal de Empleo en </w:t>
      </w:r>
      <w:hyperlink r:id="rId76">
        <w:r>
          <w:t>www.empleo.gob.mx</w:t>
        </w:r>
      </w:hyperlink>
      <w:r>
        <w:t xml:space="preserve"> y en la esquina superi</w:t>
      </w:r>
      <w:r>
        <w:t>or derecha se encuentra la sección “Regístrate como:”, ahí le da clic en el botón “Candidato” y escribe sus datos.</w:t>
      </w:r>
    </w:p>
    <w:p w14:paraId="43EB7BBF" w14:textId="77777777" w:rsidR="006467A5" w:rsidRDefault="00252AFB">
      <w:pPr>
        <w:pStyle w:val="normal0"/>
        <w:numPr>
          <w:ilvl w:val="0"/>
          <w:numId w:val="44"/>
        </w:numPr>
        <w:ind w:hanging="360"/>
        <w:contextualSpacing/>
        <w:jc w:val="both"/>
      </w:pPr>
      <w:r>
        <w:t>También puede llamar de manera gratuita al Servicio Nacional de Empleo de Yucatán al teléfono 018008412020 y pedir que lo registren. Para est</w:t>
      </w:r>
      <w:r>
        <w:t>o deberá contestar las preguntas que le realice el operador.</w:t>
      </w:r>
    </w:p>
    <w:p w14:paraId="3BF731E4" w14:textId="77777777" w:rsidR="006467A5" w:rsidRDefault="00252AFB">
      <w:pPr>
        <w:pStyle w:val="normal0"/>
        <w:numPr>
          <w:ilvl w:val="0"/>
          <w:numId w:val="44"/>
        </w:numPr>
        <w:ind w:hanging="360"/>
        <w:contextualSpacing/>
        <w:jc w:val="both"/>
      </w:pPr>
      <w:r>
        <w:t>O también puede registrarse de manera personal si va a la oficina de la Secretaría de Trabajo.</w:t>
      </w:r>
    </w:p>
    <w:p w14:paraId="1541DA10" w14:textId="77777777" w:rsidR="006467A5" w:rsidRDefault="00252AFB">
      <w:pPr>
        <w:pStyle w:val="normal0"/>
        <w:widowControl w:val="0"/>
        <w:numPr>
          <w:ilvl w:val="0"/>
          <w:numId w:val="78"/>
        </w:numPr>
        <w:spacing w:after="200" w:line="276" w:lineRule="auto"/>
        <w:ind w:hanging="360"/>
        <w:contextualSpacing/>
        <w:jc w:val="both"/>
      </w:pPr>
      <w:r>
        <w:t>Si ya está registrado en el SNE entonces puede presentarse con su CURP y documentos en la Secretaría</w:t>
      </w:r>
      <w:r>
        <w:t xml:space="preserve"> del Trabajo para hacer su solicitud. Debido a que este subprograma depende de recursos federales, es recomendable que el solicitante llame por teléfono antes de ir para preguntar si el subprograma ya está en funciones. </w:t>
      </w:r>
    </w:p>
    <w:p w14:paraId="1A575050" w14:textId="77777777" w:rsidR="006467A5" w:rsidRDefault="006467A5">
      <w:pPr>
        <w:pStyle w:val="normal0"/>
        <w:widowControl w:val="0"/>
        <w:jc w:val="both"/>
      </w:pPr>
    </w:p>
    <w:p w14:paraId="22B0BEE4" w14:textId="77777777" w:rsidR="006467A5" w:rsidRDefault="006467A5">
      <w:pPr>
        <w:pStyle w:val="normal0"/>
        <w:widowControl w:val="0"/>
        <w:jc w:val="both"/>
      </w:pPr>
    </w:p>
    <w:p w14:paraId="719802A6" w14:textId="77777777" w:rsidR="006467A5" w:rsidRDefault="006467A5">
      <w:pPr>
        <w:pStyle w:val="normal0"/>
        <w:widowControl w:val="0"/>
        <w:jc w:val="both"/>
      </w:pPr>
    </w:p>
    <w:p w14:paraId="6FAA81A1" w14:textId="77777777" w:rsidR="006467A5" w:rsidRDefault="006467A5">
      <w:pPr>
        <w:pStyle w:val="normal0"/>
        <w:widowControl w:val="0"/>
        <w:jc w:val="both"/>
      </w:pPr>
    </w:p>
    <w:p w14:paraId="7B3BE9E8" w14:textId="77777777" w:rsidR="006467A5" w:rsidRDefault="006467A5">
      <w:pPr>
        <w:pStyle w:val="normal0"/>
        <w:widowControl w:val="0"/>
        <w:jc w:val="both"/>
      </w:pPr>
    </w:p>
    <w:p w14:paraId="44896331" w14:textId="77777777" w:rsidR="006467A5" w:rsidRDefault="006467A5">
      <w:pPr>
        <w:pStyle w:val="normal0"/>
        <w:widowControl w:val="0"/>
        <w:jc w:val="both"/>
      </w:pPr>
    </w:p>
    <w:p w14:paraId="65AF16A8" w14:textId="77777777" w:rsidR="006467A5" w:rsidRDefault="006467A5">
      <w:pPr>
        <w:pStyle w:val="normal0"/>
        <w:widowControl w:val="0"/>
        <w:jc w:val="both"/>
      </w:pPr>
    </w:p>
    <w:p w14:paraId="09050C4B" w14:textId="77777777" w:rsidR="006467A5" w:rsidRDefault="006467A5">
      <w:pPr>
        <w:pStyle w:val="normal0"/>
        <w:widowControl w:val="0"/>
        <w:jc w:val="both"/>
      </w:pPr>
    </w:p>
    <w:p w14:paraId="21B543E2" w14:textId="77777777" w:rsidR="006467A5" w:rsidRDefault="006467A5">
      <w:pPr>
        <w:pStyle w:val="normal0"/>
        <w:widowControl w:val="0"/>
        <w:jc w:val="both"/>
      </w:pPr>
    </w:p>
    <w:p w14:paraId="41F9F624" w14:textId="77777777" w:rsidR="006467A5" w:rsidRDefault="006467A5">
      <w:pPr>
        <w:pStyle w:val="normal0"/>
        <w:widowControl w:val="0"/>
        <w:jc w:val="both"/>
      </w:pPr>
    </w:p>
    <w:p w14:paraId="2D649008" w14:textId="77777777" w:rsidR="006467A5" w:rsidRDefault="006467A5">
      <w:pPr>
        <w:pStyle w:val="normal0"/>
        <w:widowControl w:val="0"/>
        <w:jc w:val="both"/>
      </w:pPr>
    </w:p>
    <w:p w14:paraId="05F64B4A" w14:textId="77777777" w:rsidR="006467A5" w:rsidRDefault="00252AFB">
      <w:pPr>
        <w:pStyle w:val="normal0"/>
      </w:pPr>
      <w:r>
        <w:br w:type="page"/>
      </w:r>
    </w:p>
    <w:p w14:paraId="54B31B31" w14:textId="77777777" w:rsidR="006467A5" w:rsidRDefault="006467A5">
      <w:pPr>
        <w:pStyle w:val="normal0"/>
      </w:pPr>
    </w:p>
    <w:p w14:paraId="76270150" w14:textId="77777777" w:rsidR="006467A5" w:rsidRDefault="006467A5">
      <w:pPr>
        <w:pStyle w:val="normal0"/>
        <w:widowControl w:val="0"/>
        <w:jc w:val="both"/>
      </w:pPr>
    </w:p>
    <w:p w14:paraId="516A4416" w14:textId="77777777" w:rsidR="006467A5" w:rsidRDefault="006467A5">
      <w:pPr>
        <w:pStyle w:val="normal0"/>
        <w:widowControl w:val="0"/>
        <w:jc w:val="both"/>
      </w:pPr>
    </w:p>
    <w:p w14:paraId="74C2DABA" w14:textId="77777777" w:rsidR="006467A5" w:rsidRDefault="00252AFB">
      <w:pPr>
        <w:pStyle w:val="normal0"/>
        <w:spacing w:before="120" w:after="200"/>
        <w:ind w:left="284" w:right="418"/>
        <w:jc w:val="center"/>
      </w:pPr>
      <w:r>
        <w:rPr>
          <w:b/>
          <w:i/>
          <w:sz w:val="18"/>
          <w:szCs w:val="18"/>
        </w:rPr>
        <w:t>Datos contacto</w:t>
      </w:r>
    </w:p>
    <w:p w14:paraId="724E107F" w14:textId="77777777" w:rsidR="006467A5" w:rsidRDefault="00252AFB">
      <w:pPr>
        <w:pStyle w:val="normal0"/>
        <w:ind w:left="284" w:right="418"/>
      </w:pPr>
      <w:r>
        <w:rPr>
          <w:b/>
          <w:i/>
          <w:sz w:val="18"/>
          <w:szCs w:val="18"/>
        </w:rPr>
        <w:t>Subprograma Fomento al Autoempleo</w:t>
      </w:r>
    </w:p>
    <w:p w14:paraId="37DBCCF3" w14:textId="77777777" w:rsidR="006467A5" w:rsidRDefault="00252AFB">
      <w:pPr>
        <w:pStyle w:val="normal0"/>
        <w:ind w:left="284" w:right="418"/>
      </w:pPr>
      <w:r>
        <w:rPr>
          <w:b/>
          <w:sz w:val="18"/>
          <w:szCs w:val="18"/>
        </w:rPr>
        <w:t>Nombre</w:t>
      </w:r>
      <w:r>
        <w:rPr>
          <w:sz w:val="18"/>
          <w:szCs w:val="18"/>
        </w:rPr>
        <w:t>: Fausto Hiram Quintal Pech</w:t>
      </w:r>
    </w:p>
    <w:p w14:paraId="06526703" w14:textId="77777777" w:rsidR="006467A5" w:rsidRDefault="00252AFB">
      <w:pPr>
        <w:pStyle w:val="normal0"/>
        <w:ind w:left="284" w:right="418"/>
      </w:pPr>
      <w:r>
        <w:rPr>
          <w:b/>
          <w:sz w:val="18"/>
          <w:szCs w:val="18"/>
        </w:rPr>
        <w:t>Dependencia/Departamento</w:t>
      </w:r>
      <w:r>
        <w:rPr>
          <w:sz w:val="18"/>
          <w:szCs w:val="18"/>
        </w:rPr>
        <w:t>: STPS/Unidad de Apoyos Financieros a la Capacitación</w:t>
      </w:r>
    </w:p>
    <w:p w14:paraId="2246A4AD" w14:textId="77777777" w:rsidR="006467A5" w:rsidRDefault="00252AFB">
      <w:pPr>
        <w:pStyle w:val="normal0"/>
        <w:ind w:left="284" w:right="418"/>
      </w:pPr>
      <w:r>
        <w:rPr>
          <w:b/>
          <w:sz w:val="18"/>
          <w:szCs w:val="18"/>
        </w:rPr>
        <w:t>Correo</w:t>
      </w:r>
      <w:r>
        <w:rPr>
          <w:sz w:val="18"/>
          <w:szCs w:val="18"/>
        </w:rPr>
        <w:t>: fausto.quintal@yucatan.gob.mx</w:t>
      </w:r>
    </w:p>
    <w:p w14:paraId="0B283860" w14:textId="77777777" w:rsidR="006467A5" w:rsidRDefault="00252AFB">
      <w:pPr>
        <w:pStyle w:val="normal0"/>
        <w:ind w:left="284" w:right="418"/>
      </w:pPr>
      <w:r>
        <w:rPr>
          <w:b/>
          <w:sz w:val="18"/>
          <w:szCs w:val="18"/>
        </w:rPr>
        <w:t>Tel</w:t>
      </w:r>
      <w:r>
        <w:rPr>
          <w:sz w:val="18"/>
          <w:szCs w:val="18"/>
        </w:rPr>
        <w:t>. 911 87 60 ext. 43519</w:t>
      </w:r>
    </w:p>
    <w:p w14:paraId="21075ED8" w14:textId="77777777" w:rsidR="006467A5" w:rsidRDefault="006467A5">
      <w:pPr>
        <w:pStyle w:val="normal0"/>
        <w:spacing w:before="120" w:after="200"/>
        <w:ind w:left="284" w:right="418"/>
      </w:pPr>
    </w:p>
    <w:p w14:paraId="32CE3F24" w14:textId="77777777" w:rsidR="006467A5" w:rsidRDefault="006467A5">
      <w:pPr>
        <w:pStyle w:val="normal0"/>
        <w:spacing w:before="120" w:after="200"/>
        <w:ind w:left="284" w:right="418"/>
      </w:pPr>
    </w:p>
    <w:p w14:paraId="2D59042C" w14:textId="77777777" w:rsidR="006467A5" w:rsidRDefault="00252AFB">
      <w:pPr>
        <w:pStyle w:val="normal0"/>
        <w:spacing w:before="120" w:after="200"/>
        <w:ind w:left="284" w:right="418"/>
        <w:jc w:val="both"/>
      </w:pPr>
      <w:r>
        <w:rPr>
          <w:b/>
          <w:sz w:val="18"/>
          <w:szCs w:val="18"/>
        </w:rPr>
        <w:t>Otros sitios de contacto:</w:t>
      </w:r>
    </w:p>
    <w:p w14:paraId="4B01D963" w14:textId="77777777" w:rsidR="006467A5" w:rsidRDefault="00252AFB">
      <w:pPr>
        <w:pStyle w:val="normal0"/>
        <w:ind w:left="284" w:right="418"/>
        <w:jc w:val="both"/>
      </w:pPr>
      <w:r>
        <w:rPr>
          <w:b/>
          <w:sz w:val="18"/>
          <w:szCs w:val="18"/>
        </w:rPr>
        <w:t>Unidad Regional de Mérida</w:t>
      </w:r>
      <w:r>
        <w:rPr>
          <w:sz w:val="18"/>
          <w:szCs w:val="18"/>
        </w:rPr>
        <w:t xml:space="preserve">. </w:t>
      </w:r>
    </w:p>
    <w:p w14:paraId="20FD76CB" w14:textId="77777777" w:rsidR="006467A5" w:rsidRDefault="00252AFB">
      <w:pPr>
        <w:pStyle w:val="normal0"/>
        <w:ind w:left="284" w:right="418"/>
        <w:jc w:val="both"/>
      </w:pPr>
      <w:r>
        <w:rPr>
          <w:b/>
          <w:sz w:val="18"/>
          <w:szCs w:val="18"/>
        </w:rPr>
        <w:t>Coordinador</w:t>
      </w:r>
      <w:r>
        <w:rPr>
          <w:sz w:val="18"/>
          <w:szCs w:val="18"/>
        </w:rPr>
        <w:t xml:space="preserve"> Francisco Javier Sabido Góngora </w:t>
      </w:r>
    </w:p>
    <w:p w14:paraId="36C31CB1" w14:textId="77777777" w:rsidR="006467A5" w:rsidRDefault="00252AFB">
      <w:pPr>
        <w:pStyle w:val="normal0"/>
        <w:ind w:left="284" w:right="418"/>
        <w:jc w:val="both"/>
      </w:pPr>
      <w:r>
        <w:rPr>
          <w:b/>
          <w:sz w:val="18"/>
          <w:szCs w:val="18"/>
        </w:rPr>
        <w:t>Dirección</w:t>
      </w:r>
      <w:r>
        <w:rPr>
          <w:sz w:val="18"/>
          <w:szCs w:val="18"/>
        </w:rPr>
        <w:t>: Calle 66 No. 438 entre 49 y 53, Col. Centro, Mérida Yucatán, C.P.97000.</w:t>
      </w:r>
    </w:p>
    <w:p w14:paraId="76308F0F" w14:textId="77777777" w:rsidR="006467A5" w:rsidRDefault="00252AFB">
      <w:pPr>
        <w:pStyle w:val="normal0"/>
        <w:ind w:left="284" w:right="418"/>
        <w:jc w:val="both"/>
      </w:pPr>
      <w:r>
        <w:rPr>
          <w:b/>
          <w:sz w:val="18"/>
          <w:szCs w:val="18"/>
        </w:rPr>
        <w:t>Tel</w:t>
      </w:r>
      <w:r>
        <w:rPr>
          <w:sz w:val="18"/>
          <w:szCs w:val="18"/>
        </w:rPr>
        <w:t xml:space="preserve">. 01(999) 911-87-60, Ext: 43519 </w:t>
      </w:r>
    </w:p>
    <w:p w14:paraId="3FED2DB5" w14:textId="77777777" w:rsidR="006467A5" w:rsidRDefault="00252AFB">
      <w:pPr>
        <w:pStyle w:val="normal0"/>
        <w:ind w:left="284" w:right="418"/>
        <w:jc w:val="both"/>
      </w:pPr>
      <w:r>
        <w:rPr>
          <w:b/>
          <w:sz w:val="18"/>
          <w:szCs w:val="18"/>
        </w:rPr>
        <w:t>Correo electrónico</w:t>
      </w:r>
      <w:r>
        <w:rPr>
          <w:sz w:val="18"/>
          <w:szCs w:val="18"/>
        </w:rPr>
        <w:t>: francisco.sabido@yucatan.gob.mx</w:t>
      </w:r>
    </w:p>
    <w:p w14:paraId="08FF4AF4" w14:textId="77777777" w:rsidR="006467A5" w:rsidRDefault="006467A5">
      <w:pPr>
        <w:pStyle w:val="normal0"/>
        <w:ind w:left="284" w:right="418"/>
        <w:jc w:val="both"/>
      </w:pPr>
    </w:p>
    <w:p w14:paraId="44EB3015" w14:textId="77777777" w:rsidR="006467A5" w:rsidRDefault="00252AFB">
      <w:pPr>
        <w:pStyle w:val="normal0"/>
        <w:ind w:left="284" w:right="418"/>
        <w:jc w:val="both"/>
      </w:pPr>
      <w:r>
        <w:rPr>
          <w:b/>
          <w:sz w:val="18"/>
          <w:szCs w:val="18"/>
        </w:rPr>
        <w:t>Unidad Regi</w:t>
      </w:r>
      <w:r>
        <w:rPr>
          <w:b/>
          <w:sz w:val="18"/>
          <w:szCs w:val="18"/>
        </w:rPr>
        <w:t>onal de</w:t>
      </w:r>
      <w:r>
        <w:rPr>
          <w:sz w:val="18"/>
          <w:szCs w:val="18"/>
        </w:rPr>
        <w:t xml:space="preserve"> </w:t>
      </w:r>
      <w:proofErr w:type="spellStart"/>
      <w:r>
        <w:rPr>
          <w:b/>
          <w:sz w:val="18"/>
          <w:szCs w:val="18"/>
        </w:rPr>
        <w:t>Ticul</w:t>
      </w:r>
      <w:proofErr w:type="spellEnd"/>
      <w:r>
        <w:rPr>
          <w:sz w:val="18"/>
          <w:szCs w:val="18"/>
        </w:rPr>
        <w:t xml:space="preserve">. </w:t>
      </w:r>
    </w:p>
    <w:p w14:paraId="0DA06D60" w14:textId="77777777" w:rsidR="006467A5" w:rsidRDefault="00252AFB">
      <w:pPr>
        <w:pStyle w:val="normal0"/>
        <w:ind w:left="284" w:right="418"/>
        <w:jc w:val="both"/>
      </w:pPr>
      <w:r>
        <w:rPr>
          <w:b/>
          <w:sz w:val="18"/>
          <w:szCs w:val="18"/>
        </w:rPr>
        <w:t>Responsable</w:t>
      </w:r>
      <w:r>
        <w:rPr>
          <w:sz w:val="18"/>
          <w:szCs w:val="18"/>
        </w:rPr>
        <w:t>: Karla María Flores González</w:t>
      </w:r>
    </w:p>
    <w:p w14:paraId="5E90A3E3" w14:textId="77777777" w:rsidR="006467A5" w:rsidRDefault="00252AFB">
      <w:pPr>
        <w:pStyle w:val="normal0"/>
        <w:ind w:left="284" w:right="418"/>
        <w:jc w:val="both"/>
      </w:pPr>
      <w:r>
        <w:rPr>
          <w:b/>
          <w:sz w:val="18"/>
          <w:szCs w:val="18"/>
        </w:rPr>
        <w:t>Dirección</w:t>
      </w:r>
      <w:r>
        <w:rPr>
          <w:sz w:val="18"/>
          <w:szCs w:val="18"/>
        </w:rPr>
        <w:t xml:space="preserve">: calle 25 s/n x 28 y 30 Col. Centro, CP 97860 </w:t>
      </w:r>
      <w:proofErr w:type="spellStart"/>
      <w:r>
        <w:rPr>
          <w:sz w:val="18"/>
          <w:szCs w:val="18"/>
        </w:rPr>
        <w:t>Ticul</w:t>
      </w:r>
      <w:proofErr w:type="spellEnd"/>
      <w:r>
        <w:rPr>
          <w:sz w:val="18"/>
          <w:szCs w:val="18"/>
        </w:rPr>
        <w:t>, Yucatán</w:t>
      </w:r>
    </w:p>
    <w:p w14:paraId="6DEC1527" w14:textId="77777777" w:rsidR="006467A5" w:rsidRDefault="00252AFB">
      <w:pPr>
        <w:pStyle w:val="normal0"/>
        <w:ind w:left="284" w:right="418"/>
        <w:jc w:val="both"/>
      </w:pPr>
      <w:r>
        <w:rPr>
          <w:b/>
          <w:sz w:val="18"/>
          <w:szCs w:val="18"/>
        </w:rPr>
        <w:t>Tel</w:t>
      </w:r>
      <w:r>
        <w:rPr>
          <w:sz w:val="18"/>
          <w:szCs w:val="18"/>
        </w:rPr>
        <w:t xml:space="preserve"> (997) 972 20 98, 972 19 51 y 972 21 06 </w:t>
      </w:r>
    </w:p>
    <w:p w14:paraId="14F46345" w14:textId="77777777" w:rsidR="006467A5" w:rsidRDefault="00252AFB">
      <w:pPr>
        <w:pStyle w:val="normal0"/>
        <w:ind w:left="284" w:right="418"/>
        <w:jc w:val="both"/>
      </w:pPr>
      <w:r>
        <w:rPr>
          <w:b/>
          <w:sz w:val="18"/>
          <w:szCs w:val="18"/>
        </w:rPr>
        <w:t>Correo electrónico</w:t>
      </w:r>
      <w:r>
        <w:rPr>
          <w:sz w:val="18"/>
          <w:szCs w:val="18"/>
        </w:rPr>
        <w:t xml:space="preserve">: </w:t>
      </w:r>
      <w:hyperlink r:id="rId77">
        <w:r>
          <w:rPr>
            <w:sz w:val="18"/>
            <w:szCs w:val="18"/>
          </w:rPr>
          <w:t>ptatunidadregionalticul@hotmail.com</w:t>
        </w:r>
      </w:hyperlink>
      <w:hyperlink r:id="rId78"/>
    </w:p>
    <w:p w14:paraId="7E910955" w14:textId="77777777" w:rsidR="006467A5" w:rsidRDefault="00252AFB">
      <w:pPr>
        <w:pStyle w:val="normal0"/>
        <w:ind w:left="284" w:right="418"/>
        <w:jc w:val="both"/>
      </w:pPr>
      <w:hyperlink r:id="rId79"/>
    </w:p>
    <w:p w14:paraId="1D1FF5B8" w14:textId="77777777" w:rsidR="006467A5" w:rsidRDefault="00252AFB">
      <w:pPr>
        <w:pStyle w:val="normal0"/>
        <w:ind w:left="284" w:right="418"/>
        <w:jc w:val="both"/>
      </w:pPr>
      <w:r>
        <w:rPr>
          <w:b/>
          <w:sz w:val="18"/>
          <w:szCs w:val="18"/>
        </w:rPr>
        <w:t>Unidad Regional de</w:t>
      </w:r>
      <w:r>
        <w:rPr>
          <w:sz w:val="18"/>
          <w:szCs w:val="18"/>
        </w:rPr>
        <w:t xml:space="preserve"> </w:t>
      </w:r>
      <w:r>
        <w:rPr>
          <w:b/>
          <w:sz w:val="18"/>
          <w:szCs w:val="18"/>
        </w:rPr>
        <w:t>Valladolid</w:t>
      </w:r>
      <w:r>
        <w:rPr>
          <w:sz w:val="18"/>
          <w:szCs w:val="18"/>
        </w:rPr>
        <w:t xml:space="preserve">. </w:t>
      </w:r>
    </w:p>
    <w:p w14:paraId="6E2266C9" w14:textId="77777777" w:rsidR="006467A5" w:rsidRDefault="00252AFB">
      <w:pPr>
        <w:pStyle w:val="normal0"/>
        <w:ind w:left="284" w:right="418"/>
        <w:jc w:val="both"/>
      </w:pPr>
      <w:r>
        <w:rPr>
          <w:b/>
          <w:sz w:val="18"/>
          <w:szCs w:val="18"/>
        </w:rPr>
        <w:t>Responsable</w:t>
      </w:r>
      <w:r>
        <w:rPr>
          <w:sz w:val="18"/>
          <w:szCs w:val="18"/>
        </w:rPr>
        <w:t xml:space="preserve">: Porfirio de Jesús Pool </w:t>
      </w:r>
      <w:proofErr w:type="spellStart"/>
      <w:r>
        <w:rPr>
          <w:sz w:val="18"/>
          <w:szCs w:val="18"/>
        </w:rPr>
        <w:t>Ucan</w:t>
      </w:r>
      <w:proofErr w:type="spellEnd"/>
    </w:p>
    <w:p w14:paraId="38CE3025" w14:textId="77777777" w:rsidR="006467A5" w:rsidRDefault="00252AFB">
      <w:pPr>
        <w:pStyle w:val="normal0"/>
        <w:ind w:left="284" w:right="418"/>
        <w:jc w:val="both"/>
      </w:pPr>
      <w:r>
        <w:rPr>
          <w:b/>
          <w:sz w:val="18"/>
          <w:szCs w:val="18"/>
        </w:rPr>
        <w:t>Dirección</w:t>
      </w:r>
      <w:r>
        <w:rPr>
          <w:sz w:val="18"/>
          <w:szCs w:val="18"/>
        </w:rPr>
        <w:t>: calle 40 Nú</w:t>
      </w:r>
      <w:r>
        <w:rPr>
          <w:sz w:val="18"/>
          <w:szCs w:val="18"/>
        </w:rPr>
        <w:t>m. 179 F x 31 y 33 A, Col. Centro, CP 97780 Valladolid, Yucatán</w:t>
      </w:r>
    </w:p>
    <w:p w14:paraId="5919D07C" w14:textId="77777777" w:rsidR="006467A5" w:rsidRDefault="00252AFB">
      <w:pPr>
        <w:pStyle w:val="normal0"/>
        <w:ind w:left="284" w:right="418"/>
        <w:jc w:val="both"/>
      </w:pPr>
      <w:r>
        <w:rPr>
          <w:b/>
          <w:sz w:val="18"/>
          <w:szCs w:val="18"/>
        </w:rPr>
        <w:t>Tel</w:t>
      </w:r>
      <w:r>
        <w:rPr>
          <w:sz w:val="18"/>
          <w:szCs w:val="18"/>
        </w:rPr>
        <w:t xml:space="preserve"> (985) 856 07 92, 856 21 14 y 856 35 33 </w:t>
      </w:r>
    </w:p>
    <w:p w14:paraId="4E60051B" w14:textId="77777777" w:rsidR="006467A5" w:rsidRDefault="00252AFB">
      <w:pPr>
        <w:pStyle w:val="normal0"/>
        <w:ind w:left="284" w:right="418"/>
        <w:jc w:val="both"/>
      </w:pPr>
      <w:r>
        <w:rPr>
          <w:b/>
          <w:sz w:val="18"/>
          <w:szCs w:val="18"/>
        </w:rPr>
        <w:t>Correo</w:t>
      </w:r>
      <w:r>
        <w:rPr>
          <w:sz w:val="18"/>
          <w:szCs w:val="18"/>
        </w:rPr>
        <w:t>: pjpoolucan@hotmail.com</w:t>
      </w:r>
    </w:p>
    <w:p w14:paraId="54B0B167" w14:textId="77777777" w:rsidR="006467A5" w:rsidRDefault="006467A5">
      <w:pPr>
        <w:pStyle w:val="normal0"/>
      </w:pPr>
    </w:p>
    <w:p w14:paraId="19929908" w14:textId="77777777" w:rsidR="006467A5" w:rsidRDefault="006467A5">
      <w:pPr>
        <w:pStyle w:val="normal0"/>
      </w:pPr>
    </w:p>
    <w:p w14:paraId="28058EDD" w14:textId="77777777" w:rsidR="006467A5" w:rsidRDefault="006467A5">
      <w:pPr>
        <w:pStyle w:val="normal0"/>
      </w:pPr>
      <w:bookmarkStart w:id="26" w:name="_3whwml4" w:colFirst="0" w:colLast="0"/>
      <w:bookmarkEnd w:id="26"/>
    </w:p>
    <w:p w14:paraId="78468EA5" w14:textId="77777777" w:rsidR="006467A5" w:rsidRDefault="006467A5">
      <w:pPr>
        <w:pStyle w:val="normal0"/>
      </w:pPr>
    </w:p>
    <w:p w14:paraId="45DB5264" w14:textId="77777777" w:rsidR="006467A5" w:rsidRDefault="006467A5">
      <w:pPr>
        <w:pStyle w:val="normal0"/>
      </w:pPr>
    </w:p>
    <w:p w14:paraId="09F4A950" w14:textId="77777777" w:rsidR="006467A5" w:rsidRDefault="006467A5">
      <w:pPr>
        <w:pStyle w:val="normal0"/>
      </w:pPr>
    </w:p>
    <w:p w14:paraId="0A101385" w14:textId="77777777" w:rsidR="006467A5" w:rsidRDefault="006467A5">
      <w:pPr>
        <w:pStyle w:val="normal0"/>
      </w:pPr>
    </w:p>
    <w:p w14:paraId="25C9844C" w14:textId="77777777" w:rsidR="006467A5" w:rsidRDefault="006467A5">
      <w:pPr>
        <w:pStyle w:val="normal0"/>
      </w:pPr>
    </w:p>
    <w:p w14:paraId="3EE52D2E" w14:textId="77777777" w:rsidR="006467A5" w:rsidRDefault="006467A5">
      <w:pPr>
        <w:pStyle w:val="normal0"/>
      </w:pPr>
    </w:p>
    <w:p w14:paraId="790301D1" w14:textId="77777777" w:rsidR="006467A5" w:rsidRDefault="006467A5">
      <w:pPr>
        <w:pStyle w:val="normal0"/>
      </w:pPr>
    </w:p>
    <w:p w14:paraId="0369B367" w14:textId="77777777" w:rsidR="006467A5" w:rsidRDefault="006467A5">
      <w:pPr>
        <w:pStyle w:val="normal0"/>
      </w:pPr>
    </w:p>
    <w:p w14:paraId="09142F4B" w14:textId="77777777" w:rsidR="006467A5" w:rsidRDefault="006467A5">
      <w:pPr>
        <w:pStyle w:val="normal0"/>
      </w:pPr>
    </w:p>
    <w:p w14:paraId="6666FE8D" w14:textId="77777777" w:rsidR="006467A5" w:rsidRDefault="006467A5">
      <w:pPr>
        <w:pStyle w:val="normal0"/>
      </w:pPr>
    </w:p>
    <w:p w14:paraId="18404ACE" w14:textId="77777777" w:rsidR="006467A5" w:rsidRDefault="006467A5">
      <w:pPr>
        <w:pStyle w:val="normal0"/>
      </w:pPr>
    </w:p>
    <w:p w14:paraId="758283AB" w14:textId="77777777" w:rsidR="006467A5" w:rsidRDefault="006467A5">
      <w:pPr>
        <w:pStyle w:val="normal0"/>
      </w:pPr>
    </w:p>
    <w:p w14:paraId="2B023839" w14:textId="77777777" w:rsidR="006467A5" w:rsidRDefault="006467A5">
      <w:pPr>
        <w:pStyle w:val="normal0"/>
      </w:pPr>
    </w:p>
    <w:p w14:paraId="0F33BB5A" w14:textId="77777777" w:rsidR="006467A5" w:rsidRDefault="006467A5">
      <w:pPr>
        <w:pStyle w:val="normal0"/>
      </w:pPr>
    </w:p>
    <w:p w14:paraId="4EA71A9A" w14:textId="77777777" w:rsidR="006467A5" w:rsidRDefault="00252AFB">
      <w:pPr>
        <w:pStyle w:val="normal0"/>
      </w:pPr>
      <w:r>
        <w:br w:type="page"/>
      </w:r>
    </w:p>
    <w:p w14:paraId="7BB4548B" w14:textId="77777777" w:rsidR="006467A5" w:rsidRDefault="006467A5">
      <w:pPr>
        <w:pStyle w:val="normal0"/>
      </w:pPr>
    </w:p>
    <w:p w14:paraId="501C4717" w14:textId="77777777" w:rsidR="006467A5" w:rsidRDefault="006467A5">
      <w:pPr>
        <w:pStyle w:val="normal0"/>
      </w:pPr>
    </w:p>
    <w:p w14:paraId="67E01B17" w14:textId="77777777" w:rsidR="006467A5" w:rsidRDefault="006467A5">
      <w:pPr>
        <w:pStyle w:val="normal0"/>
      </w:pPr>
    </w:p>
    <w:p w14:paraId="1B7C241D" w14:textId="77777777" w:rsidR="006467A5" w:rsidRDefault="00252AFB">
      <w:pPr>
        <w:pStyle w:val="Heading2"/>
        <w:spacing w:before="0"/>
        <w:ind w:left="360"/>
      </w:pPr>
      <w:bookmarkStart w:id="27" w:name="_2bn6wsx" w:colFirst="0" w:colLast="0"/>
      <w:bookmarkEnd w:id="27"/>
      <w:r>
        <w:t>1.4. Movilidad Laboral</w:t>
      </w:r>
    </w:p>
    <w:p w14:paraId="04822F73" w14:textId="77777777" w:rsidR="006467A5" w:rsidRDefault="006467A5">
      <w:pPr>
        <w:pStyle w:val="normal0"/>
      </w:pPr>
    </w:p>
    <w:p w14:paraId="11630A20" w14:textId="77777777" w:rsidR="006467A5" w:rsidRDefault="006467A5">
      <w:pPr>
        <w:pStyle w:val="normal0"/>
      </w:pPr>
    </w:p>
    <w:p w14:paraId="1F881BB5" w14:textId="77777777" w:rsidR="006467A5" w:rsidRDefault="006467A5">
      <w:pPr>
        <w:pStyle w:val="normal0"/>
      </w:pPr>
    </w:p>
    <w:p w14:paraId="439BBD6E" w14:textId="77777777" w:rsidR="006467A5" w:rsidRDefault="00252AFB">
      <w:pPr>
        <w:pStyle w:val="normal0"/>
        <w:spacing w:before="120" w:after="200"/>
        <w:ind w:left="284" w:right="418"/>
        <w:jc w:val="both"/>
      </w:pPr>
      <w:r>
        <w:rPr>
          <w:b/>
        </w:rPr>
        <w:t xml:space="preserve">Descripción: </w:t>
      </w:r>
      <w:r>
        <w:t>Este subprograma entrega apoyos económicos a solicitantes de empleo que necesitan trasladarse a lugares fuera de donde viven para trabajar. El apoyo está enfocado a al sector agrícola y al sector industrial o de servicios.</w:t>
      </w:r>
    </w:p>
    <w:p w14:paraId="48BEF429" w14:textId="77777777" w:rsidR="006467A5" w:rsidRDefault="006467A5">
      <w:pPr>
        <w:pStyle w:val="normal0"/>
      </w:pPr>
    </w:p>
    <w:p w14:paraId="60A9A282" w14:textId="77777777" w:rsidR="006467A5" w:rsidRDefault="006467A5">
      <w:pPr>
        <w:pStyle w:val="normal0"/>
      </w:pPr>
    </w:p>
    <w:p w14:paraId="66CC385B" w14:textId="77777777" w:rsidR="006467A5" w:rsidRDefault="006467A5">
      <w:pPr>
        <w:pStyle w:val="normal0"/>
        <w:keepNext/>
        <w:keepLines/>
        <w:tabs>
          <w:tab w:val="left" w:pos="8140"/>
        </w:tabs>
      </w:pPr>
    </w:p>
    <w:tbl>
      <w:tblPr>
        <w:tblStyle w:val="af3"/>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09"/>
        <w:gridCol w:w="7412"/>
      </w:tblGrid>
      <w:tr w:rsidR="006467A5" w14:paraId="7A48874E" w14:textId="77777777">
        <w:trPr>
          <w:trHeight w:val="480"/>
          <w:jc w:val="center"/>
        </w:trPr>
        <w:tc>
          <w:tcPr>
            <w:tcW w:w="1109" w:type="dxa"/>
            <w:vAlign w:val="center"/>
          </w:tcPr>
          <w:p w14:paraId="439AE0D0" w14:textId="77777777" w:rsidR="006467A5" w:rsidRDefault="00252AFB">
            <w:pPr>
              <w:pStyle w:val="normal0"/>
              <w:widowControl w:val="0"/>
              <w:spacing w:line="276" w:lineRule="auto"/>
              <w:contextualSpacing w:val="0"/>
              <w:jc w:val="center"/>
            </w:pPr>
            <w:r>
              <w:rPr>
                <w:noProof/>
                <w:lang w:val="en-US"/>
              </w:rPr>
              <w:drawing>
                <wp:inline distT="0" distB="0" distL="0" distR="0" wp14:anchorId="2E902622" wp14:editId="6B13BD1E">
                  <wp:extent cx="477044" cy="477044"/>
                  <wp:effectExtent l="0" t="0" r="0" b="0"/>
                  <wp:docPr id="47" name="image91.png" descr="https://encrypted-tbn3.gstatic.com/images?q=tbn:ANd9GcROH3krhK6kvd0B5IzHFD3gJDHaMsmfcGz5zkQXNw1HiP2-QeSn2w"/>
                  <wp:cNvGraphicFramePr/>
                  <a:graphic xmlns:a="http://schemas.openxmlformats.org/drawingml/2006/main">
                    <a:graphicData uri="http://schemas.openxmlformats.org/drawingml/2006/picture">
                      <pic:pic xmlns:pic="http://schemas.openxmlformats.org/drawingml/2006/picture">
                        <pic:nvPicPr>
                          <pic:cNvPr id="0" name="image91.png" descr="https://encrypted-tbn3.gstatic.com/images?q=tbn:ANd9GcROH3krhK6kvd0B5IzHFD3gJDHaMsmfcGz5zkQXNw1HiP2-QeSn2w"/>
                          <pic:cNvPicPr preferRelativeResize="0"/>
                        </pic:nvPicPr>
                        <pic:blipFill>
                          <a:blip r:embed="rId25"/>
                          <a:srcRect/>
                          <a:stretch>
                            <a:fillRect/>
                          </a:stretch>
                        </pic:blipFill>
                        <pic:spPr>
                          <a:xfrm>
                            <a:off x="0" y="0"/>
                            <a:ext cx="477044" cy="477044"/>
                          </a:xfrm>
                          <a:prstGeom prst="rect">
                            <a:avLst/>
                          </a:prstGeom>
                          <a:ln/>
                        </pic:spPr>
                      </pic:pic>
                    </a:graphicData>
                  </a:graphic>
                </wp:inline>
              </w:drawing>
            </w:r>
          </w:p>
          <w:p w14:paraId="27AF58AA" w14:textId="77777777" w:rsidR="006467A5" w:rsidRDefault="006467A5">
            <w:pPr>
              <w:pStyle w:val="normal0"/>
              <w:widowControl w:val="0"/>
              <w:spacing w:line="276" w:lineRule="auto"/>
              <w:contextualSpacing w:val="0"/>
              <w:jc w:val="center"/>
            </w:pPr>
          </w:p>
        </w:tc>
        <w:tc>
          <w:tcPr>
            <w:tcW w:w="7412" w:type="dxa"/>
            <w:vAlign w:val="center"/>
          </w:tcPr>
          <w:p w14:paraId="0CE94814" w14:textId="77777777" w:rsidR="006467A5" w:rsidRDefault="00252AFB">
            <w:pPr>
              <w:pStyle w:val="normal0"/>
              <w:contextualSpacing w:val="0"/>
              <w:jc w:val="both"/>
            </w:pPr>
            <w:r>
              <w:rPr>
                <w:b/>
                <w:sz w:val="18"/>
                <w:szCs w:val="18"/>
              </w:rPr>
              <w:t>Apoyos:</w:t>
            </w:r>
          </w:p>
          <w:p w14:paraId="6C7EE454" w14:textId="77777777" w:rsidR="006467A5" w:rsidRDefault="00252AFB">
            <w:pPr>
              <w:pStyle w:val="normal0"/>
              <w:numPr>
                <w:ilvl w:val="0"/>
                <w:numId w:val="22"/>
              </w:numPr>
              <w:spacing w:line="276" w:lineRule="auto"/>
              <w:ind w:hanging="360"/>
              <w:jc w:val="both"/>
            </w:pPr>
            <w:r>
              <w:rPr>
                <w:sz w:val="18"/>
                <w:szCs w:val="18"/>
              </w:rPr>
              <w:t>Sector agrícola:</w:t>
            </w:r>
          </w:p>
          <w:p w14:paraId="5B0A6C24" w14:textId="77777777" w:rsidR="006467A5" w:rsidRDefault="00252AFB">
            <w:pPr>
              <w:pStyle w:val="normal0"/>
              <w:numPr>
                <w:ilvl w:val="0"/>
                <w:numId w:val="21"/>
              </w:numPr>
              <w:spacing w:line="276" w:lineRule="auto"/>
              <w:ind w:hanging="360"/>
              <w:jc w:val="both"/>
              <w:rPr>
                <w:sz w:val="18"/>
                <w:szCs w:val="18"/>
              </w:rPr>
            </w:pPr>
            <w:r>
              <w:rPr>
                <w:sz w:val="18"/>
                <w:szCs w:val="18"/>
              </w:rPr>
              <w:t>Si</w:t>
            </w:r>
            <w:r>
              <w:rPr>
                <w:sz w:val="18"/>
                <w:szCs w:val="18"/>
              </w:rPr>
              <w:t xml:space="preserve"> el lugar de trabajo está fuera de Yucatán, se otorgan 1,800 pesos. </w:t>
            </w:r>
          </w:p>
          <w:p w14:paraId="39E38435" w14:textId="77777777" w:rsidR="006467A5" w:rsidRDefault="00252AFB">
            <w:pPr>
              <w:pStyle w:val="normal0"/>
              <w:numPr>
                <w:ilvl w:val="0"/>
                <w:numId w:val="21"/>
              </w:numPr>
              <w:spacing w:line="276" w:lineRule="auto"/>
              <w:ind w:hanging="360"/>
              <w:jc w:val="both"/>
              <w:rPr>
                <w:sz w:val="18"/>
                <w:szCs w:val="18"/>
              </w:rPr>
            </w:pPr>
            <w:r>
              <w:rPr>
                <w:sz w:val="18"/>
                <w:szCs w:val="18"/>
              </w:rPr>
              <w:t xml:space="preserve">Si está dentro de Yucatán, pero fuera en un municipio o localidad diferente al que vive se le dan 1,100 pesos. </w:t>
            </w:r>
          </w:p>
          <w:p w14:paraId="6853CB01" w14:textId="77777777" w:rsidR="006467A5" w:rsidRDefault="00252AFB">
            <w:pPr>
              <w:pStyle w:val="normal0"/>
              <w:numPr>
                <w:ilvl w:val="0"/>
                <w:numId w:val="22"/>
              </w:numPr>
              <w:spacing w:line="276" w:lineRule="auto"/>
              <w:ind w:hanging="360"/>
              <w:jc w:val="both"/>
            </w:pPr>
            <w:r>
              <w:rPr>
                <w:sz w:val="18"/>
                <w:szCs w:val="18"/>
              </w:rPr>
              <w:t>Sector industrial y de servicios:</w:t>
            </w:r>
          </w:p>
          <w:p w14:paraId="719FD8D3" w14:textId="77777777" w:rsidR="006467A5" w:rsidRDefault="00252AFB">
            <w:pPr>
              <w:pStyle w:val="normal0"/>
              <w:numPr>
                <w:ilvl w:val="0"/>
                <w:numId w:val="21"/>
              </w:numPr>
              <w:spacing w:line="276" w:lineRule="auto"/>
              <w:ind w:hanging="360"/>
              <w:jc w:val="both"/>
              <w:rPr>
                <w:sz w:val="18"/>
                <w:szCs w:val="18"/>
              </w:rPr>
            </w:pPr>
            <w:r>
              <w:rPr>
                <w:sz w:val="18"/>
                <w:szCs w:val="18"/>
              </w:rPr>
              <w:t>Si el lugar de trabajo está fuera de Yucatán, se otorga el equivalente a un salario mínimo mensual.</w:t>
            </w:r>
          </w:p>
          <w:p w14:paraId="1C4E1356" w14:textId="77777777" w:rsidR="006467A5" w:rsidRDefault="00252AFB">
            <w:pPr>
              <w:pStyle w:val="normal0"/>
              <w:numPr>
                <w:ilvl w:val="0"/>
                <w:numId w:val="21"/>
              </w:numPr>
              <w:spacing w:line="276" w:lineRule="auto"/>
              <w:ind w:hanging="360"/>
              <w:jc w:val="both"/>
              <w:rPr>
                <w:sz w:val="18"/>
                <w:szCs w:val="18"/>
              </w:rPr>
            </w:pPr>
            <w:r>
              <w:rPr>
                <w:sz w:val="18"/>
                <w:szCs w:val="18"/>
              </w:rPr>
              <w:t>Si está dentro de Yucatán, pero fuera en un municipio o localidad diferente al que vive se le da lo equivalente a medio salario mínimo mensual.</w:t>
            </w:r>
          </w:p>
        </w:tc>
      </w:tr>
      <w:tr w:rsidR="006467A5" w14:paraId="20107CEE" w14:textId="77777777">
        <w:trPr>
          <w:trHeight w:val="440"/>
          <w:jc w:val="center"/>
        </w:trPr>
        <w:tc>
          <w:tcPr>
            <w:tcW w:w="1109" w:type="dxa"/>
          </w:tcPr>
          <w:p w14:paraId="4B7BBCF6"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94080" behindDoc="0" locked="0" layoutInCell="0" hidden="0" allowOverlap="1" wp14:anchorId="6F4B0EC6" wp14:editId="2D82AAE8">
                  <wp:simplePos x="0" y="0"/>
                  <wp:positionH relativeFrom="margin">
                    <wp:posOffset>150214</wp:posOffset>
                  </wp:positionH>
                  <wp:positionV relativeFrom="paragraph">
                    <wp:posOffset>29210</wp:posOffset>
                  </wp:positionV>
                  <wp:extent cx="205740" cy="265430"/>
                  <wp:effectExtent l="0" t="0" r="0" b="0"/>
                  <wp:wrapNone/>
                  <wp:docPr id="4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412" w:type="dxa"/>
            <w:vAlign w:val="center"/>
          </w:tcPr>
          <w:p w14:paraId="650D0C7F" w14:textId="77777777" w:rsidR="006467A5" w:rsidRDefault="006467A5">
            <w:pPr>
              <w:pStyle w:val="normal0"/>
              <w:contextualSpacing w:val="0"/>
            </w:pPr>
          </w:p>
          <w:p w14:paraId="40A549E4" w14:textId="77777777" w:rsidR="006467A5" w:rsidRDefault="00252AFB">
            <w:pPr>
              <w:pStyle w:val="normal0"/>
              <w:contextualSpacing w:val="0"/>
            </w:pPr>
            <w:r>
              <w:rPr>
                <w:b/>
                <w:sz w:val="18"/>
                <w:szCs w:val="18"/>
              </w:rPr>
              <w:t xml:space="preserve">Tipo de </w:t>
            </w:r>
            <w:r>
              <w:rPr>
                <w:b/>
                <w:sz w:val="18"/>
                <w:szCs w:val="18"/>
              </w:rPr>
              <w:t>aplicación</w:t>
            </w:r>
            <w:r>
              <w:rPr>
                <w:sz w:val="18"/>
                <w:szCs w:val="18"/>
              </w:rPr>
              <w:t>: Individual</w:t>
            </w:r>
          </w:p>
        </w:tc>
      </w:tr>
      <w:tr w:rsidR="006467A5" w14:paraId="2D514179" w14:textId="77777777">
        <w:trPr>
          <w:trHeight w:val="780"/>
          <w:jc w:val="center"/>
        </w:trPr>
        <w:tc>
          <w:tcPr>
            <w:tcW w:w="1109" w:type="dxa"/>
          </w:tcPr>
          <w:p w14:paraId="33958CC8" w14:textId="77777777" w:rsidR="006467A5" w:rsidRDefault="00252AFB">
            <w:pPr>
              <w:pStyle w:val="normal0"/>
              <w:widowControl w:val="0"/>
              <w:spacing w:line="276" w:lineRule="auto"/>
              <w:contextualSpacing w:val="0"/>
              <w:jc w:val="center"/>
            </w:pPr>
            <w:r>
              <w:rPr>
                <w:noProof/>
                <w:lang w:val="en-US"/>
              </w:rPr>
              <w:drawing>
                <wp:inline distT="0" distB="0" distL="0" distR="0" wp14:anchorId="08E34C31" wp14:editId="12EEB956">
                  <wp:extent cx="468279" cy="476951"/>
                  <wp:effectExtent l="0" t="0" r="0" b="0"/>
                  <wp:docPr id="5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6"/>
                          <a:srcRect l="23229" t="25697" r="46176" b="18879"/>
                          <a:stretch>
                            <a:fillRect/>
                          </a:stretch>
                        </pic:blipFill>
                        <pic:spPr>
                          <a:xfrm>
                            <a:off x="0" y="0"/>
                            <a:ext cx="468279" cy="476951"/>
                          </a:xfrm>
                          <a:prstGeom prst="rect">
                            <a:avLst/>
                          </a:prstGeom>
                          <a:ln/>
                        </pic:spPr>
                      </pic:pic>
                    </a:graphicData>
                  </a:graphic>
                </wp:inline>
              </w:drawing>
            </w:r>
          </w:p>
        </w:tc>
        <w:tc>
          <w:tcPr>
            <w:tcW w:w="7412" w:type="dxa"/>
            <w:vAlign w:val="center"/>
          </w:tcPr>
          <w:p w14:paraId="0B4691BA" w14:textId="77777777" w:rsidR="006467A5" w:rsidRDefault="00252AFB">
            <w:pPr>
              <w:pStyle w:val="normal0"/>
              <w:contextualSpacing w:val="0"/>
              <w:jc w:val="both"/>
            </w:pPr>
            <w:r>
              <w:rPr>
                <w:b/>
                <w:sz w:val="18"/>
                <w:szCs w:val="18"/>
              </w:rPr>
              <w:t>Población:</w:t>
            </w:r>
            <w:r>
              <w:rPr>
                <w:sz w:val="18"/>
                <w:szCs w:val="18"/>
              </w:rPr>
              <w:t xml:space="preserve"> Personas mayores de 16 años que estén buscando empleo.</w:t>
            </w:r>
          </w:p>
        </w:tc>
      </w:tr>
      <w:tr w:rsidR="006467A5" w14:paraId="4B5ACFB0" w14:textId="77777777">
        <w:trPr>
          <w:trHeight w:val="780"/>
          <w:jc w:val="center"/>
        </w:trPr>
        <w:tc>
          <w:tcPr>
            <w:tcW w:w="1109" w:type="dxa"/>
          </w:tcPr>
          <w:p w14:paraId="21497B94" w14:textId="77777777" w:rsidR="006467A5" w:rsidRDefault="00252AFB">
            <w:pPr>
              <w:pStyle w:val="normal0"/>
              <w:widowControl w:val="0"/>
              <w:spacing w:line="276" w:lineRule="auto"/>
              <w:contextualSpacing w:val="0"/>
              <w:jc w:val="center"/>
            </w:pPr>
            <w:r>
              <w:rPr>
                <w:noProof/>
                <w:lang w:val="en-US"/>
              </w:rPr>
              <w:drawing>
                <wp:inline distT="0" distB="0" distL="0" distR="0" wp14:anchorId="6B48E14C" wp14:editId="65F7FE45">
                  <wp:extent cx="450425" cy="450425"/>
                  <wp:effectExtent l="0" t="0" r="0" b="0"/>
                  <wp:docPr id="53" name="image98.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98.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412" w:type="dxa"/>
            <w:vAlign w:val="center"/>
          </w:tcPr>
          <w:p w14:paraId="1B168E39" w14:textId="77777777" w:rsidR="006467A5" w:rsidRDefault="00252AFB">
            <w:pPr>
              <w:pStyle w:val="normal0"/>
              <w:spacing w:line="276" w:lineRule="auto"/>
              <w:contextualSpacing w:val="0"/>
            </w:pPr>
            <w:r>
              <w:rPr>
                <w:b/>
                <w:sz w:val="18"/>
                <w:szCs w:val="18"/>
              </w:rPr>
              <w:t xml:space="preserve">Vigencia: </w:t>
            </w:r>
            <w:r>
              <w:rPr>
                <w:sz w:val="18"/>
                <w:szCs w:val="18"/>
              </w:rPr>
              <w:t>El programa estará abierto para solicitar hasta octubre, pero está sujeto a la disponibilidad de recursos, por lo que es muy recomendable que llame por teléfono para preguntar si todavía puede solicitar</w:t>
            </w:r>
          </w:p>
        </w:tc>
      </w:tr>
    </w:tbl>
    <w:p w14:paraId="75DE6881" w14:textId="77777777" w:rsidR="006467A5" w:rsidRDefault="006467A5">
      <w:pPr>
        <w:pStyle w:val="normal0"/>
        <w:keepNext/>
        <w:keepLines/>
        <w:tabs>
          <w:tab w:val="left" w:pos="8140"/>
        </w:tabs>
      </w:pPr>
    </w:p>
    <w:p w14:paraId="705C0755" w14:textId="77777777" w:rsidR="006467A5" w:rsidRDefault="006467A5">
      <w:pPr>
        <w:pStyle w:val="normal0"/>
        <w:keepNext/>
        <w:keepLines/>
        <w:tabs>
          <w:tab w:val="left" w:pos="8140"/>
        </w:tabs>
      </w:pPr>
    </w:p>
    <w:p w14:paraId="15924C6E" w14:textId="77777777" w:rsidR="006467A5" w:rsidRDefault="006467A5">
      <w:pPr>
        <w:pStyle w:val="normal0"/>
        <w:keepNext/>
        <w:keepLines/>
        <w:tabs>
          <w:tab w:val="left" w:pos="8140"/>
        </w:tabs>
      </w:pPr>
    </w:p>
    <w:p w14:paraId="288AD7E0" w14:textId="77777777" w:rsidR="006467A5" w:rsidRDefault="00252AFB">
      <w:pPr>
        <w:pStyle w:val="normal0"/>
        <w:jc w:val="both"/>
      </w:pPr>
      <w:r>
        <w:rPr>
          <w:b/>
        </w:rPr>
        <w:t xml:space="preserve">Municipios: </w:t>
      </w:r>
      <w:r>
        <w:t xml:space="preserve">Todos </w:t>
      </w:r>
    </w:p>
    <w:p w14:paraId="718883E3" w14:textId="77777777" w:rsidR="006467A5" w:rsidRDefault="006467A5">
      <w:pPr>
        <w:pStyle w:val="normal0"/>
        <w:jc w:val="both"/>
      </w:pPr>
    </w:p>
    <w:p w14:paraId="1D38A1AA" w14:textId="77777777" w:rsidR="006467A5" w:rsidRDefault="00252AFB">
      <w:pPr>
        <w:pStyle w:val="normal0"/>
        <w:widowControl w:val="0"/>
        <w:jc w:val="both"/>
      </w:pPr>
      <w:r>
        <w:rPr>
          <w:b/>
        </w:rPr>
        <w:t xml:space="preserve">Documentación y/o requisitos: </w:t>
      </w:r>
    </w:p>
    <w:p w14:paraId="209EB686" w14:textId="77777777" w:rsidR="006467A5" w:rsidRDefault="00252AFB">
      <w:pPr>
        <w:pStyle w:val="normal0"/>
        <w:widowControl w:val="0"/>
        <w:numPr>
          <w:ilvl w:val="0"/>
          <w:numId w:val="45"/>
        </w:numPr>
        <w:spacing w:line="276" w:lineRule="auto"/>
        <w:ind w:hanging="360"/>
        <w:contextualSpacing/>
        <w:jc w:val="both"/>
      </w:pPr>
      <w:r>
        <w:t>Para sector agrícola:</w:t>
      </w:r>
    </w:p>
    <w:p w14:paraId="03CCFC43" w14:textId="77777777" w:rsidR="006467A5" w:rsidRDefault="00252AFB">
      <w:pPr>
        <w:pStyle w:val="normal0"/>
        <w:widowControl w:val="0"/>
        <w:numPr>
          <w:ilvl w:val="0"/>
          <w:numId w:val="15"/>
        </w:numPr>
        <w:spacing w:after="200" w:line="276" w:lineRule="auto"/>
        <w:ind w:hanging="360"/>
        <w:contextualSpacing/>
        <w:jc w:val="both"/>
      </w:pPr>
      <w:r>
        <w:t>Tener por lo menos 16 años</w:t>
      </w:r>
    </w:p>
    <w:p w14:paraId="69F6580D" w14:textId="77777777" w:rsidR="006467A5" w:rsidRDefault="00252AFB">
      <w:pPr>
        <w:pStyle w:val="normal0"/>
      </w:pPr>
      <w:r>
        <w:br w:type="page"/>
      </w:r>
    </w:p>
    <w:p w14:paraId="2A9CD007" w14:textId="77777777" w:rsidR="006467A5" w:rsidRDefault="006467A5">
      <w:pPr>
        <w:pStyle w:val="normal0"/>
      </w:pPr>
    </w:p>
    <w:p w14:paraId="5CE56632" w14:textId="77777777" w:rsidR="006467A5" w:rsidRDefault="006467A5">
      <w:pPr>
        <w:pStyle w:val="normal0"/>
        <w:widowControl w:val="0"/>
        <w:spacing w:line="276" w:lineRule="auto"/>
        <w:ind w:left="720"/>
        <w:jc w:val="both"/>
      </w:pPr>
    </w:p>
    <w:p w14:paraId="678E7B35" w14:textId="77777777" w:rsidR="006467A5" w:rsidRDefault="006467A5">
      <w:pPr>
        <w:pStyle w:val="normal0"/>
        <w:widowControl w:val="0"/>
        <w:spacing w:line="276" w:lineRule="auto"/>
        <w:ind w:left="720"/>
        <w:jc w:val="both"/>
      </w:pPr>
    </w:p>
    <w:p w14:paraId="6019816F" w14:textId="77777777" w:rsidR="006467A5" w:rsidRDefault="00252AFB">
      <w:pPr>
        <w:pStyle w:val="normal0"/>
        <w:widowControl w:val="0"/>
        <w:numPr>
          <w:ilvl w:val="0"/>
          <w:numId w:val="15"/>
        </w:numPr>
        <w:spacing w:line="276" w:lineRule="auto"/>
        <w:ind w:hanging="360"/>
        <w:contextualSpacing/>
        <w:jc w:val="both"/>
      </w:pPr>
      <w:r>
        <w:t>Identificación oficial (original y copia para cotejar)</w:t>
      </w:r>
    </w:p>
    <w:p w14:paraId="4D876FB7" w14:textId="77777777" w:rsidR="006467A5" w:rsidRDefault="00252AFB">
      <w:pPr>
        <w:pStyle w:val="normal0"/>
        <w:widowControl w:val="0"/>
        <w:numPr>
          <w:ilvl w:val="0"/>
          <w:numId w:val="15"/>
        </w:numPr>
        <w:spacing w:line="276" w:lineRule="auto"/>
        <w:ind w:hanging="360"/>
        <w:contextualSpacing/>
        <w:jc w:val="both"/>
      </w:pPr>
      <w:r>
        <w:t>CURP</w:t>
      </w:r>
    </w:p>
    <w:p w14:paraId="5FD5AB00" w14:textId="77777777" w:rsidR="006467A5" w:rsidRDefault="00252AFB">
      <w:pPr>
        <w:pStyle w:val="normal0"/>
        <w:widowControl w:val="0"/>
        <w:numPr>
          <w:ilvl w:val="0"/>
          <w:numId w:val="15"/>
        </w:numPr>
        <w:spacing w:line="276" w:lineRule="auto"/>
        <w:ind w:hanging="360"/>
        <w:contextualSpacing/>
        <w:jc w:val="both"/>
      </w:pPr>
      <w:r>
        <w:t xml:space="preserve">Documento que tenga la </w:t>
      </w:r>
      <w:proofErr w:type="spellStart"/>
      <w:r>
        <w:t>Clabe</w:t>
      </w:r>
      <w:proofErr w:type="spellEnd"/>
      <w:r>
        <w:t xml:space="preserve"> Interbancaria de 18 posiciones (es opcional</w:t>
      </w:r>
    </w:p>
    <w:p w14:paraId="230E11F1" w14:textId="77777777" w:rsidR="006467A5" w:rsidRDefault="00252AFB">
      <w:pPr>
        <w:pStyle w:val="normal0"/>
        <w:widowControl w:val="0"/>
        <w:numPr>
          <w:ilvl w:val="0"/>
          <w:numId w:val="15"/>
        </w:numPr>
        <w:spacing w:line="276" w:lineRule="auto"/>
        <w:ind w:hanging="360"/>
        <w:contextualSpacing/>
        <w:jc w:val="both"/>
      </w:pPr>
      <w:r>
        <w:t>Debe estar registrado en el Sistema Nacional de Empleo (SNE)</w:t>
      </w:r>
    </w:p>
    <w:p w14:paraId="6DD31673" w14:textId="77777777" w:rsidR="006467A5" w:rsidRDefault="00252AFB">
      <w:pPr>
        <w:pStyle w:val="normal0"/>
        <w:widowControl w:val="0"/>
        <w:numPr>
          <w:ilvl w:val="0"/>
          <w:numId w:val="45"/>
        </w:numPr>
        <w:spacing w:line="276" w:lineRule="auto"/>
        <w:ind w:hanging="360"/>
        <w:contextualSpacing/>
        <w:jc w:val="both"/>
      </w:pPr>
      <w:r>
        <w:t xml:space="preserve">Para sector industrial y de servicio: </w:t>
      </w:r>
    </w:p>
    <w:p w14:paraId="56113A0E" w14:textId="77777777" w:rsidR="006467A5" w:rsidRDefault="00252AFB">
      <w:pPr>
        <w:pStyle w:val="normal0"/>
        <w:widowControl w:val="0"/>
        <w:numPr>
          <w:ilvl w:val="0"/>
          <w:numId w:val="19"/>
        </w:numPr>
        <w:spacing w:line="276" w:lineRule="auto"/>
        <w:ind w:hanging="360"/>
        <w:contextualSpacing/>
        <w:jc w:val="both"/>
      </w:pPr>
      <w:r>
        <w:t>Tener por lo menos 16 años</w:t>
      </w:r>
    </w:p>
    <w:p w14:paraId="6DED03B9" w14:textId="77777777" w:rsidR="006467A5" w:rsidRDefault="00252AFB">
      <w:pPr>
        <w:pStyle w:val="normal0"/>
        <w:widowControl w:val="0"/>
        <w:numPr>
          <w:ilvl w:val="0"/>
          <w:numId w:val="19"/>
        </w:numPr>
        <w:spacing w:line="276" w:lineRule="auto"/>
        <w:ind w:hanging="360"/>
        <w:contextualSpacing/>
        <w:jc w:val="both"/>
      </w:pPr>
      <w:r>
        <w:t>Si la vacante lo requiere, deberá presentar un documento que acredite su nivel máximo de escolaridad (para informarse sobre esto puede llamar por teléfono al número de contacto)</w:t>
      </w:r>
    </w:p>
    <w:p w14:paraId="38B4CBD7" w14:textId="77777777" w:rsidR="006467A5" w:rsidRDefault="00252AFB">
      <w:pPr>
        <w:pStyle w:val="normal0"/>
        <w:widowControl w:val="0"/>
        <w:numPr>
          <w:ilvl w:val="0"/>
          <w:numId w:val="19"/>
        </w:numPr>
        <w:spacing w:line="276" w:lineRule="auto"/>
        <w:ind w:hanging="360"/>
        <w:contextualSpacing/>
        <w:jc w:val="both"/>
      </w:pPr>
      <w:r>
        <w:t>Identificación oficial (original y copia para cotejar)</w:t>
      </w:r>
    </w:p>
    <w:p w14:paraId="0AFCC5DC" w14:textId="77777777" w:rsidR="006467A5" w:rsidRDefault="00252AFB">
      <w:pPr>
        <w:pStyle w:val="normal0"/>
        <w:widowControl w:val="0"/>
        <w:numPr>
          <w:ilvl w:val="0"/>
          <w:numId w:val="19"/>
        </w:numPr>
        <w:spacing w:line="276" w:lineRule="auto"/>
        <w:ind w:hanging="360"/>
        <w:contextualSpacing/>
        <w:jc w:val="both"/>
      </w:pPr>
      <w:r>
        <w:t>CURP</w:t>
      </w:r>
    </w:p>
    <w:p w14:paraId="1E3F38BB" w14:textId="77777777" w:rsidR="006467A5" w:rsidRDefault="00252AFB">
      <w:pPr>
        <w:pStyle w:val="normal0"/>
        <w:widowControl w:val="0"/>
        <w:numPr>
          <w:ilvl w:val="0"/>
          <w:numId w:val="19"/>
        </w:numPr>
        <w:spacing w:line="276" w:lineRule="auto"/>
        <w:ind w:hanging="360"/>
        <w:contextualSpacing/>
        <w:jc w:val="both"/>
      </w:pPr>
      <w:r>
        <w:t>Documento que teng</w:t>
      </w:r>
      <w:r>
        <w:t xml:space="preserve">a la </w:t>
      </w:r>
      <w:proofErr w:type="spellStart"/>
      <w:r>
        <w:t>Clabe</w:t>
      </w:r>
      <w:proofErr w:type="spellEnd"/>
      <w:r>
        <w:t xml:space="preserve"> Interbancaria de 18 posiciones (es opcional</w:t>
      </w:r>
    </w:p>
    <w:p w14:paraId="7A700D0F" w14:textId="77777777" w:rsidR="006467A5" w:rsidRDefault="00252AFB">
      <w:pPr>
        <w:pStyle w:val="normal0"/>
        <w:widowControl w:val="0"/>
        <w:numPr>
          <w:ilvl w:val="0"/>
          <w:numId w:val="19"/>
        </w:numPr>
        <w:spacing w:line="276" w:lineRule="auto"/>
        <w:ind w:hanging="360"/>
        <w:contextualSpacing/>
        <w:jc w:val="both"/>
      </w:pPr>
      <w:r>
        <w:t>Debe estar registrado en el Sistema Nacional de Empleo (SNE)</w:t>
      </w:r>
    </w:p>
    <w:p w14:paraId="37B20251" w14:textId="77777777" w:rsidR="006467A5" w:rsidRDefault="006467A5">
      <w:pPr>
        <w:pStyle w:val="normal0"/>
        <w:widowControl w:val="0"/>
        <w:ind w:left="720"/>
        <w:jc w:val="both"/>
      </w:pPr>
    </w:p>
    <w:p w14:paraId="430FBFA8" w14:textId="77777777" w:rsidR="006467A5" w:rsidRDefault="006467A5">
      <w:pPr>
        <w:pStyle w:val="normal0"/>
        <w:widowControl w:val="0"/>
        <w:ind w:left="720"/>
        <w:jc w:val="both"/>
      </w:pPr>
    </w:p>
    <w:p w14:paraId="4E386EE4" w14:textId="77777777" w:rsidR="006467A5" w:rsidRDefault="00252AFB">
      <w:pPr>
        <w:pStyle w:val="normal0"/>
        <w:widowControl w:val="0"/>
        <w:jc w:val="both"/>
      </w:pPr>
      <w:r>
        <w:rPr>
          <w:b/>
        </w:rPr>
        <w:t>¿Qué hacer cuando ya cuentas con todos los documentos y/o requisitos?</w:t>
      </w:r>
    </w:p>
    <w:p w14:paraId="6602F904" w14:textId="77777777" w:rsidR="006467A5" w:rsidRDefault="00252AFB">
      <w:pPr>
        <w:pStyle w:val="normal0"/>
        <w:numPr>
          <w:ilvl w:val="0"/>
          <w:numId w:val="17"/>
        </w:numPr>
        <w:spacing w:line="276" w:lineRule="auto"/>
        <w:ind w:hanging="360"/>
        <w:contextualSpacing/>
        <w:jc w:val="both"/>
        <w:rPr>
          <w:sz w:val="20"/>
          <w:szCs w:val="20"/>
        </w:rPr>
      </w:pPr>
      <w:r>
        <w:rPr>
          <w:sz w:val="20"/>
          <w:szCs w:val="20"/>
        </w:rPr>
        <w:t>El solicitante deberá estar registrado en el Servicio Nacional de Em</w:t>
      </w:r>
      <w:r>
        <w:rPr>
          <w:sz w:val="20"/>
          <w:szCs w:val="20"/>
        </w:rPr>
        <w:t>pleo (SNE). Este registro lo puede hacer de alguna de las siguientes maneras:</w:t>
      </w:r>
    </w:p>
    <w:p w14:paraId="1B1806A4" w14:textId="77777777" w:rsidR="006467A5" w:rsidRDefault="00252AFB">
      <w:pPr>
        <w:pStyle w:val="normal0"/>
        <w:numPr>
          <w:ilvl w:val="0"/>
          <w:numId w:val="44"/>
        </w:numPr>
        <w:spacing w:line="276" w:lineRule="auto"/>
        <w:ind w:hanging="360"/>
        <w:contextualSpacing/>
        <w:jc w:val="both"/>
        <w:rPr>
          <w:sz w:val="20"/>
          <w:szCs w:val="20"/>
        </w:rPr>
      </w:pPr>
      <w:r>
        <w:rPr>
          <w:sz w:val="20"/>
          <w:szCs w:val="20"/>
        </w:rPr>
        <w:t xml:space="preserve">En el Portal de Empleo en </w:t>
      </w:r>
      <w:hyperlink r:id="rId80">
        <w:r>
          <w:rPr>
            <w:sz w:val="20"/>
            <w:szCs w:val="20"/>
          </w:rPr>
          <w:t>www.empleo.gob.mx</w:t>
        </w:r>
      </w:hyperlink>
      <w:r>
        <w:rPr>
          <w:sz w:val="20"/>
          <w:szCs w:val="20"/>
        </w:rPr>
        <w:t xml:space="preserve"> y en la esquina superior derecha se encuentra la sección “Regístrate como:”, ahí le da cli</w:t>
      </w:r>
      <w:r>
        <w:rPr>
          <w:sz w:val="20"/>
          <w:szCs w:val="20"/>
        </w:rPr>
        <w:t>c en el botón “Candidato” y escribe sus datos.</w:t>
      </w:r>
    </w:p>
    <w:p w14:paraId="03C3828C" w14:textId="77777777" w:rsidR="006467A5" w:rsidRDefault="00252AFB">
      <w:pPr>
        <w:pStyle w:val="normal0"/>
        <w:numPr>
          <w:ilvl w:val="0"/>
          <w:numId w:val="44"/>
        </w:numPr>
        <w:spacing w:line="276" w:lineRule="auto"/>
        <w:ind w:hanging="360"/>
        <w:contextualSpacing/>
        <w:jc w:val="both"/>
        <w:rPr>
          <w:sz w:val="20"/>
          <w:szCs w:val="20"/>
        </w:rPr>
      </w:pPr>
      <w:r>
        <w:rPr>
          <w:sz w:val="20"/>
          <w:szCs w:val="20"/>
        </w:rPr>
        <w:t>También puede llamar de manera gratuita al Servicio Nacional de Empleo de Yucatán al teléfono 018008412020 y pedir que lo registren. Para esto deberá contestar las preguntas que le realice el operador.</w:t>
      </w:r>
    </w:p>
    <w:p w14:paraId="7E73D47A" w14:textId="77777777" w:rsidR="006467A5" w:rsidRDefault="00252AFB">
      <w:pPr>
        <w:pStyle w:val="normal0"/>
        <w:numPr>
          <w:ilvl w:val="0"/>
          <w:numId w:val="44"/>
        </w:numPr>
        <w:spacing w:line="276" w:lineRule="auto"/>
        <w:ind w:hanging="360"/>
        <w:contextualSpacing/>
        <w:jc w:val="both"/>
        <w:rPr>
          <w:sz w:val="20"/>
          <w:szCs w:val="20"/>
        </w:rPr>
      </w:pPr>
      <w:r>
        <w:rPr>
          <w:sz w:val="20"/>
          <w:szCs w:val="20"/>
        </w:rPr>
        <w:t>O tambi</w:t>
      </w:r>
      <w:r>
        <w:rPr>
          <w:sz w:val="20"/>
          <w:szCs w:val="20"/>
        </w:rPr>
        <w:t>én puede registrarse de manera personal si va a la oficina de la Secretaría del Trabajo.</w:t>
      </w:r>
    </w:p>
    <w:p w14:paraId="3CAB3F30" w14:textId="77777777" w:rsidR="006467A5" w:rsidRDefault="00252AFB">
      <w:pPr>
        <w:pStyle w:val="normal0"/>
        <w:widowControl w:val="0"/>
        <w:numPr>
          <w:ilvl w:val="0"/>
          <w:numId w:val="17"/>
        </w:numPr>
        <w:spacing w:line="276" w:lineRule="auto"/>
        <w:ind w:hanging="360"/>
        <w:contextualSpacing/>
        <w:jc w:val="both"/>
        <w:rPr>
          <w:sz w:val="20"/>
          <w:szCs w:val="20"/>
        </w:rPr>
      </w:pPr>
      <w:r>
        <w:rPr>
          <w:sz w:val="20"/>
          <w:szCs w:val="20"/>
        </w:rPr>
        <w:t>Si ya está registrado en el SNE entonces puede presentarse con sus documentos en la Secretaría del Trabajo para hacer su solicitud. Debido a que este subprograma depen</w:t>
      </w:r>
      <w:r>
        <w:rPr>
          <w:sz w:val="20"/>
          <w:szCs w:val="20"/>
        </w:rPr>
        <w:t xml:space="preserve">de de recursos federales, es recomendable que el solicitante llame por teléfono antes de ir para preguntar si el subprograma ya está en funciones. </w:t>
      </w:r>
    </w:p>
    <w:p w14:paraId="10A3D973" w14:textId="77777777" w:rsidR="006467A5" w:rsidRDefault="006467A5">
      <w:pPr>
        <w:pStyle w:val="normal0"/>
        <w:widowControl w:val="0"/>
        <w:jc w:val="both"/>
      </w:pPr>
    </w:p>
    <w:p w14:paraId="78D9CF6A" w14:textId="77777777" w:rsidR="006467A5" w:rsidRDefault="006467A5">
      <w:pPr>
        <w:pStyle w:val="normal0"/>
        <w:widowControl w:val="0"/>
        <w:jc w:val="both"/>
      </w:pPr>
    </w:p>
    <w:p w14:paraId="56F71004" w14:textId="77777777" w:rsidR="006467A5" w:rsidRDefault="00252AFB">
      <w:pPr>
        <w:pStyle w:val="normal0"/>
      </w:pPr>
      <w:r>
        <w:br w:type="page"/>
      </w:r>
    </w:p>
    <w:p w14:paraId="5F2E42B1" w14:textId="77777777" w:rsidR="006467A5" w:rsidRDefault="006467A5">
      <w:pPr>
        <w:pStyle w:val="normal0"/>
      </w:pPr>
    </w:p>
    <w:p w14:paraId="0CC166F5" w14:textId="77777777" w:rsidR="006467A5" w:rsidRDefault="006467A5">
      <w:pPr>
        <w:pStyle w:val="normal0"/>
        <w:widowControl w:val="0"/>
        <w:jc w:val="both"/>
      </w:pPr>
    </w:p>
    <w:p w14:paraId="729772A2" w14:textId="77777777" w:rsidR="006467A5" w:rsidRDefault="006467A5">
      <w:pPr>
        <w:pStyle w:val="normal0"/>
        <w:widowControl w:val="0"/>
        <w:jc w:val="both"/>
      </w:pPr>
    </w:p>
    <w:p w14:paraId="3715A272" w14:textId="77777777" w:rsidR="006467A5" w:rsidRDefault="00252AFB">
      <w:pPr>
        <w:pStyle w:val="normal0"/>
        <w:spacing w:before="120" w:after="200"/>
        <w:ind w:left="284" w:right="418"/>
        <w:jc w:val="center"/>
      </w:pPr>
      <w:r>
        <w:rPr>
          <w:b/>
          <w:i/>
          <w:sz w:val="18"/>
          <w:szCs w:val="18"/>
        </w:rPr>
        <w:t>Datos contacto</w:t>
      </w:r>
    </w:p>
    <w:p w14:paraId="5405B0FA" w14:textId="77777777" w:rsidR="006467A5" w:rsidRDefault="00252AFB">
      <w:pPr>
        <w:pStyle w:val="normal0"/>
        <w:ind w:left="284" w:right="418"/>
      </w:pPr>
      <w:r>
        <w:rPr>
          <w:b/>
          <w:i/>
          <w:sz w:val="18"/>
          <w:szCs w:val="18"/>
        </w:rPr>
        <w:t xml:space="preserve">Subprogramas Movilidad Laboral </w:t>
      </w:r>
    </w:p>
    <w:p w14:paraId="79633E2F" w14:textId="77777777" w:rsidR="006467A5" w:rsidRDefault="00252AFB">
      <w:pPr>
        <w:pStyle w:val="normal0"/>
        <w:ind w:left="284" w:right="418"/>
      </w:pPr>
      <w:r>
        <w:rPr>
          <w:b/>
          <w:sz w:val="18"/>
          <w:szCs w:val="18"/>
        </w:rPr>
        <w:t>Nombre</w:t>
      </w:r>
      <w:r>
        <w:rPr>
          <w:sz w:val="18"/>
          <w:szCs w:val="18"/>
        </w:rPr>
        <w:t>: Patricia María Can Calderón</w:t>
      </w:r>
    </w:p>
    <w:p w14:paraId="6F558955" w14:textId="77777777" w:rsidR="006467A5" w:rsidRDefault="00252AFB">
      <w:pPr>
        <w:pStyle w:val="normal0"/>
        <w:ind w:left="284" w:right="418"/>
      </w:pPr>
      <w:r>
        <w:rPr>
          <w:b/>
          <w:sz w:val="18"/>
          <w:szCs w:val="18"/>
        </w:rPr>
        <w:t>Dependencia/Departamento</w:t>
      </w:r>
      <w:r>
        <w:rPr>
          <w:sz w:val="18"/>
          <w:szCs w:val="18"/>
        </w:rPr>
        <w:t>: STPS/Departamento de Movilidad Laboral</w:t>
      </w:r>
    </w:p>
    <w:p w14:paraId="3F827040" w14:textId="77777777" w:rsidR="006467A5" w:rsidRDefault="00252AFB">
      <w:pPr>
        <w:pStyle w:val="normal0"/>
        <w:ind w:left="284" w:right="418"/>
      </w:pPr>
      <w:r>
        <w:rPr>
          <w:b/>
          <w:sz w:val="18"/>
          <w:szCs w:val="18"/>
        </w:rPr>
        <w:t>Correo</w:t>
      </w:r>
      <w:r>
        <w:rPr>
          <w:sz w:val="18"/>
          <w:szCs w:val="18"/>
        </w:rPr>
        <w:t>: patricia.can@yucatan.gob.mx</w:t>
      </w:r>
    </w:p>
    <w:p w14:paraId="0A191029" w14:textId="77777777" w:rsidR="006467A5" w:rsidRDefault="00252AFB">
      <w:pPr>
        <w:pStyle w:val="normal0"/>
        <w:ind w:left="284" w:right="418"/>
      </w:pPr>
      <w:r>
        <w:rPr>
          <w:b/>
          <w:sz w:val="18"/>
          <w:szCs w:val="18"/>
        </w:rPr>
        <w:t>Tel</w:t>
      </w:r>
      <w:r>
        <w:rPr>
          <w:sz w:val="18"/>
          <w:szCs w:val="18"/>
        </w:rPr>
        <w:t>. 911 87 60 ext. 43528</w:t>
      </w:r>
    </w:p>
    <w:p w14:paraId="7E8D9E40" w14:textId="77777777" w:rsidR="006467A5" w:rsidRDefault="006467A5">
      <w:pPr>
        <w:pStyle w:val="normal0"/>
        <w:spacing w:before="120" w:after="200"/>
        <w:ind w:left="284" w:right="418"/>
        <w:jc w:val="both"/>
      </w:pPr>
    </w:p>
    <w:p w14:paraId="19FD07A5" w14:textId="77777777" w:rsidR="006467A5" w:rsidRDefault="00252AFB">
      <w:pPr>
        <w:pStyle w:val="normal0"/>
        <w:spacing w:before="120" w:after="200"/>
        <w:ind w:left="284" w:right="418"/>
        <w:jc w:val="both"/>
      </w:pPr>
      <w:r>
        <w:rPr>
          <w:b/>
          <w:sz w:val="18"/>
          <w:szCs w:val="18"/>
        </w:rPr>
        <w:t>Otros sitios de contacto:</w:t>
      </w:r>
    </w:p>
    <w:p w14:paraId="1B1B0B4D" w14:textId="77777777" w:rsidR="006467A5" w:rsidRDefault="00252AFB">
      <w:pPr>
        <w:pStyle w:val="normal0"/>
        <w:ind w:left="284" w:right="418"/>
        <w:jc w:val="both"/>
      </w:pPr>
      <w:r>
        <w:rPr>
          <w:b/>
          <w:sz w:val="18"/>
          <w:szCs w:val="18"/>
        </w:rPr>
        <w:t>Unidad Regional de Mérida</w:t>
      </w:r>
      <w:r>
        <w:rPr>
          <w:sz w:val="18"/>
          <w:szCs w:val="18"/>
        </w:rPr>
        <w:t xml:space="preserve">. </w:t>
      </w:r>
    </w:p>
    <w:p w14:paraId="778D51F3" w14:textId="77777777" w:rsidR="006467A5" w:rsidRDefault="00252AFB">
      <w:pPr>
        <w:pStyle w:val="normal0"/>
        <w:ind w:left="284" w:right="418"/>
        <w:jc w:val="both"/>
      </w:pPr>
      <w:r>
        <w:rPr>
          <w:b/>
          <w:sz w:val="18"/>
          <w:szCs w:val="18"/>
        </w:rPr>
        <w:t>Coordinador</w:t>
      </w:r>
      <w:r>
        <w:rPr>
          <w:sz w:val="18"/>
          <w:szCs w:val="18"/>
        </w:rPr>
        <w:t xml:space="preserve"> Francisco Javier Sabido Góngora </w:t>
      </w:r>
    </w:p>
    <w:p w14:paraId="038DD456" w14:textId="77777777" w:rsidR="006467A5" w:rsidRDefault="00252AFB">
      <w:pPr>
        <w:pStyle w:val="normal0"/>
        <w:ind w:left="284" w:right="418"/>
        <w:jc w:val="both"/>
      </w:pPr>
      <w:r>
        <w:rPr>
          <w:b/>
          <w:sz w:val="18"/>
          <w:szCs w:val="18"/>
        </w:rPr>
        <w:t>Dirección</w:t>
      </w:r>
      <w:r>
        <w:rPr>
          <w:sz w:val="18"/>
          <w:szCs w:val="18"/>
        </w:rPr>
        <w:t>: Calle 66 No. 438 entre 49 y 53, Col. Centro, Mérida Yucatán, C.P.97000.</w:t>
      </w:r>
    </w:p>
    <w:p w14:paraId="7317A0DC" w14:textId="77777777" w:rsidR="006467A5" w:rsidRDefault="00252AFB">
      <w:pPr>
        <w:pStyle w:val="normal0"/>
        <w:ind w:left="284" w:right="418"/>
        <w:jc w:val="both"/>
      </w:pPr>
      <w:r>
        <w:rPr>
          <w:b/>
          <w:sz w:val="18"/>
          <w:szCs w:val="18"/>
        </w:rPr>
        <w:t>Tel</w:t>
      </w:r>
      <w:r>
        <w:rPr>
          <w:sz w:val="18"/>
          <w:szCs w:val="18"/>
        </w:rPr>
        <w:t xml:space="preserve">. 01(999) 911-87-60, Ext: 43519 </w:t>
      </w:r>
    </w:p>
    <w:p w14:paraId="6C830BE9" w14:textId="77777777" w:rsidR="006467A5" w:rsidRDefault="00252AFB">
      <w:pPr>
        <w:pStyle w:val="normal0"/>
        <w:ind w:left="284" w:right="418"/>
        <w:jc w:val="both"/>
      </w:pPr>
      <w:r>
        <w:rPr>
          <w:b/>
          <w:sz w:val="18"/>
          <w:szCs w:val="18"/>
        </w:rPr>
        <w:t>Correo electrónico</w:t>
      </w:r>
      <w:r>
        <w:rPr>
          <w:sz w:val="18"/>
          <w:szCs w:val="18"/>
        </w:rPr>
        <w:t>: francisco.sabido@yucatan.gob.mx</w:t>
      </w:r>
    </w:p>
    <w:p w14:paraId="7A6CCA60" w14:textId="77777777" w:rsidR="006467A5" w:rsidRDefault="006467A5">
      <w:pPr>
        <w:pStyle w:val="normal0"/>
        <w:ind w:left="284" w:right="418"/>
        <w:jc w:val="both"/>
      </w:pPr>
    </w:p>
    <w:p w14:paraId="3A9CB1E5" w14:textId="77777777" w:rsidR="006467A5" w:rsidRDefault="00252AFB">
      <w:pPr>
        <w:pStyle w:val="normal0"/>
        <w:ind w:left="284" w:right="418"/>
        <w:jc w:val="both"/>
      </w:pPr>
      <w:r>
        <w:rPr>
          <w:b/>
          <w:sz w:val="18"/>
          <w:szCs w:val="18"/>
        </w:rPr>
        <w:t>Unidad Regional de</w:t>
      </w:r>
      <w:r>
        <w:rPr>
          <w:sz w:val="18"/>
          <w:szCs w:val="18"/>
        </w:rPr>
        <w:t xml:space="preserve"> </w:t>
      </w:r>
      <w:proofErr w:type="spellStart"/>
      <w:r>
        <w:rPr>
          <w:b/>
          <w:sz w:val="18"/>
          <w:szCs w:val="18"/>
        </w:rPr>
        <w:t>Ticul</w:t>
      </w:r>
      <w:proofErr w:type="spellEnd"/>
      <w:r>
        <w:rPr>
          <w:sz w:val="18"/>
          <w:szCs w:val="18"/>
        </w:rPr>
        <w:t xml:space="preserve">. </w:t>
      </w:r>
    </w:p>
    <w:p w14:paraId="2861831F" w14:textId="77777777" w:rsidR="006467A5" w:rsidRDefault="00252AFB">
      <w:pPr>
        <w:pStyle w:val="normal0"/>
        <w:ind w:left="284" w:right="418"/>
        <w:jc w:val="both"/>
      </w:pPr>
      <w:r>
        <w:rPr>
          <w:b/>
          <w:sz w:val="18"/>
          <w:szCs w:val="18"/>
        </w:rPr>
        <w:t>Responsable</w:t>
      </w:r>
      <w:r>
        <w:rPr>
          <w:sz w:val="18"/>
          <w:szCs w:val="18"/>
        </w:rPr>
        <w:t>: Karla María Flores González</w:t>
      </w:r>
    </w:p>
    <w:p w14:paraId="3FF00970" w14:textId="77777777" w:rsidR="006467A5" w:rsidRDefault="00252AFB">
      <w:pPr>
        <w:pStyle w:val="normal0"/>
        <w:ind w:left="284" w:right="418"/>
        <w:jc w:val="both"/>
      </w:pPr>
      <w:r>
        <w:rPr>
          <w:b/>
          <w:sz w:val="18"/>
          <w:szCs w:val="18"/>
        </w:rPr>
        <w:t>Dirección</w:t>
      </w:r>
      <w:r>
        <w:rPr>
          <w:sz w:val="18"/>
          <w:szCs w:val="18"/>
        </w:rPr>
        <w:t>: calle 25 s/n x</w:t>
      </w:r>
      <w:r>
        <w:rPr>
          <w:sz w:val="18"/>
          <w:szCs w:val="18"/>
        </w:rPr>
        <w:t xml:space="preserve"> 28 y 30 Col. Centro, CP 97860 </w:t>
      </w:r>
      <w:proofErr w:type="spellStart"/>
      <w:r>
        <w:rPr>
          <w:sz w:val="18"/>
          <w:szCs w:val="18"/>
        </w:rPr>
        <w:t>Ticul</w:t>
      </w:r>
      <w:proofErr w:type="spellEnd"/>
      <w:r>
        <w:rPr>
          <w:sz w:val="18"/>
          <w:szCs w:val="18"/>
        </w:rPr>
        <w:t>, Yucatán</w:t>
      </w:r>
    </w:p>
    <w:p w14:paraId="76A6EAF8" w14:textId="77777777" w:rsidR="006467A5" w:rsidRDefault="00252AFB">
      <w:pPr>
        <w:pStyle w:val="normal0"/>
        <w:ind w:left="284" w:right="418"/>
        <w:jc w:val="both"/>
      </w:pPr>
      <w:r>
        <w:rPr>
          <w:b/>
          <w:sz w:val="18"/>
          <w:szCs w:val="18"/>
        </w:rPr>
        <w:t>Tel</w:t>
      </w:r>
      <w:r>
        <w:rPr>
          <w:sz w:val="18"/>
          <w:szCs w:val="18"/>
        </w:rPr>
        <w:t xml:space="preserve"> (997) 972 20 98, 972 19 51 y 972 21 06 </w:t>
      </w:r>
    </w:p>
    <w:p w14:paraId="7C9131C3" w14:textId="77777777" w:rsidR="006467A5" w:rsidRDefault="00252AFB">
      <w:pPr>
        <w:pStyle w:val="normal0"/>
        <w:ind w:left="284" w:right="418"/>
        <w:jc w:val="both"/>
      </w:pPr>
      <w:r>
        <w:rPr>
          <w:b/>
          <w:sz w:val="18"/>
          <w:szCs w:val="18"/>
        </w:rPr>
        <w:t>Correo electrónico</w:t>
      </w:r>
      <w:r>
        <w:rPr>
          <w:sz w:val="18"/>
          <w:szCs w:val="18"/>
        </w:rPr>
        <w:t xml:space="preserve">: </w:t>
      </w:r>
      <w:hyperlink r:id="rId81">
        <w:r>
          <w:rPr>
            <w:sz w:val="18"/>
            <w:szCs w:val="18"/>
          </w:rPr>
          <w:t>ptatunidadregionalticul@hotmail.com</w:t>
        </w:r>
      </w:hyperlink>
      <w:hyperlink r:id="rId82"/>
    </w:p>
    <w:p w14:paraId="692F07D7" w14:textId="77777777" w:rsidR="006467A5" w:rsidRDefault="00252AFB">
      <w:pPr>
        <w:pStyle w:val="normal0"/>
        <w:ind w:left="284" w:right="418"/>
        <w:jc w:val="both"/>
      </w:pPr>
      <w:hyperlink r:id="rId83"/>
    </w:p>
    <w:p w14:paraId="4C4CA2A3" w14:textId="77777777" w:rsidR="006467A5" w:rsidRDefault="00252AFB">
      <w:pPr>
        <w:pStyle w:val="normal0"/>
        <w:ind w:left="284" w:right="418"/>
        <w:jc w:val="both"/>
      </w:pPr>
      <w:r>
        <w:rPr>
          <w:b/>
          <w:sz w:val="18"/>
          <w:szCs w:val="18"/>
        </w:rPr>
        <w:t>Unidad Regional de</w:t>
      </w:r>
      <w:r>
        <w:rPr>
          <w:sz w:val="18"/>
          <w:szCs w:val="18"/>
        </w:rPr>
        <w:t xml:space="preserve"> </w:t>
      </w:r>
      <w:r>
        <w:rPr>
          <w:b/>
          <w:sz w:val="18"/>
          <w:szCs w:val="18"/>
        </w:rPr>
        <w:t>Valladolid</w:t>
      </w:r>
      <w:r>
        <w:rPr>
          <w:sz w:val="18"/>
          <w:szCs w:val="18"/>
        </w:rPr>
        <w:t xml:space="preserve">. </w:t>
      </w:r>
    </w:p>
    <w:p w14:paraId="330837C2" w14:textId="77777777" w:rsidR="006467A5" w:rsidRDefault="00252AFB">
      <w:pPr>
        <w:pStyle w:val="normal0"/>
        <w:ind w:left="284" w:right="418"/>
        <w:jc w:val="both"/>
      </w:pPr>
      <w:r>
        <w:rPr>
          <w:b/>
          <w:sz w:val="18"/>
          <w:szCs w:val="18"/>
        </w:rPr>
        <w:t>Responsable</w:t>
      </w:r>
      <w:r>
        <w:rPr>
          <w:sz w:val="18"/>
          <w:szCs w:val="18"/>
        </w:rPr>
        <w:t xml:space="preserve">: Porfirio de Jesús Pool </w:t>
      </w:r>
      <w:proofErr w:type="spellStart"/>
      <w:r>
        <w:rPr>
          <w:sz w:val="18"/>
          <w:szCs w:val="18"/>
        </w:rPr>
        <w:t>Ucan</w:t>
      </w:r>
      <w:proofErr w:type="spellEnd"/>
    </w:p>
    <w:p w14:paraId="5D4FE092" w14:textId="77777777" w:rsidR="006467A5" w:rsidRDefault="00252AFB">
      <w:pPr>
        <w:pStyle w:val="normal0"/>
        <w:ind w:left="284" w:right="418"/>
        <w:jc w:val="both"/>
      </w:pPr>
      <w:r>
        <w:rPr>
          <w:b/>
          <w:sz w:val="18"/>
          <w:szCs w:val="18"/>
        </w:rPr>
        <w:t>Dirección</w:t>
      </w:r>
      <w:r>
        <w:rPr>
          <w:sz w:val="18"/>
          <w:szCs w:val="18"/>
        </w:rPr>
        <w:t>: calle 40 Núm. 179 F x 31 y 33 A, Col. Centro, CP 97780 Valladolid, Yucatán</w:t>
      </w:r>
    </w:p>
    <w:p w14:paraId="5C672BBC" w14:textId="77777777" w:rsidR="006467A5" w:rsidRDefault="00252AFB">
      <w:pPr>
        <w:pStyle w:val="normal0"/>
        <w:ind w:left="284" w:right="418"/>
        <w:jc w:val="both"/>
      </w:pPr>
      <w:r>
        <w:rPr>
          <w:b/>
          <w:sz w:val="18"/>
          <w:szCs w:val="18"/>
        </w:rPr>
        <w:t>Tel</w:t>
      </w:r>
      <w:r>
        <w:rPr>
          <w:sz w:val="18"/>
          <w:szCs w:val="18"/>
        </w:rPr>
        <w:t xml:space="preserve"> (985) 856 07 92, 856 21 14 y 856 35 33 </w:t>
      </w:r>
    </w:p>
    <w:p w14:paraId="7D05BE4F" w14:textId="77777777" w:rsidR="006467A5" w:rsidRDefault="00252AFB">
      <w:pPr>
        <w:pStyle w:val="normal0"/>
        <w:ind w:left="284" w:right="418"/>
        <w:jc w:val="both"/>
      </w:pPr>
      <w:r>
        <w:rPr>
          <w:b/>
          <w:sz w:val="18"/>
          <w:szCs w:val="18"/>
        </w:rPr>
        <w:t>Correo</w:t>
      </w:r>
      <w:r>
        <w:rPr>
          <w:sz w:val="18"/>
          <w:szCs w:val="18"/>
        </w:rPr>
        <w:t>: pjpoolucan@hotmail.com</w:t>
      </w:r>
    </w:p>
    <w:p w14:paraId="6062D5EE" w14:textId="77777777" w:rsidR="006467A5" w:rsidRDefault="006467A5">
      <w:pPr>
        <w:pStyle w:val="normal0"/>
      </w:pPr>
    </w:p>
    <w:p w14:paraId="4AB607C4" w14:textId="77777777" w:rsidR="006467A5" w:rsidRDefault="006467A5">
      <w:pPr>
        <w:pStyle w:val="normal0"/>
      </w:pPr>
    </w:p>
    <w:p w14:paraId="4454D128" w14:textId="77777777" w:rsidR="006467A5" w:rsidRDefault="006467A5">
      <w:pPr>
        <w:pStyle w:val="normal0"/>
      </w:pPr>
      <w:bookmarkStart w:id="28" w:name="_qsh70q" w:colFirst="0" w:colLast="0"/>
      <w:bookmarkEnd w:id="28"/>
    </w:p>
    <w:p w14:paraId="04E8B50A" w14:textId="77777777" w:rsidR="006467A5" w:rsidRDefault="006467A5">
      <w:pPr>
        <w:pStyle w:val="normal0"/>
      </w:pPr>
    </w:p>
    <w:p w14:paraId="6E75FB60" w14:textId="77777777" w:rsidR="006467A5" w:rsidRDefault="006467A5">
      <w:pPr>
        <w:pStyle w:val="normal0"/>
      </w:pPr>
    </w:p>
    <w:p w14:paraId="3F397B4D" w14:textId="77777777" w:rsidR="006467A5" w:rsidRDefault="006467A5">
      <w:pPr>
        <w:pStyle w:val="normal0"/>
      </w:pPr>
    </w:p>
    <w:p w14:paraId="1B3C0254" w14:textId="77777777" w:rsidR="006467A5" w:rsidRDefault="006467A5">
      <w:pPr>
        <w:pStyle w:val="normal0"/>
      </w:pPr>
    </w:p>
    <w:p w14:paraId="683223AF" w14:textId="77777777" w:rsidR="006467A5" w:rsidRDefault="006467A5">
      <w:pPr>
        <w:pStyle w:val="normal0"/>
      </w:pPr>
    </w:p>
    <w:p w14:paraId="668FE23D" w14:textId="77777777" w:rsidR="006467A5" w:rsidRDefault="006467A5">
      <w:pPr>
        <w:pStyle w:val="normal0"/>
      </w:pPr>
    </w:p>
    <w:p w14:paraId="38E72D0E" w14:textId="77777777" w:rsidR="006467A5" w:rsidRDefault="006467A5">
      <w:pPr>
        <w:pStyle w:val="normal0"/>
      </w:pPr>
    </w:p>
    <w:p w14:paraId="17B84556" w14:textId="77777777" w:rsidR="006467A5" w:rsidRDefault="006467A5">
      <w:pPr>
        <w:pStyle w:val="normal0"/>
      </w:pPr>
    </w:p>
    <w:p w14:paraId="1348A027" w14:textId="77777777" w:rsidR="006467A5" w:rsidRDefault="006467A5">
      <w:pPr>
        <w:pStyle w:val="normal0"/>
      </w:pPr>
    </w:p>
    <w:p w14:paraId="6434BC93" w14:textId="77777777" w:rsidR="006467A5" w:rsidRDefault="006467A5">
      <w:pPr>
        <w:pStyle w:val="normal0"/>
      </w:pPr>
    </w:p>
    <w:p w14:paraId="56334D62" w14:textId="77777777" w:rsidR="006467A5" w:rsidRDefault="006467A5">
      <w:pPr>
        <w:pStyle w:val="normal0"/>
      </w:pPr>
    </w:p>
    <w:p w14:paraId="092C9DB8" w14:textId="77777777" w:rsidR="006467A5" w:rsidRDefault="006467A5">
      <w:pPr>
        <w:pStyle w:val="normal0"/>
      </w:pPr>
    </w:p>
    <w:p w14:paraId="0FAB4BA7" w14:textId="77777777" w:rsidR="006467A5" w:rsidRDefault="006467A5">
      <w:pPr>
        <w:pStyle w:val="normal0"/>
      </w:pPr>
    </w:p>
    <w:p w14:paraId="3981F4CC" w14:textId="77777777" w:rsidR="006467A5" w:rsidRDefault="006467A5">
      <w:pPr>
        <w:pStyle w:val="normal0"/>
      </w:pPr>
    </w:p>
    <w:p w14:paraId="4999199D" w14:textId="77777777" w:rsidR="006467A5" w:rsidRDefault="006467A5">
      <w:pPr>
        <w:pStyle w:val="normal0"/>
      </w:pPr>
    </w:p>
    <w:p w14:paraId="11787E45" w14:textId="77777777" w:rsidR="006467A5" w:rsidRDefault="00252AFB">
      <w:pPr>
        <w:pStyle w:val="normal0"/>
      </w:pPr>
      <w:r>
        <w:br w:type="page"/>
      </w:r>
    </w:p>
    <w:p w14:paraId="5690D590" w14:textId="77777777" w:rsidR="006467A5" w:rsidRDefault="006467A5">
      <w:pPr>
        <w:pStyle w:val="normal0"/>
      </w:pPr>
    </w:p>
    <w:p w14:paraId="0D5DCD82" w14:textId="77777777" w:rsidR="006467A5" w:rsidRDefault="006467A5">
      <w:pPr>
        <w:pStyle w:val="normal0"/>
      </w:pPr>
    </w:p>
    <w:p w14:paraId="62A19FAF" w14:textId="77777777" w:rsidR="006467A5" w:rsidRDefault="006467A5">
      <w:pPr>
        <w:pStyle w:val="normal0"/>
      </w:pPr>
    </w:p>
    <w:p w14:paraId="6D77E3E6" w14:textId="77777777" w:rsidR="006467A5" w:rsidRDefault="00252AFB">
      <w:pPr>
        <w:pStyle w:val="Heading2"/>
        <w:ind w:left="644" w:hanging="360"/>
        <w:jc w:val="both"/>
      </w:pPr>
      <w:bookmarkStart w:id="29" w:name="_3as4poj" w:colFirst="0" w:colLast="0"/>
      <w:bookmarkEnd w:id="29"/>
      <w:r>
        <w:t>2. SEJUVE- Impulso al Autoempleo Juvenil</w:t>
      </w:r>
    </w:p>
    <w:p w14:paraId="2B6EDAE7" w14:textId="77777777" w:rsidR="006467A5" w:rsidRDefault="006467A5">
      <w:pPr>
        <w:pStyle w:val="normal0"/>
        <w:keepNext/>
        <w:keepLines/>
        <w:tabs>
          <w:tab w:val="left" w:pos="8140"/>
        </w:tabs>
      </w:pPr>
    </w:p>
    <w:p w14:paraId="56D09C92" w14:textId="77777777" w:rsidR="006467A5" w:rsidRDefault="006467A5">
      <w:pPr>
        <w:pStyle w:val="normal0"/>
        <w:keepNext/>
        <w:keepLines/>
        <w:tabs>
          <w:tab w:val="left" w:pos="8140"/>
        </w:tabs>
      </w:pPr>
    </w:p>
    <w:p w14:paraId="1C135FEA" w14:textId="77777777" w:rsidR="006467A5" w:rsidRDefault="006467A5">
      <w:pPr>
        <w:pStyle w:val="normal0"/>
        <w:keepNext/>
        <w:keepLines/>
        <w:tabs>
          <w:tab w:val="left" w:pos="8140"/>
        </w:tabs>
      </w:pPr>
    </w:p>
    <w:p w14:paraId="2E534370" w14:textId="77777777" w:rsidR="006467A5" w:rsidRDefault="00252AFB">
      <w:pPr>
        <w:pStyle w:val="normal0"/>
        <w:spacing w:before="120" w:after="200"/>
        <w:ind w:left="284" w:right="418"/>
        <w:jc w:val="both"/>
      </w:pPr>
      <w:r>
        <w:rPr>
          <w:b/>
        </w:rPr>
        <w:t xml:space="preserve">Descripción: </w:t>
      </w:r>
      <w:r>
        <w:t>El programa otorga apoyos económicos a proyectos productivos de tipo comercial, manufacturero o de servicios que se encuentren por iniciar o ya establecidos.</w:t>
      </w:r>
    </w:p>
    <w:p w14:paraId="4B4EF8B4" w14:textId="77777777" w:rsidR="006467A5" w:rsidRDefault="006467A5">
      <w:pPr>
        <w:pStyle w:val="normal0"/>
      </w:pPr>
    </w:p>
    <w:p w14:paraId="2FA7E324" w14:textId="77777777" w:rsidR="006467A5" w:rsidRDefault="006467A5">
      <w:pPr>
        <w:pStyle w:val="normal0"/>
      </w:pPr>
    </w:p>
    <w:p w14:paraId="56C19612" w14:textId="77777777" w:rsidR="006467A5" w:rsidRDefault="006467A5">
      <w:pPr>
        <w:pStyle w:val="normal0"/>
      </w:pPr>
    </w:p>
    <w:tbl>
      <w:tblPr>
        <w:tblStyle w:val="af4"/>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0F3EE054" w14:textId="77777777">
        <w:trPr>
          <w:trHeight w:val="480"/>
        </w:trPr>
        <w:tc>
          <w:tcPr>
            <w:tcW w:w="1236" w:type="dxa"/>
            <w:vAlign w:val="center"/>
          </w:tcPr>
          <w:p w14:paraId="5BA72101" w14:textId="77777777" w:rsidR="006467A5" w:rsidRDefault="00252AFB">
            <w:pPr>
              <w:pStyle w:val="normal0"/>
              <w:widowControl w:val="0"/>
              <w:spacing w:line="276" w:lineRule="auto"/>
              <w:contextualSpacing w:val="0"/>
              <w:jc w:val="center"/>
            </w:pPr>
            <w:r>
              <w:rPr>
                <w:b/>
                <w:sz w:val="18"/>
                <w:szCs w:val="18"/>
              </w:rPr>
              <w:t xml:space="preserve">   </w:t>
            </w:r>
            <w:r>
              <w:rPr>
                <w:noProof/>
                <w:lang w:val="en-US"/>
              </w:rPr>
              <w:drawing>
                <wp:anchor distT="0" distB="0" distL="114300" distR="114300" simplePos="0" relativeHeight="251695104" behindDoc="0" locked="0" layoutInCell="0" hidden="0" allowOverlap="1" wp14:anchorId="75E27900" wp14:editId="0C48F056">
                  <wp:simplePos x="0" y="0"/>
                  <wp:positionH relativeFrom="margin">
                    <wp:posOffset>97155</wp:posOffset>
                  </wp:positionH>
                  <wp:positionV relativeFrom="paragraph">
                    <wp:posOffset>130810</wp:posOffset>
                  </wp:positionV>
                  <wp:extent cx="457200" cy="457200"/>
                  <wp:effectExtent l="0" t="0" r="0" b="0"/>
                  <wp:wrapNone/>
                  <wp:docPr id="5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0"/>
                          <a:srcRect/>
                          <a:stretch>
                            <a:fillRect/>
                          </a:stretch>
                        </pic:blipFill>
                        <pic:spPr>
                          <a:xfrm>
                            <a:off x="0" y="0"/>
                            <a:ext cx="457200" cy="457200"/>
                          </a:xfrm>
                          <a:prstGeom prst="rect">
                            <a:avLst/>
                          </a:prstGeom>
                          <a:ln/>
                        </pic:spPr>
                      </pic:pic>
                    </a:graphicData>
                  </a:graphic>
                </wp:anchor>
              </w:drawing>
            </w:r>
          </w:p>
        </w:tc>
        <w:tc>
          <w:tcPr>
            <w:tcW w:w="7285" w:type="dxa"/>
            <w:vAlign w:val="center"/>
          </w:tcPr>
          <w:p w14:paraId="35AA15DB" w14:textId="77777777" w:rsidR="006467A5" w:rsidRDefault="00252AFB">
            <w:pPr>
              <w:pStyle w:val="normal0"/>
              <w:contextualSpacing w:val="0"/>
              <w:jc w:val="both"/>
            </w:pPr>
            <w:r>
              <w:rPr>
                <w:b/>
                <w:sz w:val="18"/>
                <w:szCs w:val="18"/>
              </w:rPr>
              <w:t>Apoyos:</w:t>
            </w:r>
            <w:r>
              <w:rPr>
                <w:sz w:val="18"/>
                <w:szCs w:val="18"/>
              </w:rPr>
              <w:t xml:space="preserve"> </w:t>
            </w:r>
          </w:p>
          <w:p w14:paraId="59153B03" w14:textId="77777777" w:rsidR="006467A5" w:rsidRDefault="00252AFB">
            <w:pPr>
              <w:pStyle w:val="normal0"/>
              <w:numPr>
                <w:ilvl w:val="0"/>
                <w:numId w:val="22"/>
              </w:numPr>
              <w:ind w:hanging="360"/>
              <w:jc w:val="both"/>
            </w:pPr>
            <w:r>
              <w:rPr>
                <w:sz w:val="18"/>
                <w:szCs w:val="18"/>
              </w:rPr>
              <w:t xml:space="preserve">Apoyos económicos de máximo 50,000 pesos </w:t>
            </w:r>
          </w:p>
          <w:p w14:paraId="1E85D4BC" w14:textId="77777777" w:rsidR="006467A5" w:rsidRDefault="00252AFB">
            <w:pPr>
              <w:pStyle w:val="normal0"/>
              <w:numPr>
                <w:ilvl w:val="0"/>
                <w:numId w:val="21"/>
              </w:numPr>
              <w:ind w:hanging="360"/>
              <w:jc w:val="both"/>
              <w:rPr>
                <w:sz w:val="18"/>
                <w:szCs w:val="18"/>
              </w:rPr>
            </w:pPr>
            <w:r>
              <w:rPr>
                <w:sz w:val="18"/>
                <w:szCs w:val="18"/>
              </w:rPr>
              <w:t xml:space="preserve">Para la compra de herramientas, mobiliario, equipo, insumos y materia prima para el proyecto. Siempre y cuando los gastos sean comprobables con facturas. </w:t>
            </w:r>
          </w:p>
        </w:tc>
      </w:tr>
      <w:tr w:rsidR="006467A5" w14:paraId="1B2D1A3F" w14:textId="77777777">
        <w:trPr>
          <w:trHeight w:val="440"/>
        </w:trPr>
        <w:tc>
          <w:tcPr>
            <w:tcW w:w="1236" w:type="dxa"/>
          </w:tcPr>
          <w:p w14:paraId="7A30BA8C" w14:textId="77777777" w:rsidR="006467A5" w:rsidRDefault="00252AFB">
            <w:pPr>
              <w:pStyle w:val="normal0"/>
              <w:widowControl w:val="0"/>
              <w:spacing w:line="276" w:lineRule="auto"/>
              <w:contextualSpacing w:val="0"/>
            </w:pPr>
            <w:r>
              <w:rPr>
                <w:sz w:val="18"/>
                <w:szCs w:val="18"/>
              </w:rPr>
              <w:t xml:space="preserve">        </w:t>
            </w:r>
            <w:r>
              <w:rPr>
                <w:noProof/>
                <w:lang w:val="en-US"/>
              </w:rPr>
              <w:drawing>
                <wp:anchor distT="0" distB="0" distL="114300" distR="114300" simplePos="0" relativeHeight="251696128" behindDoc="0" locked="0" layoutInCell="0" hidden="0" allowOverlap="1" wp14:anchorId="6538C61E" wp14:editId="4E15538D">
                  <wp:simplePos x="0" y="0"/>
                  <wp:positionH relativeFrom="margin">
                    <wp:posOffset>5715</wp:posOffset>
                  </wp:positionH>
                  <wp:positionV relativeFrom="paragraph">
                    <wp:posOffset>40005</wp:posOffset>
                  </wp:positionV>
                  <wp:extent cx="626745" cy="341630"/>
                  <wp:effectExtent l="0" t="0" r="0" b="0"/>
                  <wp:wrapNone/>
                  <wp:docPr id="5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45"/>
                          <a:srcRect l="55880" t="42927" r="39701" b="52793"/>
                          <a:stretch>
                            <a:fillRect/>
                          </a:stretch>
                        </pic:blipFill>
                        <pic:spPr>
                          <a:xfrm>
                            <a:off x="0" y="0"/>
                            <a:ext cx="626745" cy="341630"/>
                          </a:xfrm>
                          <a:prstGeom prst="rect">
                            <a:avLst/>
                          </a:prstGeom>
                          <a:ln/>
                        </pic:spPr>
                      </pic:pic>
                    </a:graphicData>
                  </a:graphic>
                </wp:anchor>
              </w:drawing>
            </w:r>
          </w:p>
        </w:tc>
        <w:tc>
          <w:tcPr>
            <w:tcW w:w="7285" w:type="dxa"/>
            <w:vAlign w:val="center"/>
          </w:tcPr>
          <w:p w14:paraId="3A718A5D" w14:textId="77777777" w:rsidR="006467A5" w:rsidRDefault="006467A5">
            <w:pPr>
              <w:pStyle w:val="normal0"/>
              <w:contextualSpacing w:val="0"/>
            </w:pPr>
          </w:p>
          <w:p w14:paraId="30D5F537" w14:textId="77777777" w:rsidR="006467A5" w:rsidRDefault="00252AFB">
            <w:pPr>
              <w:pStyle w:val="normal0"/>
              <w:contextualSpacing w:val="0"/>
            </w:pPr>
            <w:r>
              <w:rPr>
                <w:b/>
                <w:sz w:val="18"/>
                <w:szCs w:val="18"/>
              </w:rPr>
              <w:t>Tipo de aplicación</w:t>
            </w:r>
            <w:r>
              <w:rPr>
                <w:sz w:val="18"/>
                <w:szCs w:val="18"/>
              </w:rPr>
              <w:t>: Mixta (puede ser individual o en grupos de 6 personas máximo)</w:t>
            </w:r>
          </w:p>
        </w:tc>
      </w:tr>
      <w:tr w:rsidR="006467A5" w14:paraId="2532BB8E" w14:textId="77777777">
        <w:trPr>
          <w:trHeight w:val="780"/>
        </w:trPr>
        <w:tc>
          <w:tcPr>
            <w:tcW w:w="1236" w:type="dxa"/>
          </w:tcPr>
          <w:p w14:paraId="2C549F81" w14:textId="77777777" w:rsidR="006467A5" w:rsidRDefault="00252AFB">
            <w:pPr>
              <w:pStyle w:val="normal0"/>
              <w:widowControl w:val="0"/>
              <w:spacing w:line="276" w:lineRule="auto"/>
              <w:contextualSpacing w:val="0"/>
              <w:jc w:val="center"/>
            </w:pPr>
            <w:r>
              <w:rPr>
                <w:noProof/>
                <w:lang w:val="en-US"/>
              </w:rPr>
              <w:drawing>
                <wp:inline distT="0" distB="0" distL="0" distR="0" wp14:anchorId="23331C38" wp14:editId="7ACE5B92">
                  <wp:extent cx="619711" cy="662449"/>
                  <wp:effectExtent l="0" t="0" r="0" b="0"/>
                  <wp:docPr id="59" name="image105.jpg" descr="http://us.123rf.com/450wm/leremy/leremy1403/leremy140300002/26999404-business-manner-greetings-gesture-stick-figure-pictogram-icon.jpg?ver=6"/>
                  <wp:cNvGraphicFramePr/>
                  <a:graphic xmlns:a="http://schemas.openxmlformats.org/drawingml/2006/main">
                    <a:graphicData uri="http://schemas.openxmlformats.org/drawingml/2006/picture">
                      <pic:pic xmlns:pic="http://schemas.openxmlformats.org/drawingml/2006/picture">
                        <pic:nvPicPr>
                          <pic:cNvPr id="0" name="image105.jpg" descr="http://us.123rf.com/450wm/leremy/leremy1403/leremy140300002/26999404-business-manner-greetings-gesture-stick-figure-pictogram-icon.jpg?ver=6"/>
                          <pic:cNvPicPr preferRelativeResize="0"/>
                        </pic:nvPicPr>
                        <pic:blipFill>
                          <a:blip r:embed="rId12"/>
                          <a:srcRect l="69689" t="3580" r="2625" b="66825"/>
                          <a:stretch>
                            <a:fillRect/>
                          </a:stretch>
                        </pic:blipFill>
                        <pic:spPr>
                          <a:xfrm>
                            <a:off x="0" y="0"/>
                            <a:ext cx="619711" cy="662449"/>
                          </a:xfrm>
                          <a:prstGeom prst="rect">
                            <a:avLst/>
                          </a:prstGeom>
                          <a:ln/>
                        </pic:spPr>
                      </pic:pic>
                    </a:graphicData>
                  </a:graphic>
                </wp:inline>
              </w:drawing>
            </w:r>
          </w:p>
        </w:tc>
        <w:tc>
          <w:tcPr>
            <w:tcW w:w="7285" w:type="dxa"/>
            <w:vAlign w:val="center"/>
          </w:tcPr>
          <w:p w14:paraId="4577EFAE"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Población de 18 a 29 años de Yucatán (o que tengan al menos 5 años de vivir en Yucatán) sin empleo y que cuente con un proyecto productivo o emprendedor.</w:t>
            </w:r>
          </w:p>
        </w:tc>
      </w:tr>
      <w:tr w:rsidR="006467A5" w14:paraId="2FFF5064" w14:textId="77777777">
        <w:trPr>
          <w:trHeight w:val="780"/>
        </w:trPr>
        <w:tc>
          <w:tcPr>
            <w:tcW w:w="1236" w:type="dxa"/>
          </w:tcPr>
          <w:p w14:paraId="26520C28" w14:textId="77777777" w:rsidR="006467A5" w:rsidRDefault="006467A5">
            <w:pPr>
              <w:pStyle w:val="normal0"/>
              <w:widowControl w:val="0"/>
              <w:spacing w:line="276" w:lineRule="auto"/>
              <w:contextualSpacing w:val="0"/>
              <w:jc w:val="center"/>
            </w:pPr>
          </w:p>
          <w:p w14:paraId="34A91EA4" w14:textId="77777777" w:rsidR="006467A5" w:rsidRDefault="006467A5">
            <w:pPr>
              <w:pStyle w:val="normal0"/>
              <w:widowControl w:val="0"/>
              <w:spacing w:line="276" w:lineRule="auto"/>
              <w:contextualSpacing w:val="0"/>
              <w:jc w:val="center"/>
            </w:pPr>
          </w:p>
          <w:p w14:paraId="570957B0" w14:textId="77777777" w:rsidR="006467A5" w:rsidRDefault="006467A5">
            <w:pPr>
              <w:pStyle w:val="normal0"/>
              <w:widowControl w:val="0"/>
              <w:spacing w:line="276" w:lineRule="auto"/>
              <w:contextualSpacing w:val="0"/>
            </w:pPr>
          </w:p>
          <w:p w14:paraId="1C75DA2D" w14:textId="77777777" w:rsidR="006467A5" w:rsidRDefault="006467A5">
            <w:pPr>
              <w:pStyle w:val="normal0"/>
              <w:widowControl w:val="0"/>
              <w:spacing w:line="276" w:lineRule="auto"/>
              <w:contextualSpacing w:val="0"/>
              <w:jc w:val="center"/>
            </w:pPr>
          </w:p>
          <w:p w14:paraId="703F9EA7" w14:textId="77777777" w:rsidR="006467A5" w:rsidRDefault="00252AFB">
            <w:pPr>
              <w:pStyle w:val="normal0"/>
              <w:widowControl w:val="0"/>
              <w:spacing w:line="276" w:lineRule="auto"/>
              <w:contextualSpacing w:val="0"/>
              <w:jc w:val="center"/>
            </w:pPr>
            <w:r>
              <w:rPr>
                <w:sz w:val="18"/>
                <w:szCs w:val="18"/>
              </w:rPr>
              <w:t xml:space="preserve">  </w:t>
            </w:r>
            <w:r>
              <w:rPr>
                <w:noProof/>
                <w:lang w:val="en-US"/>
              </w:rPr>
              <w:drawing>
                <wp:inline distT="0" distB="0" distL="0" distR="0" wp14:anchorId="599BD7F7" wp14:editId="4AB8F62C">
                  <wp:extent cx="484963" cy="484963"/>
                  <wp:effectExtent l="0" t="0" r="0" b="0"/>
                  <wp:docPr id="60" name="image106.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06.jpg" descr="https://image.freepik.com/iconos-gratis/herramienta-de-control-de-tiempo-de-reloj_318-50354.jpg"/>
                          <pic:cNvPicPr preferRelativeResize="0"/>
                        </pic:nvPicPr>
                        <pic:blipFill>
                          <a:blip r:embed="rId37"/>
                          <a:srcRect/>
                          <a:stretch>
                            <a:fillRect/>
                          </a:stretch>
                        </pic:blipFill>
                        <pic:spPr>
                          <a:xfrm>
                            <a:off x="0" y="0"/>
                            <a:ext cx="484963" cy="484963"/>
                          </a:xfrm>
                          <a:prstGeom prst="rect">
                            <a:avLst/>
                          </a:prstGeom>
                          <a:ln/>
                        </pic:spPr>
                      </pic:pic>
                    </a:graphicData>
                  </a:graphic>
                </wp:inline>
              </w:drawing>
            </w:r>
          </w:p>
        </w:tc>
        <w:tc>
          <w:tcPr>
            <w:tcW w:w="7285" w:type="dxa"/>
            <w:vAlign w:val="center"/>
          </w:tcPr>
          <w:p w14:paraId="53B6503F" w14:textId="77777777" w:rsidR="006467A5" w:rsidRDefault="00252AFB">
            <w:pPr>
              <w:pStyle w:val="normal0"/>
              <w:contextualSpacing w:val="0"/>
            </w:pPr>
            <w:r>
              <w:rPr>
                <w:b/>
                <w:sz w:val="18"/>
                <w:szCs w:val="18"/>
              </w:rPr>
              <w:t xml:space="preserve">Vigencia: </w:t>
            </w:r>
            <w:r>
              <w:rPr>
                <w:sz w:val="18"/>
                <w:szCs w:val="18"/>
              </w:rPr>
              <w:t>El periodo para solicitar el programa está abierto. El cierre de la conv</w:t>
            </w:r>
            <w:r>
              <w:rPr>
                <w:sz w:val="18"/>
                <w:szCs w:val="18"/>
              </w:rPr>
              <w:t xml:space="preserve">ocatoria es el 24 de septiembre a las 3:00pm o antes si se llenan los lugares de registro para los talleres.  Puedes encontrar la convocatoria oficial al final de esta descripción o puedes consultarla en  </w:t>
            </w:r>
            <w:hyperlink r:id="rId84">
              <w:r>
                <w:rPr>
                  <w:sz w:val="18"/>
                  <w:szCs w:val="18"/>
                </w:rPr>
                <w:t>http://www.sejuve.gob.mx/index.php</w:t>
              </w:r>
            </w:hyperlink>
            <w:hyperlink r:id="rId85"/>
          </w:p>
          <w:p w14:paraId="14316A2A" w14:textId="77777777" w:rsidR="006467A5" w:rsidRDefault="00252AFB">
            <w:pPr>
              <w:pStyle w:val="normal0"/>
              <w:numPr>
                <w:ilvl w:val="0"/>
                <w:numId w:val="22"/>
              </w:numPr>
              <w:spacing w:line="276" w:lineRule="auto"/>
              <w:ind w:hanging="360"/>
              <w:jc w:val="both"/>
            </w:pPr>
            <w:r>
              <w:rPr>
                <w:sz w:val="18"/>
                <w:szCs w:val="18"/>
              </w:rPr>
              <w:t xml:space="preserve">En la página de la SEJUVE puedes descargar los 4 formatos que debes llenar como parte de los requisitos. Si no puedes descargarlos, podrás encontrarlos al final de </w:t>
            </w:r>
            <w:r>
              <w:rPr>
                <w:sz w:val="18"/>
                <w:szCs w:val="18"/>
              </w:rPr>
              <w:t>la descripción de este programa para que les saques copias y los llenes con tus datos.</w:t>
            </w:r>
          </w:p>
          <w:p w14:paraId="46C2889A" w14:textId="77777777" w:rsidR="006467A5" w:rsidRDefault="00252AFB">
            <w:pPr>
              <w:pStyle w:val="normal0"/>
              <w:numPr>
                <w:ilvl w:val="0"/>
                <w:numId w:val="22"/>
              </w:numPr>
              <w:spacing w:after="200" w:line="276" w:lineRule="auto"/>
              <w:ind w:hanging="360"/>
              <w:jc w:val="both"/>
            </w:pPr>
            <w:r>
              <w:rPr>
                <w:sz w:val="18"/>
                <w:szCs w:val="18"/>
              </w:rPr>
              <w:t>La recepción de documentos será del 15 de septiembre al 21 de octubre del 2016 de 8:00am a 3:00pm.</w:t>
            </w:r>
          </w:p>
        </w:tc>
      </w:tr>
    </w:tbl>
    <w:p w14:paraId="70BBDB00" w14:textId="77777777" w:rsidR="006467A5" w:rsidRDefault="006467A5">
      <w:pPr>
        <w:pStyle w:val="normal0"/>
        <w:keepNext/>
        <w:keepLines/>
        <w:tabs>
          <w:tab w:val="left" w:pos="8140"/>
        </w:tabs>
      </w:pPr>
    </w:p>
    <w:p w14:paraId="71CD848F" w14:textId="77777777" w:rsidR="006467A5" w:rsidRDefault="006467A5">
      <w:pPr>
        <w:pStyle w:val="normal0"/>
        <w:keepNext/>
        <w:keepLines/>
        <w:tabs>
          <w:tab w:val="left" w:pos="8140"/>
        </w:tabs>
      </w:pPr>
    </w:p>
    <w:p w14:paraId="74636200" w14:textId="77777777" w:rsidR="006467A5" w:rsidRDefault="006467A5">
      <w:pPr>
        <w:pStyle w:val="normal0"/>
        <w:keepNext/>
        <w:keepLines/>
        <w:tabs>
          <w:tab w:val="left" w:pos="8140"/>
        </w:tabs>
      </w:pPr>
    </w:p>
    <w:p w14:paraId="23B3842D" w14:textId="77777777" w:rsidR="006467A5" w:rsidRDefault="00252AFB">
      <w:pPr>
        <w:pStyle w:val="normal0"/>
      </w:pPr>
      <w:r>
        <w:br w:type="page"/>
      </w:r>
    </w:p>
    <w:p w14:paraId="38E274A9" w14:textId="77777777" w:rsidR="006467A5" w:rsidRDefault="006467A5">
      <w:pPr>
        <w:pStyle w:val="normal0"/>
      </w:pPr>
    </w:p>
    <w:p w14:paraId="62A247B7" w14:textId="77777777" w:rsidR="006467A5" w:rsidRDefault="006467A5">
      <w:pPr>
        <w:pStyle w:val="normal0"/>
        <w:widowControl w:val="0"/>
        <w:tabs>
          <w:tab w:val="left" w:pos="1825"/>
        </w:tabs>
        <w:jc w:val="both"/>
      </w:pPr>
    </w:p>
    <w:p w14:paraId="06A62CE6" w14:textId="77777777" w:rsidR="006467A5" w:rsidRDefault="006467A5">
      <w:pPr>
        <w:pStyle w:val="normal0"/>
        <w:widowControl w:val="0"/>
        <w:tabs>
          <w:tab w:val="left" w:pos="1825"/>
        </w:tabs>
        <w:jc w:val="both"/>
      </w:pPr>
    </w:p>
    <w:p w14:paraId="301518DF" w14:textId="77777777" w:rsidR="006467A5" w:rsidRDefault="00252AFB">
      <w:pPr>
        <w:pStyle w:val="normal0"/>
        <w:widowControl w:val="0"/>
        <w:tabs>
          <w:tab w:val="left" w:pos="1825"/>
        </w:tabs>
        <w:jc w:val="both"/>
      </w:pPr>
      <w:r>
        <w:rPr>
          <w:b/>
        </w:rPr>
        <w:t xml:space="preserve">Municipios: </w:t>
      </w:r>
      <w:r>
        <w:t>Todos</w:t>
      </w:r>
      <w:r>
        <w:rPr>
          <w:b/>
        </w:rPr>
        <w:tab/>
      </w:r>
    </w:p>
    <w:p w14:paraId="3467E806" w14:textId="77777777" w:rsidR="006467A5" w:rsidRDefault="006467A5">
      <w:pPr>
        <w:pStyle w:val="normal0"/>
        <w:widowControl w:val="0"/>
        <w:tabs>
          <w:tab w:val="left" w:pos="1825"/>
        </w:tabs>
        <w:jc w:val="both"/>
      </w:pPr>
    </w:p>
    <w:p w14:paraId="113CECD3" w14:textId="77777777" w:rsidR="006467A5" w:rsidRDefault="00252AFB">
      <w:pPr>
        <w:pStyle w:val="normal0"/>
        <w:widowControl w:val="0"/>
        <w:spacing w:after="240"/>
        <w:jc w:val="both"/>
      </w:pPr>
      <w:r>
        <w:rPr>
          <w:b/>
        </w:rPr>
        <w:t xml:space="preserve">Documentación y/o requisitos: </w:t>
      </w:r>
    </w:p>
    <w:p w14:paraId="6956086E" w14:textId="77777777" w:rsidR="006467A5" w:rsidRDefault="00252AFB">
      <w:pPr>
        <w:pStyle w:val="normal0"/>
        <w:widowControl w:val="0"/>
        <w:spacing w:after="240" w:line="276" w:lineRule="auto"/>
      </w:pPr>
      <w:r>
        <w:t>Es obligatorio que asistas a uno de los talleres de capacitación que se realizarán en</w:t>
      </w:r>
      <w:r>
        <w:rPr>
          <w:b/>
        </w:rPr>
        <w:t xml:space="preserve"> </w:t>
      </w:r>
      <w:r>
        <w:t xml:space="preserve">Umán, </w:t>
      </w:r>
      <w:proofErr w:type="spellStart"/>
      <w:r>
        <w:t>Tizimín</w:t>
      </w:r>
      <w:proofErr w:type="spellEnd"/>
      <w:r>
        <w:t xml:space="preserve">, Valladolid, </w:t>
      </w:r>
      <w:proofErr w:type="spellStart"/>
      <w:r>
        <w:t>Ticul</w:t>
      </w:r>
      <w:proofErr w:type="spellEnd"/>
      <w:r>
        <w:t xml:space="preserve">, </w:t>
      </w:r>
      <w:proofErr w:type="spellStart"/>
      <w:r>
        <w:t>Tekax</w:t>
      </w:r>
      <w:proofErr w:type="spellEnd"/>
      <w:r>
        <w:t xml:space="preserve">, </w:t>
      </w:r>
      <w:proofErr w:type="spellStart"/>
      <w:r>
        <w:t>Izamal</w:t>
      </w:r>
      <w:proofErr w:type="spellEnd"/>
      <w:r>
        <w:t xml:space="preserve">, Peto y Mérida. La fecha, hora y lugar exacto de cada taller los podrás ver cuando hagas tu registro por internet en:  </w:t>
      </w:r>
      <w:hyperlink r:id="rId86">
        <w:r>
          <w:rPr>
            <w:b/>
            <w:sz w:val="20"/>
            <w:szCs w:val="20"/>
          </w:rPr>
          <w:t>http://www.sejuve.gob.mx/emprender/registrar.php</w:t>
        </w:r>
      </w:hyperlink>
      <w:hyperlink r:id="rId87"/>
    </w:p>
    <w:p w14:paraId="248E637E" w14:textId="77777777" w:rsidR="006467A5" w:rsidRDefault="00252AFB">
      <w:pPr>
        <w:pStyle w:val="normal0"/>
        <w:widowControl w:val="0"/>
        <w:spacing w:after="240" w:line="276" w:lineRule="auto"/>
      </w:pPr>
      <w:r>
        <w:t>Al registrarte se te dará un folio que debes conservar y presentar en el l</w:t>
      </w:r>
      <w:r>
        <w:t>ugar y día del taller al que te hayas registrado. Ahí te darán una constancia de asistencia que deberás conservar.</w:t>
      </w:r>
    </w:p>
    <w:p w14:paraId="058B9219" w14:textId="77777777" w:rsidR="006467A5" w:rsidRDefault="00252AFB">
      <w:pPr>
        <w:pStyle w:val="normal0"/>
        <w:widowControl w:val="0"/>
        <w:spacing w:after="240" w:line="276" w:lineRule="auto"/>
      </w:pPr>
      <w:r>
        <w:t>Después de haber participado en alguno de los talleres, deberás juntar los siguientes documentos:</w:t>
      </w:r>
    </w:p>
    <w:p w14:paraId="56707AD5" w14:textId="77777777" w:rsidR="006467A5" w:rsidRDefault="00252AFB">
      <w:pPr>
        <w:pStyle w:val="normal0"/>
        <w:widowControl w:val="0"/>
        <w:numPr>
          <w:ilvl w:val="0"/>
          <w:numId w:val="58"/>
        </w:numPr>
        <w:spacing w:line="276" w:lineRule="auto"/>
        <w:ind w:hanging="360"/>
        <w:contextualSpacing/>
        <w:jc w:val="both"/>
      </w:pPr>
      <w:r>
        <w:t>Copia de constancia de asistencia al taller de capacitación.</w:t>
      </w:r>
    </w:p>
    <w:p w14:paraId="34252E99" w14:textId="77777777" w:rsidR="006467A5" w:rsidRDefault="00252AFB">
      <w:pPr>
        <w:pStyle w:val="normal0"/>
        <w:widowControl w:val="0"/>
        <w:numPr>
          <w:ilvl w:val="0"/>
          <w:numId w:val="58"/>
        </w:numPr>
        <w:spacing w:line="276" w:lineRule="auto"/>
        <w:ind w:hanging="360"/>
        <w:contextualSpacing/>
        <w:jc w:val="both"/>
      </w:pPr>
      <w:r>
        <w:t>Original y copia (para cotejar) de algún documento que acredite la identidad del representante del proyecto (credencial de elector, pasaporte, cartilla militar o cédula profesional)</w:t>
      </w:r>
    </w:p>
    <w:p w14:paraId="117968AB" w14:textId="77777777" w:rsidR="006467A5" w:rsidRDefault="00252AFB">
      <w:pPr>
        <w:pStyle w:val="normal0"/>
        <w:widowControl w:val="0"/>
        <w:numPr>
          <w:ilvl w:val="0"/>
          <w:numId w:val="58"/>
        </w:numPr>
        <w:spacing w:line="276" w:lineRule="auto"/>
        <w:ind w:hanging="360"/>
        <w:contextualSpacing/>
        <w:jc w:val="both"/>
      </w:pPr>
      <w:r>
        <w:t>CURP del repr</w:t>
      </w:r>
      <w:r>
        <w:t>esentante</w:t>
      </w:r>
    </w:p>
    <w:p w14:paraId="79B12DBA" w14:textId="77777777" w:rsidR="006467A5" w:rsidRDefault="00252AFB">
      <w:pPr>
        <w:pStyle w:val="normal0"/>
        <w:widowControl w:val="0"/>
        <w:numPr>
          <w:ilvl w:val="0"/>
          <w:numId w:val="58"/>
        </w:numPr>
        <w:spacing w:line="276" w:lineRule="auto"/>
        <w:ind w:hanging="360"/>
        <w:contextualSpacing/>
        <w:jc w:val="both"/>
      </w:pPr>
      <w:r>
        <w:t xml:space="preserve">Copia del comprobante de domicilio del representante del proyecto (solo comprobantes de </w:t>
      </w:r>
      <w:proofErr w:type="spellStart"/>
      <w:r>
        <w:t>Temex</w:t>
      </w:r>
      <w:proofErr w:type="spellEnd"/>
      <w:r>
        <w:t xml:space="preserve">, CFE o </w:t>
      </w:r>
      <w:proofErr w:type="spellStart"/>
      <w:r>
        <w:t>Japay</w:t>
      </w:r>
      <w:proofErr w:type="spellEnd"/>
      <w:r>
        <w:t xml:space="preserve"> que no pase de tres meses)</w:t>
      </w:r>
    </w:p>
    <w:p w14:paraId="1D342EF6" w14:textId="77777777" w:rsidR="006467A5" w:rsidRDefault="00252AFB">
      <w:pPr>
        <w:pStyle w:val="normal0"/>
        <w:widowControl w:val="0"/>
        <w:numPr>
          <w:ilvl w:val="0"/>
          <w:numId w:val="58"/>
        </w:numPr>
        <w:spacing w:line="276" w:lineRule="auto"/>
        <w:ind w:hanging="360"/>
        <w:contextualSpacing/>
        <w:jc w:val="both"/>
      </w:pPr>
      <w:r>
        <w:t>Los siguientes 4 documentos que también tienes que juntar están disponibles en la página de la SEJUVE (</w:t>
      </w:r>
      <w:hyperlink r:id="rId88">
        <w:r>
          <w:t>http://www.sejuve.gob.mx/index.php</w:t>
        </w:r>
      </w:hyperlink>
      <w:r>
        <w:t>)  para descárgalos. Es recomendable que los descargues por tu cuenta, pero, en caso de que no te sea posible, podrás encontrar los formatos disponibles al final de esta sección</w:t>
      </w:r>
      <w:r>
        <w:t xml:space="preserve"> para que les saques copia y los llenes con tus datos: </w:t>
      </w:r>
    </w:p>
    <w:p w14:paraId="75FA468A" w14:textId="77777777" w:rsidR="006467A5" w:rsidRDefault="00252AFB">
      <w:pPr>
        <w:pStyle w:val="normal0"/>
        <w:widowControl w:val="0"/>
        <w:spacing w:line="276" w:lineRule="auto"/>
        <w:ind w:left="720"/>
        <w:jc w:val="both"/>
      </w:pPr>
      <w:r>
        <w:t>-Ficha técnica debidamente llenada.</w:t>
      </w:r>
    </w:p>
    <w:p w14:paraId="1D711EA9" w14:textId="77777777" w:rsidR="006467A5" w:rsidRDefault="00252AFB">
      <w:pPr>
        <w:pStyle w:val="normal0"/>
        <w:widowControl w:val="0"/>
        <w:spacing w:line="276" w:lineRule="auto"/>
        <w:ind w:left="720"/>
        <w:jc w:val="both"/>
      </w:pPr>
      <w:r>
        <w:t>-Carta compromiso</w:t>
      </w:r>
    </w:p>
    <w:p w14:paraId="17B1FD0F" w14:textId="77777777" w:rsidR="006467A5" w:rsidRDefault="00252AFB">
      <w:pPr>
        <w:pStyle w:val="normal0"/>
        <w:widowControl w:val="0"/>
        <w:spacing w:line="276" w:lineRule="auto"/>
        <w:ind w:left="720"/>
        <w:jc w:val="both"/>
      </w:pPr>
      <w:r>
        <w:t>-Estudio socioeconómico</w:t>
      </w:r>
    </w:p>
    <w:p w14:paraId="2245DCC0" w14:textId="77777777" w:rsidR="006467A5" w:rsidRDefault="00252AFB">
      <w:pPr>
        <w:pStyle w:val="normal0"/>
        <w:widowControl w:val="0"/>
        <w:spacing w:line="276" w:lineRule="auto"/>
        <w:ind w:left="720"/>
        <w:jc w:val="both"/>
      </w:pPr>
      <w:r>
        <w:t>-Plan de negocios</w:t>
      </w:r>
    </w:p>
    <w:p w14:paraId="6D328358" w14:textId="77777777" w:rsidR="006467A5" w:rsidRDefault="006467A5">
      <w:pPr>
        <w:pStyle w:val="normal0"/>
        <w:widowControl w:val="0"/>
        <w:spacing w:line="276" w:lineRule="auto"/>
        <w:ind w:left="720"/>
        <w:jc w:val="both"/>
      </w:pPr>
    </w:p>
    <w:p w14:paraId="45E5BFC1" w14:textId="77777777" w:rsidR="006467A5" w:rsidRDefault="006467A5">
      <w:pPr>
        <w:pStyle w:val="normal0"/>
        <w:widowControl w:val="0"/>
        <w:spacing w:line="276" w:lineRule="auto"/>
        <w:ind w:left="720"/>
        <w:jc w:val="both"/>
      </w:pPr>
    </w:p>
    <w:p w14:paraId="19FA2176" w14:textId="77777777" w:rsidR="006467A5" w:rsidRDefault="00252AFB">
      <w:pPr>
        <w:pStyle w:val="normal0"/>
        <w:widowControl w:val="0"/>
        <w:spacing w:line="276" w:lineRule="auto"/>
      </w:pPr>
      <w:r>
        <w:rPr>
          <w:b/>
          <w:sz w:val="20"/>
          <w:szCs w:val="20"/>
        </w:rPr>
        <w:t>Nota:</w:t>
      </w:r>
      <w:r>
        <w:rPr>
          <w:sz w:val="20"/>
          <w:szCs w:val="20"/>
        </w:rPr>
        <w:t xml:space="preserve"> Todos los documentos deben presentarse en un juego impreso y en formato digital en un disco comp</w:t>
      </w:r>
      <w:r>
        <w:rPr>
          <w:sz w:val="20"/>
          <w:szCs w:val="20"/>
        </w:rPr>
        <w:t>acto.</w:t>
      </w:r>
    </w:p>
    <w:p w14:paraId="2BE2773F" w14:textId="77777777" w:rsidR="006467A5" w:rsidRDefault="006467A5">
      <w:pPr>
        <w:pStyle w:val="normal0"/>
        <w:widowControl w:val="0"/>
        <w:spacing w:after="240"/>
      </w:pPr>
    </w:p>
    <w:p w14:paraId="2A057B63" w14:textId="77777777" w:rsidR="006467A5" w:rsidRDefault="006467A5">
      <w:pPr>
        <w:pStyle w:val="normal0"/>
        <w:widowControl w:val="0"/>
        <w:spacing w:after="240"/>
      </w:pPr>
    </w:p>
    <w:p w14:paraId="2F5B5417" w14:textId="77777777" w:rsidR="006467A5" w:rsidRDefault="00252AFB">
      <w:pPr>
        <w:pStyle w:val="normal0"/>
      </w:pPr>
      <w:r>
        <w:br w:type="page"/>
      </w:r>
    </w:p>
    <w:p w14:paraId="5DB5C900" w14:textId="77777777" w:rsidR="006467A5" w:rsidRDefault="006467A5">
      <w:pPr>
        <w:pStyle w:val="normal0"/>
      </w:pPr>
    </w:p>
    <w:p w14:paraId="21ECEC41" w14:textId="77777777" w:rsidR="006467A5" w:rsidRDefault="006467A5">
      <w:pPr>
        <w:pStyle w:val="normal0"/>
        <w:widowControl w:val="0"/>
        <w:jc w:val="both"/>
      </w:pPr>
    </w:p>
    <w:p w14:paraId="193038A1" w14:textId="77777777" w:rsidR="006467A5" w:rsidRDefault="006467A5">
      <w:pPr>
        <w:pStyle w:val="normal0"/>
        <w:widowControl w:val="0"/>
        <w:jc w:val="both"/>
      </w:pPr>
    </w:p>
    <w:p w14:paraId="69F9491C" w14:textId="77777777" w:rsidR="006467A5" w:rsidRDefault="00252AFB">
      <w:pPr>
        <w:pStyle w:val="normal0"/>
        <w:widowControl w:val="0"/>
        <w:jc w:val="both"/>
      </w:pPr>
      <w:r>
        <w:rPr>
          <w:b/>
        </w:rPr>
        <w:t>¿Qué hacer cuando ya cuentas con todos los documentos y/o requisitos?</w:t>
      </w:r>
    </w:p>
    <w:p w14:paraId="1B76A219" w14:textId="77777777" w:rsidR="006467A5" w:rsidRDefault="00252AFB">
      <w:pPr>
        <w:pStyle w:val="normal0"/>
        <w:widowControl w:val="0"/>
        <w:numPr>
          <w:ilvl w:val="0"/>
          <w:numId w:val="3"/>
        </w:numPr>
        <w:spacing w:line="276" w:lineRule="auto"/>
        <w:ind w:hanging="360"/>
        <w:contextualSpacing/>
        <w:jc w:val="both"/>
      </w:pPr>
      <w:r>
        <w:rPr>
          <w:sz w:val="20"/>
          <w:szCs w:val="20"/>
        </w:rPr>
        <w:t>Si el representante asistió a uno de los talleres y ya cuenta con todos los documentos, entonces deberá entregarlos (un juego impreso y otro en formato digital en un disco compacto) en la Dirección de Empleo y Proyectos Productivos de la Secretaría de la J</w:t>
      </w:r>
      <w:r>
        <w:rPr>
          <w:sz w:val="20"/>
          <w:szCs w:val="20"/>
        </w:rPr>
        <w:t xml:space="preserve">uventud, ubicada en la calle 64 No. 460 entre 53 y 55 Col. Centro en Mérida. </w:t>
      </w:r>
    </w:p>
    <w:p w14:paraId="31355447" w14:textId="77777777" w:rsidR="006467A5" w:rsidRDefault="00252AFB">
      <w:pPr>
        <w:pStyle w:val="normal0"/>
        <w:widowControl w:val="0"/>
        <w:numPr>
          <w:ilvl w:val="0"/>
          <w:numId w:val="3"/>
        </w:numPr>
        <w:spacing w:line="276" w:lineRule="auto"/>
        <w:ind w:hanging="360"/>
        <w:contextualSpacing/>
        <w:jc w:val="both"/>
      </w:pPr>
      <w:r>
        <w:rPr>
          <w:sz w:val="20"/>
          <w:szCs w:val="20"/>
        </w:rPr>
        <w:t>La fecha de recepción de documentos será del 15 de septiembre al 21 de octubre de 8:00am a 3:00pm.</w:t>
      </w:r>
    </w:p>
    <w:p w14:paraId="65EEEE4C" w14:textId="77777777" w:rsidR="006467A5" w:rsidRDefault="00252AFB">
      <w:pPr>
        <w:pStyle w:val="normal0"/>
        <w:widowControl w:val="0"/>
        <w:numPr>
          <w:ilvl w:val="0"/>
          <w:numId w:val="3"/>
        </w:numPr>
        <w:spacing w:line="276" w:lineRule="auto"/>
        <w:ind w:hanging="360"/>
        <w:contextualSpacing/>
        <w:jc w:val="both"/>
      </w:pPr>
      <w:r>
        <w:rPr>
          <w:sz w:val="20"/>
          <w:szCs w:val="20"/>
        </w:rPr>
        <w:t xml:space="preserve">Los resultados del concurso se darán a conocer a más tardar en diciembre. </w:t>
      </w:r>
    </w:p>
    <w:p w14:paraId="1A38D6E4" w14:textId="77777777" w:rsidR="006467A5" w:rsidRDefault="006467A5">
      <w:pPr>
        <w:pStyle w:val="normal0"/>
        <w:widowControl w:val="0"/>
        <w:spacing w:line="276" w:lineRule="auto"/>
        <w:ind w:left="720"/>
        <w:jc w:val="both"/>
      </w:pPr>
    </w:p>
    <w:p w14:paraId="1198B748" w14:textId="77777777" w:rsidR="006467A5" w:rsidRDefault="006467A5">
      <w:pPr>
        <w:pStyle w:val="normal0"/>
        <w:widowControl w:val="0"/>
        <w:spacing w:line="276" w:lineRule="auto"/>
        <w:ind w:left="720"/>
        <w:jc w:val="both"/>
      </w:pPr>
    </w:p>
    <w:p w14:paraId="2ABBFF74" w14:textId="77777777" w:rsidR="006467A5" w:rsidRDefault="00252AFB">
      <w:pPr>
        <w:pStyle w:val="normal0"/>
        <w:ind w:left="284" w:right="418"/>
        <w:jc w:val="center"/>
      </w:pPr>
      <w:r>
        <w:rPr>
          <w:b/>
          <w:i/>
          <w:sz w:val="18"/>
          <w:szCs w:val="18"/>
        </w:rPr>
        <w:t>Datos contacto</w:t>
      </w:r>
    </w:p>
    <w:p w14:paraId="0943C4C2" w14:textId="77777777" w:rsidR="006467A5" w:rsidRDefault="00252AFB">
      <w:pPr>
        <w:pStyle w:val="normal0"/>
        <w:ind w:left="284" w:right="418"/>
      </w:pPr>
      <w:r>
        <w:rPr>
          <w:b/>
          <w:sz w:val="18"/>
          <w:szCs w:val="18"/>
        </w:rPr>
        <w:t>Nombre:</w:t>
      </w:r>
      <w:r>
        <w:rPr>
          <w:sz w:val="18"/>
          <w:szCs w:val="18"/>
        </w:rPr>
        <w:t xml:space="preserve"> Carlos Cabrera Ramírez</w:t>
      </w:r>
    </w:p>
    <w:p w14:paraId="07E00220" w14:textId="77777777" w:rsidR="006467A5" w:rsidRDefault="00252AFB">
      <w:pPr>
        <w:pStyle w:val="normal0"/>
        <w:ind w:left="284" w:right="418"/>
      </w:pPr>
      <w:r>
        <w:rPr>
          <w:b/>
          <w:sz w:val="18"/>
          <w:szCs w:val="18"/>
        </w:rPr>
        <w:t>Dependencia/Departamento</w:t>
      </w:r>
      <w:r>
        <w:rPr>
          <w:sz w:val="18"/>
          <w:szCs w:val="18"/>
        </w:rPr>
        <w:t>: SEJUVE/Dirección de Empleo y Proyectos Productivos</w:t>
      </w:r>
    </w:p>
    <w:p w14:paraId="37BE2937" w14:textId="77777777" w:rsidR="006467A5" w:rsidRDefault="00252AFB">
      <w:pPr>
        <w:pStyle w:val="normal0"/>
        <w:ind w:left="284" w:right="418"/>
      </w:pPr>
      <w:r>
        <w:rPr>
          <w:b/>
          <w:sz w:val="18"/>
          <w:szCs w:val="18"/>
        </w:rPr>
        <w:t xml:space="preserve">Teléfono: </w:t>
      </w:r>
      <w:r>
        <w:rPr>
          <w:sz w:val="18"/>
          <w:szCs w:val="18"/>
        </w:rPr>
        <w:t>923 86 10 ó 923 62 14 ext. 220 y 213</w:t>
      </w:r>
    </w:p>
    <w:p w14:paraId="1540078A" w14:textId="77777777" w:rsidR="006467A5" w:rsidRDefault="00252AFB">
      <w:pPr>
        <w:pStyle w:val="normal0"/>
        <w:ind w:left="284" w:right="418"/>
      </w:pPr>
      <w:r>
        <w:rPr>
          <w:b/>
          <w:sz w:val="18"/>
          <w:szCs w:val="18"/>
        </w:rPr>
        <w:t>Correo electrónico:</w:t>
      </w:r>
      <w:r>
        <w:rPr>
          <w:sz w:val="18"/>
          <w:szCs w:val="18"/>
        </w:rPr>
        <w:t xml:space="preserve"> carlos.cabrera@yucatan.gob.mx</w:t>
      </w:r>
    </w:p>
    <w:p w14:paraId="546DE377" w14:textId="77777777" w:rsidR="006467A5" w:rsidRDefault="006467A5">
      <w:pPr>
        <w:pStyle w:val="normal0"/>
      </w:pPr>
    </w:p>
    <w:p w14:paraId="16BC3E20" w14:textId="77777777" w:rsidR="006467A5" w:rsidRDefault="006467A5">
      <w:pPr>
        <w:pStyle w:val="normal0"/>
        <w:widowControl w:val="0"/>
      </w:pPr>
    </w:p>
    <w:p w14:paraId="4EA808B2" w14:textId="77777777" w:rsidR="006467A5" w:rsidRDefault="006467A5">
      <w:pPr>
        <w:pStyle w:val="normal0"/>
        <w:widowControl w:val="0"/>
      </w:pPr>
    </w:p>
    <w:p w14:paraId="1F6281E9" w14:textId="77777777" w:rsidR="006467A5" w:rsidRDefault="00252AFB">
      <w:pPr>
        <w:pStyle w:val="normal0"/>
        <w:widowControl w:val="0"/>
        <w:spacing w:after="240"/>
        <w:jc w:val="both"/>
      </w:pPr>
      <w:commentRangeStart w:id="30"/>
      <w:r>
        <w:rPr>
          <w:sz w:val="20"/>
          <w:szCs w:val="20"/>
        </w:rPr>
        <w:t>A continuación, se presenta la co</w:t>
      </w:r>
      <w:r>
        <w:rPr>
          <w:sz w:val="20"/>
          <w:szCs w:val="20"/>
        </w:rPr>
        <w:t xml:space="preserve">nvocatoria oficial y los formatos de los 4 documentos a los que el solicitante deberá sacar copias y llenar si no pudo descargarlos por internet: </w:t>
      </w:r>
    </w:p>
    <w:p w14:paraId="211E9B0B" w14:textId="77777777" w:rsidR="006467A5" w:rsidRDefault="00252AFB">
      <w:pPr>
        <w:pStyle w:val="normal0"/>
        <w:widowControl w:val="0"/>
        <w:numPr>
          <w:ilvl w:val="0"/>
          <w:numId w:val="21"/>
        </w:numPr>
        <w:spacing w:line="276" w:lineRule="auto"/>
        <w:ind w:hanging="360"/>
        <w:contextualSpacing/>
        <w:jc w:val="both"/>
        <w:rPr>
          <w:sz w:val="20"/>
          <w:szCs w:val="20"/>
        </w:rPr>
      </w:pPr>
      <w:r>
        <w:rPr>
          <w:sz w:val="20"/>
          <w:szCs w:val="20"/>
        </w:rPr>
        <w:t>ficha técnica</w:t>
      </w:r>
    </w:p>
    <w:p w14:paraId="2E2EAED8" w14:textId="77777777" w:rsidR="006467A5" w:rsidRDefault="00252AFB">
      <w:pPr>
        <w:pStyle w:val="normal0"/>
        <w:widowControl w:val="0"/>
        <w:numPr>
          <w:ilvl w:val="0"/>
          <w:numId w:val="21"/>
        </w:numPr>
        <w:spacing w:line="276" w:lineRule="auto"/>
        <w:ind w:hanging="360"/>
        <w:contextualSpacing/>
        <w:jc w:val="both"/>
        <w:rPr>
          <w:sz w:val="20"/>
          <w:szCs w:val="20"/>
        </w:rPr>
      </w:pPr>
      <w:r>
        <w:rPr>
          <w:sz w:val="20"/>
          <w:szCs w:val="20"/>
        </w:rPr>
        <w:t>carta compromiso</w:t>
      </w:r>
    </w:p>
    <w:p w14:paraId="4FF650A3" w14:textId="77777777" w:rsidR="006467A5" w:rsidRDefault="00252AFB">
      <w:pPr>
        <w:pStyle w:val="normal0"/>
        <w:widowControl w:val="0"/>
        <w:numPr>
          <w:ilvl w:val="0"/>
          <w:numId w:val="21"/>
        </w:numPr>
        <w:spacing w:line="276" w:lineRule="auto"/>
        <w:ind w:hanging="360"/>
        <w:contextualSpacing/>
        <w:jc w:val="both"/>
        <w:rPr>
          <w:sz w:val="20"/>
          <w:szCs w:val="20"/>
        </w:rPr>
      </w:pPr>
      <w:r>
        <w:rPr>
          <w:sz w:val="20"/>
          <w:szCs w:val="20"/>
        </w:rPr>
        <w:t>estudio socioeconómico</w:t>
      </w:r>
    </w:p>
    <w:p w14:paraId="37805196" w14:textId="77777777" w:rsidR="006467A5" w:rsidRDefault="00252AFB">
      <w:pPr>
        <w:pStyle w:val="normal0"/>
        <w:widowControl w:val="0"/>
        <w:numPr>
          <w:ilvl w:val="0"/>
          <w:numId w:val="21"/>
        </w:numPr>
        <w:spacing w:after="240" w:line="276" w:lineRule="auto"/>
        <w:ind w:hanging="360"/>
        <w:contextualSpacing/>
        <w:jc w:val="both"/>
        <w:rPr>
          <w:sz w:val="20"/>
          <w:szCs w:val="20"/>
        </w:rPr>
      </w:pPr>
      <w:r>
        <w:rPr>
          <w:sz w:val="20"/>
          <w:szCs w:val="20"/>
        </w:rPr>
        <w:t>plan de negocios (al que deberá agregar cotizaciones con RFC, fotografías o croquis del proyecto, si los tiene).</w:t>
      </w:r>
      <w:commentRangeEnd w:id="30"/>
      <w:r>
        <w:commentReference w:id="30"/>
      </w:r>
    </w:p>
    <w:p w14:paraId="50C6AF33" w14:textId="77777777" w:rsidR="006467A5" w:rsidRDefault="00252AFB">
      <w:pPr>
        <w:pStyle w:val="normal0"/>
      </w:pPr>
      <w:r>
        <w:br w:type="page"/>
      </w:r>
    </w:p>
    <w:p w14:paraId="713C0AD8" w14:textId="77777777" w:rsidR="006467A5" w:rsidRDefault="006467A5">
      <w:pPr>
        <w:pStyle w:val="normal0"/>
      </w:pPr>
    </w:p>
    <w:p w14:paraId="27790013" w14:textId="77777777" w:rsidR="006467A5" w:rsidRDefault="006467A5">
      <w:pPr>
        <w:pStyle w:val="normal0"/>
        <w:widowControl w:val="0"/>
      </w:pPr>
    </w:p>
    <w:p w14:paraId="68049943" w14:textId="77777777" w:rsidR="006467A5" w:rsidRDefault="006467A5">
      <w:pPr>
        <w:pStyle w:val="normal0"/>
        <w:widowControl w:val="0"/>
      </w:pPr>
    </w:p>
    <w:p w14:paraId="1378A0AB" w14:textId="77777777" w:rsidR="006467A5" w:rsidRDefault="006467A5">
      <w:pPr>
        <w:pStyle w:val="normal0"/>
        <w:widowControl w:val="0"/>
      </w:pPr>
    </w:p>
    <w:p w14:paraId="15B8873B" w14:textId="77777777" w:rsidR="006467A5" w:rsidRDefault="006467A5">
      <w:pPr>
        <w:pStyle w:val="normal0"/>
        <w:widowControl w:val="0"/>
      </w:pPr>
    </w:p>
    <w:p w14:paraId="6328A45E" w14:textId="77777777" w:rsidR="006467A5" w:rsidRDefault="006467A5">
      <w:pPr>
        <w:pStyle w:val="normal0"/>
        <w:widowControl w:val="0"/>
      </w:pPr>
    </w:p>
    <w:p w14:paraId="2936A45C" w14:textId="77777777" w:rsidR="006467A5" w:rsidRDefault="006467A5">
      <w:pPr>
        <w:pStyle w:val="normal0"/>
        <w:widowControl w:val="0"/>
      </w:pPr>
    </w:p>
    <w:p w14:paraId="304C1AB7" w14:textId="77777777" w:rsidR="006467A5" w:rsidRDefault="006467A5">
      <w:pPr>
        <w:pStyle w:val="normal0"/>
        <w:widowControl w:val="0"/>
      </w:pPr>
    </w:p>
    <w:p w14:paraId="72A9A848" w14:textId="77777777" w:rsidR="006467A5" w:rsidRDefault="006467A5">
      <w:pPr>
        <w:pStyle w:val="normal0"/>
        <w:widowControl w:val="0"/>
      </w:pPr>
    </w:p>
    <w:p w14:paraId="71A9CF22" w14:textId="77777777" w:rsidR="006467A5" w:rsidRDefault="006467A5">
      <w:pPr>
        <w:pStyle w:val="normal0"/>
        <w:widowControl w:val="0"/>
      </w:pPr>
    </w:p>
    <w:p w14:paraId="1A7C4AA8" w14:textId="77777777" w:rsidR="006467A5" w:rsidRDefault="006467A5">
      <w:pPr>
        <w:pStyle w:val="normal0"/>
        <w:widowControl w:val="0"/>
      </w:pPr>
    </w:p>
    <w:p w14:paraId="2D48D9E3" w14:textId="77777777" w:rsidR="006467A5" w:rsidRDefault="006467A5">
      <w:pPr>
        <w:pStyle w:val="normal0"/>
        <w:widowControl w:val="0"/>
      </w:pPr>
    </w:p>
    <w:p w14:paraId="5EDB9E8C" w14:textId="77777777" w:rsidR="006467A5" w:rsidRDefault="006467A5">
      <w:pPr>
        <w:pStyle w:val="normal0"/>
        <w:widowControl w:val="0"/>
      </w:pPr>
    </w:p>
    <w:p w14:paraId="2A5E4CD5" w14:textId="77777777" w:rsidR="006467A5" w:rsidRDefault="006467A5">
      <w:pPr>
        <w:pStyle w:val="normal0"/>
        <w:widowControl w:val="0"/>
      </w:pPr>
    </w:p>
    <w:p w14:paraId="7EB65766" w14:textId="77777777" w:rsidR="006467A5" w:rsidRDefault="006467A5">
      <w:pPr>
        <w:pStyle w:val="normal0"/>
        <w:widowControl w:val="0"/>
      </w:pPr>
    </w:p>
    <w:p w14:paraId="3443E3F5" w14:textId="77777777" w:rsidR="006467A5" w:rsidRDefault="006467A5">
      <w:pPr>
        <w:pStyle w:val="normal0"/>
        <w:widowControl w:val="0"/>
      </w:pPr>
    </w:p>
    <w:p w14:paraId="2B8D0A3E" w14:textId="77777777" w:rsidR="006467A5" w:rsidRDefault="006467A5">
      <w:pPr>
        <w:pStyle w:val="normal0"/>
        <w:widowControl w:val="0"/>
      </w:pPr>
    </w:p>
    <w:p w14:paraId="5CCEB700" w14:textId="77777777" w:rsidR="006467A5" w:rsidRDefault="006467A5">
      <w:pPr>
        <w:pStyle w:val="normal0"/>
        <w:widowControl w:val="0"/>
      </w:pPr>
    </w:p>
    <w:p w14:paraId="014F69F9" w14:textId="77777777" w:rsidR="006467A5" w:rsidRDefault="006467A5">
      <w:pPr>
        <w:pStyle w:val="normal0"/>
        <w:widowControl w:val="0"/>
      </w:pPr>
    </w:p>
    <w:p w14:paraId="5EA1294E" w14:textId="77777777" w:rsidR="006467A5" w:rsidRDefault="00252AFB">
      <w:pPr>
        <w:pStyle w:val="Heading1"/>
      </w:pPr>
      <w:bookmarkStart w:id="31" w:name="_1pxezwc" w:colFirst="0" w:colLast="0"/>
      <w:bookmarkEnd w:id="31"/>
      <w:r>
        <w:rPr>
          <w:sz w:val="36"/>
          <w:szCs w:val="36"/>
        </w:rPr>
        <w:t>APOYOS EN PROCESOS LEGALES</w:t>
      </w:r>
    </w:p>
    <w:p w14:paraId="67BA89D9" w14:textId="77777777" w:rsidR="006467A5" w:rsidRDefault="006467A5">
      <w:pPr>
        <w:pStyle w:val="normal0"/>
      </w:pPr>
    </w:p>
    <w:p w14:paraId="7A474071" w14:textId="77777777" w:rsidR="006467A5" w:rsidRDefault="006467A5">
      <w:pPr>
        <w:pStyle w:val="normal0"/>
      </w:pPr>
    </w:p>
    <w:p w14:paraId="1A801D7F" w14:textId="77777777" w:rsidR="006467A5" w:rsidRDefault="006467A5">
      <w:pPr>
        <w:pStyle w:val="normal0"/>
      </w:pPr>
    </w:p>
    <w:p w14:paraId="3FF86116" w14:textId="77777777" w:rsidR="006467A5" w:rsidRDefault="006467A5">
      <w:pPr>
        <w:pStyle w:val="normal0"/>
      </w:pPr>
    </w:p>
    <w:p w14:paraId="36B15B90" w14:textId="77777777" w:rsidR="006467A5" w:rsidRDefault="006467A5">
      <w:pPr>
        <w:pStyle w:val="normal0"/>
      </w:pPr>
    </w:p>
    <w:p w14:paraId="4D128398" w14:textId="77777777" w:rsidR="006467A5" w:rsidRDefault="006467A5">
      <w:pPr>
        <w:pStyle w:val="normal0"/>
      </w:pPr>
    </w:p>
    <w:p w14:paraId="5A4F47B7" w14:textId="77777777" w:rsidR="006467A5" w:rsidRDefault="006467A5">
      <w:pPr>
        <w:pStyle w:val="normal0"/>
      </w:pPr>
    </w:p>
    <w:p w14:paraId="2E7F2E18" w14:textId="77777777" w:rsidR="006467A5" w:rsidRDefault="006467A5">
      <w:pPr>
        <w:pStyle w:val="normal0"/>
      </w:pPr>
    </w:p>
    <w:p w14:paraId="601816CC" w14:textId="77777777" w:rsidR="006467A5" w:rsidRDefault="006467A5">
      <w:pPr>
        <w:pStyle w:val="normal0"/>
      </w:pPr>
    </w:p>
    <w:p w14:paraId="172F8646" w14:textId="77777777" w:rsidR="006467A5" w:rsidRDefault="006467A5">
      <w:pPr>
        <w:pStyle w:val="normal0"/>
      </w:pPr>
    </w:p>
    <w:p w14:paraId="153EF011" w14:textId="77777777" w:rsidR="006467A5" w:rsidRDefault="006467A5">
      <w:pPr>
        <w:pStyle w:val="normal0"/>
      </w:pPr>
    </w:p>
    <w:p w14:paraId="2A8C7E57" w14:textId="77777777" w:rsidR="006467A5" w:rsidRDefault="006467A5">
      <w:pPr>
        <w:pStyle w:val="normal0"/>
      </w:pPr>
    </w:p>
    <w:p w14:paraId="6AD791FD" w14:textId="77777777" w:rsidR="006467A5" w:rsidRDefault="006467A5">
      <w:pPr>
        <w:pStyle w:val="normal0"/>
      </w:pPr>
    </w:p>
    <w:p w14:paraId="6B089490" w14:textId="77777777" w:rsidR="006467A5" w:rsidRDefault="006467A5">
      <w:pPr>
        <w:pStyle w:val="normal0"/>
      </w:pPr>
    </w:p>
    <w:p w14:paraId="433849AE" w14:textId="77777777" w:rsidR="006467A5" w:rsidRDefault="006467A5">
      <w:pPr>
        <w:pStyle w:val="normal0"/>
      </w:pPr>
    </w:p>
    <w:p w14:paraId="616F6B4E" w14:textId="77777777" w:rsidR="006467A5" w:rsidRDefault="006467A5">
      <w:pPr>
        <w:pStyle w:val="normal0"/>
      </w:pPr>
    </w:p>
    <w:p w14:paraId="0A747A0A" w14:textId="77777777" w:rsidR="006467A5" w:rsidRDefault="006467A5">
      <w:pPr>
        <w:pStyle w:val="normal0"/>
      </w:pPr>
    </w:p>
    <w:p w14:paraId="317A77EC" w14:textId="77777777" w:rsidR="006467A5" w:rsidRDefault="006467A5">
      <w:pPr>
        <w:pStyle w:val="normal0"/>
      </w:pPr>
    </w:p>
    <w:p w14:paraId="42576B9B" w14:textId="77777777" w:rsidR="006467A5" w:rsidRDefault="006467A5">
      <w:pPr>
        <w:pStyle w:val="normal0"/>
      </w:pPr>
    </w:p>
    <w:p w14:paraId="2EC7EF1A" w14:textId="77777777" w:rsidR="006467A5" w:rsidRDefault="006467A5">
      <w:pPr>
        <w:pStyle w:val="normal0"/>
      </w:pPr>
    </w:p>
    <w:p w14:paraId="472C9176" w14:textId="77777777" w:rsidR="006467A5" w:rsidRDefault="006467A5">
      <w:pPr>
        <w:pStyle w:val="normal0"/>
      </w:pPr>
    </w:p>
    <w:p w14:paraId="13D52D9E" w14:textId="77777777" w:rsidR="006467A5" w:rsidRDefault="006467A5">
      <w:pPr>
        <w:pStyle w:val="normal0"/>
      </w:pPr>
    </w:p>
    <w:p w14:paraId="7443C064" w14:textId="77777777" w:rsidR="006467A5" w:rsidRDefault="006467A5">
      <w:pPr>
        <w:pStyle w:val="normal0"/>
      </w:pPr>
    </w:p>
    <w:p w14:paraId="6638ACCB" w14:textId="77777777" w:rsidR="006467A5" w:rsidRDefault="006467A5">
      <w:pPr>
        <w:pStyle w:val="normal0"/>
      </w:pPr>
    </w:p>
    <w:p w14:paraId="2749DA50" w14:textId="77777777" w:rsidR="006467A5" w:rsidRDefault="006467A5">
      <w:pPr>
        <w:pStyle w:val="normal0"/>
      </w:pPr>
    </w:p>
    <w:p w14:paraId="5748FE7C" w14:textId="77777777" w:rsidR="006467A5" w:rsidRDefault="006467A5">
      <w:pPr>
        <w:pStyle w:val="normal0"/>
      </w:pPr>
    </w:p>
    <w:p w14:paraId="2657C991" w14:textId="77777777" w:rsidR="006467A5" w:rsidRDefault="006467A5">
      <w:pPr>
        <w:pStyle w:val="normal0"/>
      </w:pPr>
    </w:p>
    <w:p w14:paraId="10DC9672" w14:textId="77777777" w:rsidR="006467A5" w:rsidRDefault="006467A5">
      <w:pPr>
        <w:pStyle w:val="normal0"/>
      </w:pPr>
    </w:p>
    <w:p w14:paraId="798453ED" w14:textId="77777777" w:rsidR="006467A5" w:rsidRDefault="00252AFB">
      <w:pPr>
        <w:pStyle w:val="Heading2"/>
        <w:numPr>
          <w:ilvl w:val="0"/>
          <w:numId w:val="53"/>
        </w:numPr>
        <w:spacing w:before="0"/>
        <w:ind w:hanging="360"/>
      </w:pPr>
      <w:bookmarkStart w:id="32" w:name="_49x2ik5" w:colFirst="0" w:colLast="0"/>
      <w:bookmarkEnd w:id="32"/>
      <w:r>
        <w:t>INDEMAYA-Asistencia Jurídica al Pueblo Maya</w:t>
      </w:r>
    </w:p>
    <w:p w14:paraId="649493FF" w14:textId="77777777" w:rsidR="006467A5" w:rsidRDefault="006467A5">
      <w:pPr>
        <w:pStyle w:val="normal0"/>
      </w:pPr>
    </w:p>
    <w:p w14:paraId="32FE82DE" w14:textId="77777777" w:rsidR="006467A5" w:rsidRDefault="006467A5">
      <w:pPr>
        <w:pStyle w:val="normal0"/>
      </w:pPr>
    </w:p>
    <w:p w14:paraId="68EF4155" w14:textId="77777777" w:rsidR="006467A5" w:rsidRDefault="006467A5">
      <w:pPr>
        <w:pStyle w:val="normal0"/>
      </w:pPr>
    </w:p>
    <w:p w14:paraId="3DAA4D0B" w14:textId="77777777" w:rsidR="006467A5" w:rsidRDefault="00252AFB">
      <w:pPr>
        <w:pStyle w:val="normal0"/>
        <w:ind w:left="284" w:right="418"/>
        <w:jc w:val="both"/>
      </w:pPr>
      <w:r>
        <w:rPr>
          <w:b/>
        </w:rPr>
        <w:t xml:space="preserve">Descripción: </w:t>
      </w:r>
      <w:r>
        <w:t xml:space="preserve">El programa da asesoría al pueblo maya y a migrantes en asuntos legales sobre temas civiles, penales, laborales, administrativos, agrarios y familiares. También da apoyos económicos para la liberación de personas mayas que se encuentran en prisión. </w:t>
      </w:r>
    </w:p>
    <w:p w14:paraId="495A7FCE" w14:textId="77777777" w:rsidR="006467A5" w:rsidRDefault="006467A5">
      <w:pPr>
        <w:pStyle w:val="normal0"/>
        <w:keepNext/>
        <w:keepLines/>
        <w:tabs>
          <w:tab w:val="left" w:pos="8140"/>
        </w:tabs>
      </w:pPr>
    </w:p>
    <w:p w14:paraId="2FE5CF63" w14:textId="77777777" w:rsidR="006467A5" w:rsidRDefault="006467A5">
      <w:pPr>
        <w:pStyle w:val="normal0"/>
        <w:keepNext/>
        <w:keepLines/>
        <w:tabs>
          <w:tab w:val="left" w:pos="8140"/>
        </w:tabs>
      </w:pPr>
    </w:p>
    <w:p w14:paraId="1E51E2BB" w14:textId="77777777" w:rsidR="006467A5" w:rsidRDefault="006467A5">
      <w:pPr>
        <w:pStyle w:val="normal0"/>
        <w:keepNext/>
        <w:keepLines/>
        <w:tabs>
          <w:tab w:val="left" w:pos="8140"/>
        </w:tabs>
      </w:pPr>
    </w:p>
    <w:tbl>
      <w:tblPr>
        <w:tblStyle w:val="af5"/>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09"/>
        <w:gridCol w:w="7412"/>
      </w:tblGrid>
      <w:tr w:rsidR="006467A5" w14:paraId="6921EEB9" w14:textId="77777777">
        <w:trPr>
          <w:trHeight w:val="480"/>
          <w:jc w:val="center"/>
        </w:trPr>
        <w:tc>
          <w:tcPr>
            <w:tcW w:w="1109" w:type="dxa"/>
            <w:vAlign w:val="center"/>
          </w:tcPr>
          <w:p w14:paraId="4673EAA3"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97152" behindDoc="0" locked="0" layoutInCell="0" hidden="0" allowOverlap="1" wp14:anchorId="34C8CEDA" wp14:editId="16B44502">
                  <wp:simplePos x="0" y="0"/>
                  <wp:positionH relativeFrom="margin">
                    <wp:posOffset>-43814</wp:posOffset>
                  </wp:positionH>
                  <wp:positionV relativeFrom="paragraph">
                    <wp:posOffset>-161924</wp:posOffset>
                  </wp:positionV>
                  <wp:extent cx="663575" cy="435610"/>
                  <wp:effectExtent l="0" t="0" r="0" b="0"/>
                  <wp:wrapNone/>
                  <wp:docPr id="42" name="image86.jpg" descr="http://us.123rf.com/450wm/yuriybogdanov/yuriybogdanov1502/yuriybogdanov150200124/36306673-establecer-iconos-legal-y-la-ley-puede-ser-utilizado-para-el-proceso-gr-fico-de-infograf-a-de-la-emp.jpg?ver=6"/>
                  <wp:cNvGraphicFramePr/>
                  <a:graphic xmlns:a="http://schemas.openxmlformats.org/drawingml/2006/main">
                    <a:graphicData uri="http://schemas.openxmlformats.org/drawingml/2006/picture">
                      <pic:pic xmlns:pic="http://schemas.openxmlformats.org/drawingml/2006/picture">
                        <pic:nvPicPr>
                          <pic:cNvPr id="0" name="image86.jpg" descr="http://us.123rf.com/450wm/yuriybogdanov/yuriybogdanov1502/yuriybogdanov150200124/36306673-establecer-iconos-legal-y-la-ley-puede-ser-utilizado-para-el-proceso-gr-fico-de-infograf-a-de-la-emp.jpg?ver=6"/>
                          <pic:cNvPicPr preferRelativeResize="0"/>
                        </pic:nvPicPr>
                        <pic:blipFill>
                          <a:blip r:embed="rId13"/>
                          <a:srcRect l="59195" t="4348" r="22664" b="80124"/>
                          <a:stretch>
                            <a:fillRect/>
                          </a:stretch>
                        </pic:blipFill>
                        <pic:spPr>
                          <a:xfrm>
                            <a:off x="0" y="0"/>
                            <a:ext cx="663575" cy="435610"/>
                          </a:xfrm>
                          <a:prstGeom prst="rect">
                            <a:avLst/>
                          </a:prstGeom>
                          <a:ln/>
                        </pic:spPr>
                      </pic:pic>
                    </a:graphicData>
                  </a:graphic>
                </wp:anchor>
              </w:drawing>
            </w:r>
          </w:p>
          <w:p w14:paraId="67FD4CB9" w14:textId="77777777" w:rsidR="006467A5" w:rsidRDefault="006467A5">
            <w:pPr>
              <w:pStyle w:val="normal0"/>
              <w:widowControl w:val="0"/>
              <w:spacing w:line="276" w:lineRule="auto"/>
              <w:contextualSpacing w:val="0"/>
              <w:jc w:val="center"/>
            </w:pPr>
          </w:p>
        </w:tc>
        <w:tc>
          <w:tcPr>
            <w:tcW w:w="7412" w:type="dxa"/>
            <w:vAlign w:val="center"/>
          </w:tcPr>
          <w:p w14:paraId="7B75496B" w14:textId="77777777" w:rsidR="006467A5" w:rsidRDefault="00252AFB">
            <w:pPr>
              <w:pStyle w:val="normal0"/>
              <w:contextualSpacing w:val="0"/>
              <w:jc w:val="both"/>
            </w:pPr>
            <w:r>
              <w:rPr>
                <w:b/>
                <w:sz w:val="18"/>
                <w:szCs w:val="18"/>
              </w:rPr>
              <w:t>Apoyos</w:t>
            </w:r>
            <w:r>
              <w:rPr>
                <w:sz w:val="18"/>
                <w:szCs w:val="18"/>
              </w:rPr>
              <w:t xml:space="preserve">: </w:t>
            </w:r>
          </w:p>
          <w:p w14:paraId="5D8E8382" w14:textId="77777777" w:rsidR="006467A5" w:rsidRDefault="00252AFB">
            <w:pPr>
              <w:pStyle w:val="normal0"/>
              <w:numPr>
                <w:ilvl w:val="0"/>
                <w:numId w:val="37"/>
              </w:numPr>
              <w:spacing w:line="276" w:lineRule="auto"/>
              <w:ind w:hanging="360"/>
              <w:jc w:val="both"/>
              <w:rPr>
                <w:sz w:val="18"/>
                <w:szCs w:val="18"/>
              </w:rPr>
            </w:pPr>
            <w:r>
              <w:rPr>
                <w:sz w:val="18"/>
                <w:szCs w:val="18"/>
              </w:rPr>
              <w:t>Asesorías para la ubicación de presos y desaparecidos en el extranjero.</w:t>
            </w:r>
          </w:p>
          <w:p w14:paraId="3F57F2F6" w14:textId="77777777" w:rsidR="006467A5" w:rsidRDefault="00252AFB">
            <w:pPr>
              <w:pStyle w:val="normal0"/>
              <w:numPr>
                <w:ilvl w:val="0"/>
                <w:numId w:val="37"/>
              </w:numPr>
              <w:spacing w:line="276" w:lineRule="auto"/>
              <w:ind w:hanging="360"/>
              <w:jc w:val="both"/>
              <w:rPr>
                <w:sz w:val="18"/>
                <w:szCs w:val="18"/>
              </w:rPr>
            </w:pPr>
            <w:r>
              <w:rPr>
                <w:sz w:val="18"/>
                <w:szCs w:val="18"/>
              </w:rPr>
              <w:t>Traducción e interpretación del maya al español.</w:t>
            </w:r>
          </w:p>
          <w:p w14:paraId="2C108DF4" w14:textId="77777777" w:rsidR="006467A5" w:rsidRDefault="00252AFB">
            <w:pPr>
              <w:pStyle w:val="normal0"/>
              <w:numPr>
                <w:ilvl w:val="0"/>
                <w:numId w:val="37"/>
              </w:numPr>
              <w:spacing w:line="276" w:lineRule="auto"/>
              <w:ind w:hanging="360"/>
              <w:jc w:val="both"/>
              <w:rPr>
                <w:sz w:val="18"/>
                <w:szCs w:val="18"/>
              </w:rPr>
            </w:pPr>
            <w:r>
              <w:rPr>
                <w:sz w:val="18"/>
                <w:szCs w:val="18"/>
              </w:rPr>
              <w:t>Orientación jurídica.</w:t>
            </w:r>
          </w:p>
          <w:p w14:paraId="1222812A" w14:textId="77777777" w:rsidR="006467A5" w:rsidRDefault="00252AFB">
            <w:pPr>
              <w:pStyle w:val="normal0"/>
              <w:numPr>
                <w:ilvl w:val="0"/>
                <w:numId w:val="37"/>
              </w:numPr>
              <w:spacing w:line="276" w:lineRule="auto"/>
              <w:ind w:hanging="360"/>
              <w:jc w:val="both"/>
              <w:rPr>
                <w:sz w:val="18"/>
                <w:szCs w:val="18"/>
              </w:rPr>
            </w:pPr>
            <w:r>
              <w:rPr>
                <w:sz w:val="18"/>
                <w:szCs w:val="18"/>
              </w:rPr>
              <w:t xml:space="preserve">Y/o apoyo económico para: </w:t>
            </w:r>
          </w:p>
          <w:p w14:paraId="50C1F296" w14:textId="77777777" w:rsidR="006467A5" w:rsidRDefault="00252AFB">
            <w:pPr>
              <w:pStyle w:val="normal0"/>
              <w:numPr>
                <w:ilvl w:val="0"/>
                <w:numId w:val="36"/>
              </w:numPr>
              <w:ind w:hanging="360"/>
              <w:jc w:val="both"/>
              <w:rPr>
                <w:sz w:val="18"/>
                <w:szCs w:val="18"/>
              </w:rPr>
            </w:pPr>
            <w:r>
              <w:rPr>
                <w:sz w:val="18"/>
                <w:szCs w:val="18"/>
              </w:rPr>
              <w:t xml:space="preserve">la liberación de personas mayas en prisión; </w:t>
            </w:r>
          </w:p>
          <w:p w14:paraId="3B844586" w14:textId="77777777" w:rsidR="006467A5" w:rsidRDefault="00252AFB">
            <w:pPr>
              <w:pStyle w:val="normal0"/>
              <w:numPr>
                <w:ilvl w:val="0"/>
                <w:numId w:val="36"/>
              </w:numPr>
              <w:ind w:hanging="360"/>
              <w:jc w:val="both"/>
              <w:rPr>
                <w:sz w:val="18"/>
                <w:szCs w:val="18"/>
              </w:rPr>
            </w:pPr>
            <w:r>
              <w:rPr>
                <w:sz w:val="18"/>
                <w:szCs w:val="18"/>
              </w:rPr>
              <w:t>para personas que fueron deporta</w:t>
            </w:r>
            <w:r>
              <w:rPr>
                <w:sz w:val="18"/>
                <w:szCs w:val="18"/>
              </w:rPr>
              <w:t>das y necesitan dinero para regresar a su lugar de origen</w:t>
            </w:r>
          </w:p>
          <w:p w14:paraId="5C6C0822" w14:textId="77777777" w:rsidR="006467A5" w:rsidRDefault="00252AFB">
            <w:pPr>
              <w:pStyle w:val="normal0"/>
              <w:numPr>
                <w:ilvl w:val="0"/>
                <w:numId w:val="36"/>
              </w:numPr>
              <w:ind w:hanging="360"/>
              <w:jc w:val="both"/>
              <w:rPr>
                <w:sz w:val="18"/>
                <w:szCs w:val="18"/>
              </w:rPr>
            </w:pPr>
            <w:r>
              <w:rPr>
                <w:sz w:val="18"/>
                <w:szCs w:val="18"/>
              </w:rPr>
              <w:t xml:space="preserve">para traer los restos humanos de población yucateca fallecida fuera del estado </w:t>
            </w:r>
          </w:p>
          <w:p w14:paraId="3780F41E" w14:textId="77777777" w:rsidR="006467A5" w:rsidRDefault="00252AFB">
            <w:pPr>
              <w:pStyle w:val="normal0"/>
              <w:numPr>
                <w:ilvl w:val="0"/>
                <w:numId w:val="36"/>
              </w:numPr>
              <w:ind w:hanging="360"/>
              <w:jc w:val="both"/>
              <w:rPr>
                <w:sz w:val="18"/>
                <w:szCs w:val="18"/>
              </w:rPr>
            </w:pPr>
            <w:r>
              <w:rPr>
                <w:sz w:val="18"/>
                <w:szCs w:val="18"/>
              </w:rPr>
              <w:t>y para la traducción de actas de nacimiento y matrimonio o para los certificados del formato de pensión alimenticia in</w:t>
            </w:r>
            <w:r>
              <w:rPr>
                <w:sz w:val="18"/>
                <w:szCs w:val="18"/>
              </w:rPr>
              <w:t>ternacional (esta pensión pueden solicitarla las personas que dependan económicamente de alguien que se fue a otro país a trabajar pero que dejo de mandarles dinero)</w:t>
            </w:r>
          </w:p>
        </w:tc>
      </w:tr>
      <w:tr w:rsidR="006467A5" w14:paraId="78665DFE" w14:textId="77777777">
        <w:trPr>
          <w:trHeight w:val="440"/>
          <w:jc w:val="center"/>
        </w:trPr>
        <w:tc>
          <w:tcPr>
            <w:tcW w:w="1109" w:type="dxa"/>
          </w:tcPr>
          <w:p w14:paraId="55D02884"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698176" behindDoc="0" locked="0" layoutInCell="0" hidden="0" allowOverlap="1" wp14:anchorId="1CC81FF7" wp14:editId="447F1016">
                  <wp:simplePos x="0" y="0"/>
                  <wp:positionH relativeFrom="margin">
                    <wp:posOffset>160847</wp:posOffset>
                  </wp:positionH>
                  <wp:positionV relativeFrom="paragraph">
                    <wp:posOffset>29210</wp:posOffset>
                  </wp:positionV>
                  <wp:extent cx="205740" cy="265430"/>
                  <wp:effectExtent l="0" t="0" r="0" b="0"/>
                  <wp:wrapNone/>
                  <wp:docPr id="4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412" w:type="dxa"/>
            <w:vAlign w:val="center"/>
          </w:tcPr>
          <w:p w14:paraId="2DAF2CB7" w14:textId="77777777" w:rsidR="006467A5" w:rsidRDefault="006467A5">
            <w:pPr>
              <w:pStyle w:val="normal0"/>
              <w:contextualSpacing w:val="0"/>
            </w:pPr>
          </w:p>
          <w:p w14:paraId="34533D60" w14:textId="77777777" w:rsidR="006467A5" w:rsidRDefault="00252AFB">
            <w:pPr>
              <w:pStyle w:val="normal0"/>
              <w:contextualSpacing w:val="0"/>
            </w:pPr>
            <w:r>
              <w:rPr>
                <w:b/>
                <w:sz w:val="18"/>
                <w:szCs w:val="18"/>
              </w:rPr>
              <w:t>Tipo de aplicación</w:t>
            </w:r>
            <w:r>
              <w:rPr>
                <w:sz w:val="18"/>
                <w:szCs w:val="18"/>
              </w:rPr>
              <w:t>: Individual</w:t>
            </w:r>
          </w:p>
        </w:tc>
      </w:tr>
      <w:tr w:rsidR="006467A5" w14:paraId="45C7CB29" w14:textId="77777777">
        <w:trPr>
          <w:trHeight w:val="500"/>
          <w:jc w:val="center"/>
        </w:trPr>
        <w:tc>
          <w:tcPr>
            <w:tcW w:w="1109" w:type="dxa"/>
          </w:tcPr>
          <w:p w14:paraId="0A30DC7A"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699200" behindDoc="0" locked="0" layoutInCell="0" hidden="0" allowOverlap="1" wp14:anchorId="5998EF29" wp14:editId="5B1BE98F">
                  <wp:simplePos x="0" y="0"/>
                  <wp:positionH relativeFrom="margin">
                    <wp:posOffset>164465</wp:posOffset>
                  </wp:positionH>
                  <wp:positionV relativeFrom="paragraph">
                    <wp:posOffset>14605</wp:posOffset>
                  </wp:positionV>
                  <wp:extent cx="307975" cy="313690"/>
                  <wp:effectExtent l="0" t="0" r="0" b="0"/>
                  <wp:wrapNone/>
                  <wp:docPr id="104"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36"/>
                          <a:srcRect l="23229" t="25697" r="46176" b="18879"/>
                          <a:stretch>
                            <a:fillRect/>
                          </a:stretch>
                        </pic:blipFill>
                        <pic:spPr>
                          <a:xfrm>
                            <a:off x="0" y="0"/>
                            <a:ext cx="307975" cy="313690"/>
                          </a:xfrm>
                          <a:prstGeom prst="rect">
                            <a:avLst/>
                          </a:prstGeom>
                          <a:ln/>
                        </pic:spPr>
                      </pic:pic>
                    </a:graphicData>
                  </a:graphic>
                </wp:anchor>
              </w:drawing>
            </w:r>
          </w:p>
        </w:tc>
        <w:tc>
          <w:tcPr>
            <w:tcW w:w="7412" w:type="dxa"/>
            <w:vAlign w:val="center"/>
          </w:tcPr>
          <w:p w14:paraId="0F86E9E6" w14:textId="77777777" w:rsidR="006467A5" w:rsidRDefault="00252AFB">
            <w:pPr>
              <w:pStyle w:val="normal0"/>
              <w:contextualSpacing w:val="0"/>
              <w:jc w:val="both"/>
            </w:pPr>
            <w:r>
              <w:rPr>
                <w:b/>
                <w:sz w:val="18"/>
                <w:szCs w:val="18"/>
              </w:rPr>
              <w:t>Población:</w:t>
            </w:r>
            <w:r>
              <w:rPr>
                <w:sz w:val="18"/>
                <w:szCs w:val="18"/>
              </w:rPr>
              <w:t xml:space="preserve"> Población maya de Yucatán que necesite asesoría legal.</w:t>
            </w:r>
          </w:p>
        </w:tc>
      </w:tr>
      <w:tr w:rsidR="006467A5" w14:paraId="4DD22E93" w14:textId="77777777">
        <w:trPr>
          <w:trHeight w:val="780"/>
          <w:jc w:val="center"/>
        </w:trPr>
        <w:tc>
          <w:tcPr>
            <w:tcW w:w="1109" w:type="dxa"/>
          </w:tcPr>
          <w:p w14:paraId="1CC9BCFD"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700224" behindDoc="0" locked="0" layoutInCell="0" hidden="0" allowOverlap="1" wp14:anchorId="58DC01D8" wp14:editId="0B3F8EB8">
                  <wp:simplePos x="0" y="0"/>
                  <wp:positionH relativeFrom="margin">
                    <wp:posOffset>186040</wp:posOffset>
                  </wp:positionH>
                  <wp:positionV relativeFrom="paragraph">
                    <wp:posOffset>68240</wp:posOffset>
                  </wp:positionV>
                  <wp:extent cx="287079" cy="287079"/>
                  <wp:effectExtent l="0" t="0" r="0" b="0"/>
                  <wp:wrapNone/>
                  <wp:docPr id="106" name="image154.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54.jpg" descr="https://image.freepik.com/iconos-gratis/herramienta-de-control-de-tiempo-de-reloj_318-50354.jpg"/>
                          <pic:cNvPicPr preferRelativeResize="0"/>
                        </pic:nvPicPr>
                        <pic:blipFill>
                          <a:blip r:embed="rId37"/>
                          <a:srcRect/>
                          <a:stretch>
                            <a:fillRect/>
                          </a:stretch>
                        </pic:blipFill>
                        <pic:spPr>
                          <a:xfrm>
                            <a:off x="0" y="0"/>
                            <a:ext cx="287079" cy="287079"/>
                          </a:xfrm>
                          <a:prstGeom prst="rect">
                            <a:avLst/>
                          </a:prstGeom>
                          <a:ln/>
                        </pic:spPr>
                      </pic:pic>
                    </a:graphicData>
                  </a:graphic>
                </wp:anchor>
              </w:drawing>
            </w:r>
          </w:p>
        </w:tc>
        <w:tc>
          <w:tcPr>
            <w:tcW w:w="7412" w:type="dxa"/>
            <w:vAlign w:val="center"/>
          </w:tcPr>
          <w:p w14:paraId="0263E844" w14:textId="77777777" w:rsidR="006467A5" w:rsidRDefault="00252AFB">
            <w:pPr>
              <w:pStyle w:val="normal0"/>
              <w:spacing w:line="276" w:lineRule="auto"/>
              <w:contextualSpacing w:val="0"/>
            </w:pPr>
            <w:r>
              <w:rPr>
                <w:b/>
                <w:sz w:val="18"/>
                <w:szCs w:val="18"/>
              </w:rPr>
              <w:t xml:space="preserve">Vigencia: </w:t>
            </w:r>
            <w:r>
              <w:rPr>
                <w:sz w:val="18"/>
                <w:szCs w:val="18"/>
              </w:rPr>
              <w:t>Todos los trámites están sujetos a la disponibilidad de recursos con los que cuenta el INDEMAYA, por lo que es recomendable llamar por teléfono al número de contacto para preguntar.</w:t>
            </w:r>
          </w:p>
        </w:tc>
      </w:tr>
    </w:tbl>
    <w:p w14:paraId="1351AE40" w14:textId="77777777" w:rsidR="006467A5" w:rsidRDefault="006467A5">
      <w:pPr>
        <w:pStyle w:val="normal0"/>
        <w:jc w:val="both"/>
      </w:pPr>
    </w:p>
    <w:p w14:paraId="3F96867F" w14:textId="77777777" w:rsidR="006467A5" w:rsidRDefault="006467A5">
      <w:pPr>
        <w:pStyle w:val="normal0"/>
        <w:jc w:val="both"/>
      </w:pPr>
    </w:p>
    <w:p w14:paraId="0CB2874A" w14:textId="77777777" w:rsidR="006467A5" w:rsidRDefault="006467A5">
      <w:pPr>
        <w:pStyle w:val="normal0"/>
        <w:jc w:val="both"/>
      </w:pPr>
    </w:p>
    <w:p w14:paraId="37FCCA7F" w14:textId="77777777" w:rsidR="006467A5" w:rsidRDefault="00252AFB">
      <w:pPr>
        <w:pStyle w:val="normal0"/>
        <w:jc w:val="both"/>
      </w:pPr>
      <w:r>
        <w:rPr>
          <w:b/>
        </w:rPr>
        <w:t xml:space="preserve">Municipios: </w:t>
      </w:r>
      <w:r>
        <w:t>Todos.</w:t>
      </w:r>
    </w:p>
    <w:p w14:paraId="77F12ED8" w14:textId="77777777" w:rsidR="006467A5" w:rsidRDefault="006467A5">
      <w:pPr>
        <w:pStyle w:val="normal0"/>
        <w:jc w:val="both"/>
      </w:pPr>
    </w:p>
    <w:p w14:paraId="7A9F03F5" w14:textId="77777777" w:rsidR="006467A5" w:rsidRDefault="00252AFB">
      <w:pPr>
        <w:pStyle w:val="normal0"/>
      </w:pPr>
      <w:r>
        <w:br w:type="page"/>
      </w:r>
    </w:p>
    <w:p w14:paraId="4167D8FF" w14:textId="77777777" w:rsidR="006467A5" w:rsidRDefault="006467A5">
      <w:pPr>
        <w:pStyle w:val="normal0"/>
      </w:pPr>
    </w:p>
    <w:p w14:paraId="47FC8661" w14:textId="77777777" w:rsidR="006467A5" w:rsidRDefault="006467A5">
      <w:pPr>
        <w:pStyle w:val="normal0"/>
        <w:jc w:val="both"/>
      </w:pPr>
    </w:p>
    <w:p w14:paraId="3DBC059D" w14:textId="77777777" w:rsidR="006467A5" w:rsidRDefault="006467A5">
      <w:pPr>
        <w:pStyle w:val="normal0"/>
        <w:jc w:val="both"/>
      </w:pPr>
    </w:p>
    <w:p w14:paraId="713031B9" w14:textId="77777777" w:rsidR="006467A5" w:rsidRDefault="00252AFB">
      <w:pPr>
        <w:pStyle w:val="normal0"/>
        <w:spacing w:line="276" w:lineRule="auto"/>
        <w:jc w:val="both"/>
      </w:pPr>
      <w:r>
        <w:rPr>
          <w:b/>
        </w:rPr>
        <w:t xml:space="preserve">Documentación y/o requisitos:  </w:t>
      </w:r>
    </w:p>
    <w:p w14:paraId="60F0704E" w14:textId="77777777" w:rsidR="006467A5" w:rsidRDefault="00252AFB">
      <w:pPr>
        <w:pStyle w:val="normal0"/>
        <w:numPr>
          <w:ilvl w:val="0"/>
          <w:numId w:val="32"/>
        </w:numPr>
        <w:spacing w:line="276" w:lineRule="auto"/>
        <w:ind w:hanging="360"/>
        <w:jc w:val="both"/>
        <w:rPr>
          <w:b/>
        </w:rPr>
      </w:pPr>
      <w:r>
        <w:t xml:space="preserve">Para asesorías y acompañamiento para la </w:t>
      </w:r>
      <w:r>
        <w:rPr>
          <w:b/>
        </w:rPr>
        <w:t>ubicación de presos y desaparecidos en el extranjero</w:t>
      </w:r>
      <w:r>
        <w:t>:</w:t>
      </w:r>
    </w:p>
    <w:p w14:paraId="031141F9" w14:textId="77777777" w:rsidR="006467A5" w:rsidRDefault="00252AFB">
      <w:pPr>
        <w:pStyle w:val="normal0"/>
        <w:numPr>
          <w:ilvl w:val="0"/>
          <w:numId w:val="34"/>
        </w:numPr>
        <w:spacing w:line="276" w:lineRule="auto"/>
        <w:ind w:hanging="360"/>
        <w:jc w:val="both"/>
      </w:pPr>
      <w:r>
        <w:t>Copia del acta de nacimiento del solicitante y del preso o desaparecido.</w:t>
      </w:r>
    </w:p>
    <w:p w14:paraId="481C9492" w14:textId="77777777" w:rsidR="006467A5" w:rsidRDefault="00252AFB">
      <w:pPr>
        <w:pStyle w:val="normal0"/>
        <w:numPr>
          <w:ilvl w:val="0"/>
          <w:numId w:val="34"/>
        </w:numPr>
        <w:spacing w:line="276" w:lineRule="auto"/>
        <w:ind w:hanging="360"/>
        <w:jc w:val="both"/>
      </w:pPr>
      <w:r>
        <w:t>Copia de credencial de elector d</w:t>
      </w:r>
      <w:r>
        <w:t>el solicitante del apoyo.</w:t>
      </w:r>
    </w:p>
    <w:p w14:paraId="0B7C77D7" w14:textId="77777777" w:rsidR="006467A5" w:rsidRDefault="00252AFB">
      <w:pPr>
        <w:pStyle w:val="normal0"/>
        <w:numPr>
          <w:ilvl w:val="0"/>
          <w:numId w:val="34"/>
        </w:numPr>
        <w:spacing w:line="276" w:lineRule="auto"/>
        <w:ind w:hanging="360"/>
        <w:jc w:val="both"/>
      </w:pPr>
      <w:r>
        <w:t>Copia del comprobante domiciliario no mayor a tres meses del solicitante.</w:t>
      </w:r>
    </w:p>
    <w:p w14:paraId="410E3292" w14:textId="77777777" w:rsidR="006467A5" w:rsidRDefault="00252AFB">
      <w:pPr>
        <w:pStyle w:val="normal0"/>
        <w:numPr>
          <w:ilvl w:val="0"/>
          <w:numId w:val="34"/>
        </w:numPr>
        <w:spacing w:line="276" w:lineRule="auto"/>
        <w:ind w:hanging="360"/>
        <w:jc w:val="both"/>
      </w:pPr>
      <w:r>
        <w:t xml:space="preserve">Fecha de detención o desaparición </w:t>
      </w:r>
    </w:p>
    <w:p w14:paraId="58B6DF1C" w14:textId="77777777" w:rsidR="006467A5" w:rsidRDefault="00252AFB">
      <w:pPr>
        <w:pStyle w:val="normal0"/>
        <w:numPr>
          <w:ilvl w:val="0"/>
          <w:numId w:val="34"/>
        </w:numPr>
        <w:spacing w:line="276" w:lineRule="auto"/>
        <w:ind w:hanging="360"/>
        <w:jc w:val="both"/>
      </w:pPr>
      <w:r>
        <w:t>Datos del lugar de detención o del último lugar donde se vio.</w:t>
      </w:r>
    </w:p>
    <w:p w14:paraId="7A9A075D" w14:textId="77777777" w:rsidR="006467A5" w:rsidRDefault="00252AFB">
      <w:pPr>
        <w:pStyle w:val="normal0"/>
        <w:numPr>
          <w:ilvl w:val="0"/>
          <w:numId w:val="34"/>
        </w:numPr>
        <w:spacing w:line="276" w:lineRule="auto"/>
        <w:ind w:hanging="360"/>
        <w:jc w:val="both"/>
      </w:pPr>
      <w:r>
        <w:t>Fotografía del detenido o desaparecido.</w:t>
      </w:r>
    </w:p>
    <w:p w14:paraId="021984F5" w14:textId="77777777" w:rsidR="006467A5" w:rsidRDefault="00252AFB">
      <w:pPr>
        <w:pStyle w:val="normal0"/>
        <w:numPr>
          <w:ilvl w:val="0"/>
          <w:numId w:val="34"/>
        </w:numPr>
        <w:spacing w:line="276" w:lineRule="auto"/>
        <w:ind w:hanging="360"/>
        <w:jc w:val="both"/>
      </w:pPr>
      <w:r>
        <w:t>Nombre, teléfono, d</w:t>
      </w:r>
      <w:r>
        <w:t>irección del contacto (sea o no familiar) que se encuentre en el lugar de detención o desaparición.</w:t>
      </w:r>
    </w:p>
    <w:p w14:paraId="280E5C62" w14:textId="77777777" w:rsidR="006467A5" w:rsidRDefault="006467A5">
      <w:pPr>
        <w:pStyle w:val="normal0"/>
        <w:tabs>
          <w:tab w:val="left" w:pos="6229"/>
        </w:tabs>
        <w:spacing w:line="276" w:lineRule="auto"/>
        <w:ind w:left="720"/>
        <w:jc w:val="both"/>
      </w:pPr>
    </w:p>
    <w:p w14:paraId="49FAE9FB" w14:textId="77777777" w:rsidR="006467A5" w:rsidRDefault="00252AFB">
      <w:pPr>
        <w:pStyle w:val="normal0"/>
        <w:numPr>
          <w:ilvl w:val="0"/>
          <w:numId w:val="39"/>
        </w:numPr>
        <w:spacing w:line="276" w:lineRule="auto"/>
        <w:ind w:hanging="360"/>
        <w:jc w:val="both"/>
      </w:pPr>
      <w:r>
        <w:t xml:space="preserve">Para orientación y </w:t>
      </w:r>
      <w:r>
        <w:rPr>
          <w:b/>
        </w:rPr>
        <w:t>asesoría legal</w:t>
      </w:r>
      <w:r>
        <w:t xml:space="preserve"> a personas mayas:</w:t>
      </w:r>
    </w:p>
    <w:p w14:paraId="39EF0C83" w14:textId="77777777" w:rsidR="006467A5" w:rsidRDefault="00252AFB">
      <w:pPr>
        <w:pStyle w:val="normal0"/>
        <w:numPr>
          <w:ilvl w:val="0"/>
          <w:numId w:val="38"/>
        </w:numPr>
        <w:spacing w:line="276" w:lineRule="auto"/>
        <w:ind w:hanging="360"/>
        <w:jc w:val="both"/>
      </w:pPr>
      <w:r>
        <w:t>Credencial de elector vigente</w:t>
      </w:r>
    </w:p>
    <w:p w14:paraId="22BFDEA0" w14:textId="77777777" w:rsidR="006467A5" w:rsidRDefault="00252AFB">
      <w:pPr>
        <w:pStyle w:val="normal0"/>
        <w:numPr>
          <w:ilvl w:val="0"/>
          <w:numId w:val="38"/>
        </w:numPr>
        <w:spacing w:line="276" w:lineRule="auto"/>
        <w:ind w:hanging="360"/>
        <w:jc w:val="both"/>
      </w:pPr>
      <w:r>
        <w:t>Copia de la CURP (si no cuenta con el documento, lo puede imprimir en la ventanilla del INDEMAYA)</w:t>
      </w:r>
    </w:p>
    <w:p w14:paraId="35CC5C38" w14:textId="77777777" w:rsidR="006467A5" w:rsidRDefault="006467A5">
      <w:pPr>
        <w:pStyle w:val="normal0"/>
        <w:spacing w:line="276" w:lineRule="auto"/>
        <w:ind w:left="720"/>
        <w:jc w:val="both"/>
      </w:pPr>
    </w:p>
    <w:p w14:paraId="7BFA9DBE" w14:textId="77777777" w:rsidR="006467A5" w:rsidRDefault="00252AFB">
      <w:pPr>
        <w:pStyle w:val="normal0"/>
        <w:numPr>
          <w:ilvl w:val="0"/>
          <w:numId w:val="39"/>
        </w:numPr>
        <w:spacing w:line="276" w:lineRule="auto"/>
        <w:ind w:hanging="360"/>
        <w:jc w:val="both"/>
      </w:pPr>
      <w:r>
        <w:t xml:space="preserve">Para apoyo económico para la </w:t>
      </w:r>
      <w:r>
        <w:rPr>
          <w:b/>
        </w:rPr>
        <w:t>liberación de personas mayas</w:t>
      </w:r>
      <w:r>
        <w:t xml:space="preserve"> que están en prisión:</w:t>
      </w:r>
    </w:p>
    <w:p w14:paraId="58827437" w14:textId="77777777" w:rsidR="006467A5" w:rsidRDefault="00252AFB">
      <w:pPr>
        <w:pStyle w:val="normal0"/>
        <w:numPr>
          <w:ilvl w:val="0"/>
          <w:numId w:val="40"/>
        </w:numPr>
        <w:spacing w:line="276" w:lineRule="auto"/>
        <w:ind w:hanging="360"/>
        <w:jc w:val="both"/>
      </w:pPr>
      <w:r>
        <w:t>Escrito libre dirigida al titular del INDEMAYA donde solicite el apoyo.</w:t>
      </w:r>
    </w:p>
    <w:p w14:paraId="1FB134EE" w14:textId="77777777" w:rsidR="006467A5" w:rsidRDefault="00252AFB">
      <w:pPr>
        <w:pStyle w:val="normal0"/>
        <w:numPr>
          <w:ilvl w:val="0"/>
          <w:numId w:val="40"/>
        </w:numPr>
        <w:spacing w:line="276" w:lineRule="auto"/>
        <w:ind w:hanging="360"/>
        <w:jc w:val="both"/>
      </w:pPr>
      <w:r>
        <w:t>Copia</w:t>
      </w:r>
      <w:r>
        <w:t xml:space="preserve"> de la credencial de elector vigente</w:t>
      </w:r>
    </w:p>
    <w:p w14:paraId="6C4844DB" w14:textId="77777777" w:rsidR="006467A5" w:rsidRDefault="00252AFB">
      <w:pPr>
        <w:pStyle w:val="normal0"/>
        <w:numPr>
          <w:ilvl w:val="0"/>
          <w:numId w:val="40"/>
        </w:numPr>
        <w:spacing w:line="276" w:lineRule="auto"/>
        <w:ind w:hanging="360"/>
        <w:jc w:val="both"/>
      </w:pPr>
      <w:r>
        <w:t>Copia de la CURP (puede obtenerlo en la ventanilla del INDEMAYA)</w:t>
      </w:r>
    </w:p>
    <w:p w14:paraId="2B8680D1" w14:textId="77777777" w:rsidR="006467A5" w:rsidRDefault="00252AFB">
      <w:pPr>
        <w:pStyle w:val="normal0"/>
        <w:numPr>
          <w:ilvl w:val="0"/>
          <w:numId w:val="40"/>
        </w:numPr>
        <w:spacing w:line="276" w:lineRule="auto"/>
        <w:ind w:hanging="360"/>
        <w:jc w:val="both"/>
      </w:pPr>
      <w:r>
        <w:t>Copia de comprobante domiciliario</w:t>
      </w:r>
    </w:p>
    <w:p w14:paraId="6208A41F" w14:textId="77777777" w:rsidR="006467A5" w:rsidRDefault="00252AFB">
      <w:pPr>
        <w:pStyle w:val="normal0"/>
        <w:numPr>
          <w:ilvl w:val="0"/>
          <w:numId w:val="40"/>
        </w:numPr>
        <w:spacing w:line="276" w:lineRule="auto"/>
        <w:ind w:hanging="360"/>
        <w:jc w:val="both"/>
      </w:pPr>
      <w:r>
        <w:t xml:space="preserve">Copia del acta de nacimiento del solicitante y de la persona que se encuentra en prisión. </w:t>
      </w:r>
    </w:p>
    <w:p w14:paraId="008D1D12" w14:textId="77777777" w:rsidR="006467A5" w:rsidRDefault="006467A5">
      <w:pPr>
        <w:pStyle w:val="normal0"/>
        <w:spacing w:line="276" w:lineRule="auto"/>
        <w:ind w:left="720"/>
        <w:jc w:val="both"/>
      </w:pPr>
    </w:p>
    <w:p w14:paraId="40A0ECEB" w14:textId="77777777" w:rsidR="006467A5" w:rsidRDefault="00252AFB">
      <w:pPr>
        <w:pStyle w:val="normal0"/>
        <w:numPr>
          <w:ilvl w:val="0"/>
          <w:numId w:val="39"/>
        </w:numPr>
        <w:spacing w:line="276" w:lineRule="auto"/>
        <w:ind w:hanging="360"/>
        <w:jc w:val="both"/>
      </w:pPr>
      <w:r>
        <w:t>Para apoyo económico para qu</w:t>
      </w:r>
      <w:r>
        <w:t xml:space="preserve">e </w:t>
      </w:r>
      <w:r>
        <w:rPr>
          <w:b/>
        </w:rPr>
        <w:t>personas</w:t>
      </w:r>
      <w:r>
        <w:t xml:space="preserve"> </w:t>
      </w:r>
      <w:r>
        <w:rPr>
          <w:b/>
        </w:rPr>
        <w:t>deportadas</w:t>
      </w:r>
      <w:r>
        <w:t xml:space="preserve"> puedan regresar a su lugar de origen:</w:t>
      </w:r>
    </w:p>
    <w:p w14:paraId="78ADC1BE" w14:textId="77777777" w:rsidR="006467A5" w:rsidRDefault="00252AFB">
      <w:pPr>
        <w:pStyle w:val="normal0"/>
        <w:numPr>
          <w:ilvl w:val="0"/>
          <w:numId w:val="33"/>
        </w:numPr>
        <w:spacing w:line="276" w:lineRule="auto"/>
        <w:ind w:hanging="360"/>
        <w:jc w:val="both"/>
      </w:pPr>
      <w:r>
        <w:t>Escrito libre dirigida al titular del INDEMAYA donde solicite el apoyo.</w:t>
      </w:r>
    </w:p>
    <w:p w14:paraId="3CEEA18A" w14:textId="77777777" w:rsidR="006467A5" w:rsidRDefault="00252AFB">
      <w:pPr>
        <w:pStyle w:val="normal0"/>
        <w:numPr>
          <w:ilvl w:val="0"/>
          <w:numId w:val="33"/>
        </w:numPr>
        <w:spacing w:line="276" w:lineRule="auto"/>
        <w:ind w:hanging="360"/>
        <w:jc w:val="both"/>
      </w:pPr>
      <w:r>
        <w:t xml:space="preserve">Copia de acta de nacimiento del familiar y el deportado </w:t>
      </w:r>
    </w:p>
    <w:p w14:paraId="29B80D5E" w14:textId="77777777" w:rsidR="006467A5" w:rsidRDefault="00252AFB">
      <w:pPr>
        <w:pStyle w:val="normal0"/>
        <w:numPr>
          <w:ilvl w:val="0"/>
          <w:numId w:val="33"/>
        </w:numPr>
        <w:spacing w:line="276" w:lineRule="auto"/>
        <w:ind w:hanging="360"/>
        <w:jc w:val="both"/>
      </w:pPr>
      <w:r>
        <w:t>Copia de credencial de elector vigente</w:t>
      </w:r>
    </w:p>
    <w:p w14:paraId="14E587A6" w14:textId="77777777" w:rsidR="006467A5" w:rsidRDefault="00252AFB">
      <w:pPr>
        <w:pStyle w:val="normal0"/>
        <w:numPr>
          <w:ilvl w:val="0"/>
          <w:numId w:val="33"/>
        </w:numPr>
        <w:spacing w:line="276" w:lineRule="auto"/>
        <w:ind w:hanging="360"/>
        <w:jc w:val="both"/>
      </w:pPr>
      <w:r>
        <w:t>Copia de la CURP (puede obte</w:t>
      </w:r>
      <w:r>
        <w:t>nerlo en la ventanilla del INDEMAYA)</w:t>
      </w:r>
    </w:p>
    <w:p w14:paraId="44919D22" w14:textId="77777777" w:rsidR="006467A5" w:rsidRDefault="00252AFB">
      <w:pPr>
        <w:pStyle w:val="normal0"/>
        <w:numPr>
          <w:ilvl w:val="0"/>
          <w:numId w:val="33"/>
        </w:numPr>
        <w:spacing w:line="276" w:lineRule="auto"/>
        <w:ind w:hanging="360"/>
        <w:jc w:val="both"/>
      </w:pPr>
      <w:r>
        <w:t>Copia de comprobante de domicilio del solicitante con fecha no mayor a tres meses (agua, luz o teléfono)</w:t>
      </w:r>
    </w:p>
    <w:p w14:paraId="2145F32D" w14:textId="77777777" w:rsidR="006467A5" w:rsidRDefault="00252AFB">
      <w:pPr>
        <w:pStyle w:val="normal0"/>
      </w:pPr>
      <w:r>
        <w:br w:type="page"/>
      </w:r>
    </w:p>
    <w:p w14:paraId="138EC650" w14:textId="77777777" w:rsidR="006467A5" w:rsidRDefault="006467A5">
      <w:pPr>
        <w:pStyle w:val="normal0"/>
      </w:pPr>
    </w:p>
    <w:p w14:paraId="675AB10B" w14:textId="77777777" w:rsidR="006467A5" w:rsidRDefault="006467A5">
      <w:pPr>
        <w:pStyle w:val="normal0"/>
        <w:spacing w:line="276" w:lineRule="auto"/>
        <w:ind w:left="720"/>
        <w:jc w:val="both"/>
      </w:pPr>
    </w:p>
    <w:p w14:paraId="1D46E5DD" w14:textId="77777777" w:rsidR="006467A5" w:rsidRDefault="006467A5">
      <w:pPr>
        <w:pStyle w:val="normal0"/>
        <w:spacing w:line="276" w:lineRule="auto"/>
        <w:ind w:left="720"/>
        <w:jc w:val="both"/>
      </w:pPr>
    </w:p>
    <w:p w14:paraId="43ED1438" w14:textId="77777777" w:rsidR="006467A5" w:rsidRDefault="00252AFB">
      <w:pPr>
        <w:pStyle w:val="normal0"/>
        <w:numPr>
          <w:ilvl w:val="0"/>
          <w:numId w:val="33"/>
        </w:numPr>
        <w:spacing w:line="276" w:lineRule="auto"/>
        <w:ind w:hanging="360"/>
        <w:jc w:val="both"/>
      </w:pPr>
      <w:r>
        <w:t>Ubicación de deportado en la frontera</w:t>
      </w:r>
    </w:p>
    <w:p w14:paraId="792D8660" w14:textId="77777777" w:rsidR="006467A5" w:rsidRDefault="00252AFB">
      <w:pPr>
        <w:pStyle w:val="normal0"/>
        <w:numPr>
          <w:ilvl w:val="0"/>
          <w:numId w:val="33"/>
        </w:numPr>
        <w:spacing w:line="276" w:lineRule="auto"/>
        <w:ind w:hanging="360"/>
        <w:jc w:val="both"/>
      </w:pPr>
      <w:r>
        <w:t>En caso de haberla, deberá mostrarse la documentación que emita algún a</w:t>
      </w:r>
      <w:r>
        <w:t xml:space="preserve">lbergue de la frontera sobre la situación del deportado. </w:t>
      </w:r>
    </w:p>
    <w:p w14:paraId="62890F81" w14:textId="77777777" w:rsidR="006467A5" w:rsidRDefault="006467A5">
      <w:pPr>
        <w:pStyle w:val="normal0"/>
        <w:ind w:left="720"/>
        <w:jc w:val="both"/>
      </w:pPr>
    </w:p>
    <w:p w14:paraId="3F24A0CE" w14:textId="77777777" w:rsidR="006467A5" w:rsidRDefault="006467A5">
      <w:pPr>
        <w:pStyle w:val="normal0"/>
        <w:ind w:left="720"/>
        <w:jc w:val="both"/>
      </w:pPr>
    </w:p>
    <w:p w14:paraId="7B39C99C" w14:textId="77777777" w:rsidR="006467A5" w:rsidRDefault="00252AFB">
      <w:pPr>
        <w:pStyle w:val="normal0"/>
        <w:numPr>
          <w:ilvl w:val="0"/>
          <w:numId w:val="39"/>
        </w:numPr>
        <w:spacing w:line="276" w:lineRule="auto"/>
        <w:ind w:hanging="360"/>
        <w:jc w:val="both"/>
      </w:pPr>
      <w:r>
        <w:t xml:space="preserve">Para asesoría y apoyo económico para traer los restos humanos de </w:t>
      </w:r>
      <w:r>
        <w:rPr>
          <w:b/>
        </w:rPr>
        <w:t>yucatecos fallecidos</w:t>
      </w:r>
      <w:r>
        <w:t xml:space="preserve"> fuera del estado:</w:t>
      </w:r>
    </w:p>
    <w:p w14:paraId="72F87083" w14:textId="77777777" w:rsidR="006467A5" w:rsidRDefault="00252AFB">
      <w:pPr>
        <w:pStyle w:val="normal0"/>
        <w:numPr>
          <w:ilvl w:val="0"/>
          <w:numId w:val="41"/>
        </w:numPr>
        <w:spacing w:line="276" w:lineRule="auto"/>
        <w:ind w:hanging="360"/>
        <w:jc w:val="both"/>
      </w:pPr>
      <w:r>
        <w:t>Un escrito libre dirigido al titular del INDEMAYA en donde solicite el traslado de los restos de la persona fallecida. El trámite solo lo puede hacer un familiar del fallecido.</w:t>
      </w:r>
    </w:p>
    <w:p w14:paraId="400141C2" w14:textId="77777777" w:rsidR="006467A5" w:rsidRDefault="00252AFB">
      <w:pPr>
        <w:pStyle w:val="normal0"/>
        <w:numPr>
          <w:ilvl w:val="0"/>
          <w:numId w:val="41"/>
        </w:numPr>
        <w:spacing w:line="276" w:lineRule="auto"/>
        <w:ind w:hanging="360"/>
        <w:jc w:val="both"/>
      </w:pPr>
      <w:r>
        <w:t>Copia del acta de nacimiento del fallecido y del familiar que solicita el apoyo</w:t>
      </w:r>
      <w:r>
        <w:t>.</w:t>
      </w:r>
    </w:p>
    <w:p w14:paraId="0B44862C" w14:textId="77777777" w:rsidR="006467A5" w:rsidRDefault="00252AFB">
      <w:pPr>
        <w:pStyle w:val="normal0"/>
        <w:numPr>
          <w:ilvl w:val="0"/>
          <w:numId w:val="41"/>
        </w:numPr>
        <w:spacing w:line="276" w:lineRule="auto"/>
        <w:ind w:hanging="360"/>
        <w:jc w:val="both"/>
      </w:pPr>
      <w:r>
        <w:t>Copia de la credencial de elector vigente del solicitante.</w:t>
      </w:r>
    </w:p>
    <w:p w14:paraId="5EDBFF87" w14:textId="77777777" w:rsidR="006467A5" w:rsidRDefault="00252AFB">
      <w:pPr>
        <w:pStyle w:val="normal0"/>
        <w:numPr>
          <w:ilvl w:val="0"/>
          <w:numId w:val="41"/>
        </w:numPr>
        <w:spacing w:line="276" w:lineRule="auto"/>
        <w:ind w:hanging="360"/>
        <w:jc w:val="both"/>
      </w:pPr>
      <w:r>
        <w:t>Copia de la CURP del solicitante (la puede obtener en la ventanilla de INDEMAYA).</w:t>
      </w:r>
    </w:p>
    <w:p w14:paraId="38E6CB10" w14:textId="77777777" w:rsidR="006467A5" w:rsidRDefault="00252AFB">
      <w:pPr>
        <w:pStyle w:val="normal0"/>
        <w:numPr>
          <w:ilvl w:val="0"/>
          <w:numId w:val="41"/>
        </w:numPr>
        <w:spacing w:line="276" w:lineRule="auto"/>
        <w:ind w:hanging="360"/>
        <w:jc w:val="both"/>
      </w:pPr>
      <w:r>
        <w:t>Copia del comprobante de domicilio del solicitante con fecha no mayor a tres meses (agua, luz o teléfono)</w:t>
      </w:r>
    </w:p>
    <w:p w14:paraId="090909AB" w14:textId="77777777" w:rsidR="006467A5" w:rsidRDefault="00252AFB">
      <w:pPr>
        <w:pStyle w:val="normal0"/>
        <w:numPr>
          <w:ilvl w:val="0"/>
          <w:numId w:val="41"/>
        </w:numPr>
        <w:spacing w:line="276" w:lineRule="auto"/>
        <w:ind w:hanging="360"/>
        <w:jc w:val="both"/>
      </w:pPr>
      <w:r>
        <w:t>Copia d</w:t>
      </w:r>
      <w:r>
        <w:t>el acta de defunción del fallecido. En caso de no contar con el documento, debe llevar los datos como la causa y la fecha del fallecimiento.</w:t>
      </w:r>
    </w:p>
    <w:p w14:paraId="3AC4AB54" w14:textId="77777777" w:rsidR="006467A5" w:rsidRDefault="00252AFB">
      <w:pPr>
        <w:pStyle w:val="normal0"/>
        <w:numPr>
          <w:ilvl w:val="0"/>
          <w:numId w:val="41"/>
        </w:numPr>
        <w:spacing w:line="276" w:lineRule="auto"/>
        <w:ind w:hanging="360"/>
        <w:jc w:val="both"/>
      </w:pPr>
      <w:r>
        <w:t>También deberá presentar los datos personales (nombre y teléfono) de la persona que se encuentre en el lugar del fa</w:t>
      </w:r>
      <w:r>
        <w:t>llecimiento.</w:t>
      </w:r>
    </w:p>
    <w:p w14:paraId="25ED96ED" w14:textId="77777777" w:rsidR="006467A5" w:rsidRDefault="006467A5">
      <w:pPr>
        <w:pStyle w:val="normal0"/>
        <w:spacing w:line="276" w:lineRule="auto"/>
        <w:ind w:left="720"/>
        <w:jc w:val="both"/>
      </w:pPr>
    </w:p>
    <w:p w14:paraId="26C3BAAC" w14:textId="77777777" w:rsidR="006467A5" w:rsidRDefault="006467A5">
      <w:pPr>
        <w:pStyle w:val="normal0"/>
        <w:spacing w:line="276" w:lineRule="auto"/>
        <w:ind w:left="720"/>
        <w:jc w:val="both"/>
      </w:pPr>
    </w:p>
    <w:p w14:paraId="3DDD1148" w14:textId="77777777" w:rsidR="006467A5" w:rsidRDefault="00252AFB">
      <w:pPr>
        <w:pStyle w:val="normal0"/>
        <w:numPr>
          <w:ilvl w:val="0"/>
          <w:numId w:val="39"/>
        </w:numPr>
        <w:spacing w:line="276" w:lineRule="auto"/>
        <w:ind w:hanging="360"/>
        <w:jc w:val="both"/>
      </w:pPr>
      <w:r>
        <w:t xml:space="preserve">Para apoyo económico para la </w:t>
      </w:r>
      <w:r>
        <w:rPr>
          <w:b/>
        </w:rPr>
        <w:t>traducción y/o certificación de documentos</w:t>
      </w:r>
      <w:r>
        <w:t xml:space="preserve"> para el trámite de pensión alimenticia internacional (esta pensión puede solicitarla quien dependa económicamente de alguien que se fue a otro país a trabajar pero que d</w:t>
      </w:r>
      <w:r>
        <w:t>ejo de mandarles dinero) :</w:t>
      </w:r>
    </w:p>
    <w:p w14:paraId="64ECC4DB" w14:textId="77777777" w:rsidR="006467A5" w:rsidRDefault="00252AFB">
      <w:pPr>
        <w:pStyle w:val="normal0"/>
        <w:numPr>
          <w:ilvl w:val="0"/>
          <w:numId w:val="24"/>
        </w:numPr>
        <w:spacing w:line="276" w:lineRule="auto"/>
        <w:ind w:hanging="360"/>
        <w:jc w:val="both"/>
      </w:pPr>
      <w:r>
        <w:t>Escrito libre dirigida al titular del INDEMAYA donde solicite el apoyo.</w:t>
      </w:r>
    </w:p>
    <w:p w14:paraId="6A48ED42" w14:textId="77777777" w:rsidR="006467A5" w:rsidRDefault="00252AFB">
      <w:pPr>
        <w:pStyle w:val="normal0"/>
        <w:numPr>
          <w:ilvl w:val="0"/>
          <w:numId w:val="24"/>
        </w:numPr>
        <w:spacing w:line="276" w:lineRule="auto"/>
        <w:ind w:hanging="360"/>
        <w:jc w:val="both"/>
      </w:pPr>
      <w:r>
        <w:t>Copia de la credencial de elector vigente</w:t>
      </w:r>
    </w:p>
    <w:p w14:paraId="0AC2E5CE" w14:textId="77777777" w:rsidR="006467A5" w:rsidRDefault="00252AFB">
      <w:pPr>
        <w:pStyle w:val="normal0"/>
        <w:numPr>
          <w:ilvl w:val="0"/>
          <w:numId w:val="24"/>
        </w:numPr>
        <w:spacing w:line="276" w:lineRule="auto"/>
        <w:ind w:hanging="360"/>
        <w:jc w:val="both"/>
      </w:pPr>
      <w:r>
        <w:t>Copia del acta de nacimiento</w:t>
      </w:r>
    </w:p>
    <w:p w14:paraId="71F6C7BB" w14:textId="77777777" w:rsidR="006467A5" w:rsidRDefault="00252AFB">
      <w:pPr>
        <w:pStyle w:val="normal0"/>
        <w:numPr>
          <w:ilvl w:val="0"/>
          <w:numId w:val="24"/>
        </w:numPr>
        <w:spacing w:line="276" w:lineRule="auto"/>
        <w:ind w:hanging="360"/>
        <w:jc w:val="both"/>
      </w:pPr>
      <w:r>
        <w:t>Copia del comprobante de domicilio con fecha no mayor a tres meses</w:t>
      </w:r>
    </w:p>
    <w:p w14:paraId="23593E1B" w14:textId="77777777" w:rsidR="006467A5" w:rsidRDefault="00252AFB">
      <w:pPr>
        <w:pStyle w:val="normal0"/>
        <w:numPr>
          <w:ilvl w:val="0"/>
          <w:numId w:val="24"/>
        </w:numPr>
        <w:spacing w:line="276" w:lineRule="auto"/>
        <w:ind w:hanging="360"/>
        <w:jc w:val="both"/>
      </w:pPr>
      <w:r>
        <w:t>Que se encuentre tr</w:t>
      </w:r>
      <w:r>
        <w:t>amitando su Pensión Alimentaria Internacional en el INDEMAYA.</w:t>
      </w:r>
    </w:p>
    <w:p w14:paraId="31B05E50" w14:textId="77777777" w:rsidR="006467A5" w:rsidRDefault="00252AFB">
      <w:pPr>
        <w:pStyle w:val="normal0"/>
      </w:pPr>
      <w:r>
        <w:br w:type="page"/>
      </w:r>
    </w:p>
    <w:p w14:paraId="561EE7FF" w14:textId="77777777" w:rsidR="006467A5" w:rsidRDefault="006467A5">
      <w:pPr>
        <w:pStyle w:val="normal0"/>
      </w:pPr>
    </w:p>
    <w:p w14:paraId="7AB6FFAB" w14:textId="77777777" w:rsidR="006467A5" w:rsidRDefault="006467A5">
      <w:pPr>
        <w:pStyle w:val="normal0"/>
        <w:keepNext/>
        <w:keepLines/>
        <w:tabs>
          <w:tab w:val="left" w:pos="8140"/>
        </w:tabs>
      </w:pPr>
    </w:p>
    <w:p w14:paraId="597B41C0" w14:textId="77777777" w:rsidR="006467A5" w:rsidRDefault="006467A5">
      <w:pPr>
        <w:pStyle w:val="normal0"/>
        <w:keepNext/>
        <w:keepLines/>
        <w:tabs>
          <w:tab w:val="left" w:pos="8140"/>
        </w:tabs>
      </w:pPr>
    </w:p>
    <w:p w14:paraId="68963BB0" w14:textId="77777777" w:rsidR="006467A5" w:rsidRDefault="00252AFB">
      <w:pPr>
        <w:pStyle w:val="normal0"/>
        <w:keepNext/>
        <w:keepLines/>
        <w:tabs>
          <w:tab w:val="left" w:pos="8140"/>
        </w:tabs>
        <w:spacing w:line="360" w:lineRule="auto"/>
      </w:pPr>
      <w:r>
        <w:rPr>
          <w:b/>
        </w:rPr>
        <w:t>¿Qué hacer cuando ya cuentas con todos los documentos y/o requisitos?</w:t>
      </w:r>
    </w:p>
    <w:p w14:paraId="667CC014" w14:textId="77777777" w:rsidR="006467A5" w:rsidRDefault="00252AFB">
      <w:pPr>
        <w:pStyle w:val="normal0"/>
        <w:keepNext/>
        <w:keepLines/>
        <w:tabs>
          <w:tab w:val="left" w:pos="8140"/>
        </w:tabs>
        <w:spacing w:line="276" w:lineRule="auto"/>
        <w:jc w:val="both"/>
      </w:pPr>
      <w:r>
        <w:rPr>
          <w:b/>
          <w:sz w:val="20"/>
          <w:szCs w:val="20"/>
        </w:rPr>
        <w:t xml:space="preserve">Recuerda que: </w:t>
      </w:r>
      <w:r>
        <w:rPr>
          <w:sz w:val="20"/>
          <w:szCs w:val="20"/>
        </w:rPr>
        <w:t>el INDEMAYA pide que la solicitud se haga de manera personal. Sin embargo, en caso de que el solicitante no pueda ir personalmente es recomendable que llame por teléfono para explicar su situación y pedir que se le permita mandar su solicitud con alguien m</w:t>
      </w:r>
      <w:r>
        <w:rPr>
          <w:sz w:val="20"/>
          <w:szCs w:val="20"/>
        </w:rPr>
        <w:t>ás. Si el INDEMAYA lo aprueba, entonces ya sea el gestor ciudadano o el supervisor será quien vaya a entregar los documentos.</w:t>
      </w:r>
      <w:r>
        <w:rPr>
          <w:b/>
          <w:sz w:val="20"/>
          <w:szCs w:val="20"/>
        </w:rPr>
        <w:t xml:space="preserve"> </w:t>
      </w:r>
    </w:p>
    <w:p w14:paraId="5AE1A3BE" w14:textId="77777777" w:rsidR="006467A5" w:rsidRDefault="006467A5">
      <w:pPr>
        <w:pStyle w:val="normal0"/>
        <w:keepNext/>
        <w:keepLines/>
        <w:tabs>
          <w:tab w:val="left" w:pos="8140"/>
        </w:tabs>
        <w:jc w:val="both"/>
      </w:pPr>
    </w:p>
    <w:p w14:paraId="1D53A01E" w14:textId="77777777" w:rsidR="006467A5" w:rsidRDefault="00252AFB">
      <w:pPr>
        <w:pStyle w:val="normal0"/>
        <w:numPr>
          <w:ilvl w:val="0"/>
          <w:numId w:val="39"/>
        </w:numPr>
        <w:ind w:hanging="360"/>
        <w:jc w:val="both"/>
        <w:rPr>
          <w:b/>
        </w:rPr>
      </w:pPr>
      <w:r>
        <w:rPr>
          <w:sz w:val="20"/>
          <w:szCs w:val="20"/>
        </w:rPr>
        <w:t xml:space="preserve">Para asesorías y acompañamiento para la </w:t>
      </w:r>
      <w:r>
        <w:rPr>
          <w:b/>
          <w:sz w:val="20"/>
          <w:szCs w:val="20"/>
        </w:rPr>
        <w:t>ubicación de presos y desaparecidos en el extranjero</w:t>
      </w:r>
      <w:r>
        <w:rPr>
          <w:sz w:val="20"/>
          <w:szCs w:val="20"/>
        </w:rPr>
        <w:t>:</w:t>
      </w:r>
    </w:p>
    <w:p w14:paraId="2C326E8C" w14:textId="77777777" w:rsidR="006467A5" w:rsidRDefault="00252AFB">
      <w:pPr>
        <w:pStyle w:val="normal0"/>
        <w:numPr>
          <w:ilvl w:val="0"/>
          <w:numId w:val="23"/>
        </w:numPr>
        <w:spacing w:line="276" w:lineRule="auto"/>
        <w:ind w:hanging="360"/>
        <w:jc w:val="both"/>
        <w:rPr>
          <w:sz w:val="20"/>
          <w:szCs w:val="20"/>
        </w:rPr>
      </w:pPr>
      <w:r>
        <w:rPr>
          <w:sz w:val="20"/>
          <w:szCs w:val="20"/>
        </w:rPr>
        <w:t>Entregar los documentos en las oficinas del INDEMAYA</w:t>
      </w:r>
    </w:p>
    <w:p w14:paraId="25C7CDEC" w14:textId="77777777" w:rsidR="006467A5" w:rsidRDefault="00252AFB">
      <w:pPr>
        <w:pStyle w:val="normal0"/>
        <w:numPr>
          <w:ilvl w:val="0"/>
          <w:numId w:val="23"/>
        </w:numPr>
        <w:ind w:hanging="360"/>
        <w:jc w:val="both"/>
        <w:rPr>
          <w:sz w:val="20"/>
          <w:szCs w:val="20"/>
        </w:rPr>
      </w:pPr>
      <w:r>
        <w:rPr>
          <w:sz w:val="20"/>
          <w:szCs w:val="20"/>
        </w:rPr>
        <w:t xml:space="preserve">Entrevistarse con el personal del Departamento de Atención Jurídica y Derechos Indígenas del INDEMAYA para hablar de los detalles del caso y recibir el servicio. </w:t>
      </w:r>
    </w:p>
    <w:p w14:paraId="7D33A122" w14:textId="77777777" w:rsidR="006467A5" w:rsidRDefault="00252AFB">
      <w:pPr>
        <w:pStyle w:val="normal0"/>
        <w:numPr>
          <w:ilvl w:val="0"/>
          <w:numId w:val="36"/>
        </w:numPr>
        <w:ind w:hanging="360"/>
        <w:jc w:val="both"/>
        <w:rPr>
          <w:sz w:val="20"/>
          <w:szCs w:val="20"/>
        </w:rPr>
      </w:pPr>
      <w:r>
        <w:rPr>
          <w:sz w:val="20"/>
          <w:szCs w:val="20"/>
        </w:rPr>
        <w:t>Es recomendable llamar antes por teléfon</w:t>
      </w:r>
      <w:r>
        <w:rPr>
          <w:sz w:val="20"/>
          <w:szCs w:val="20"/>
        </w:rPr>
        <w:t>o para saber si el servicio está disponible y avisar que van a ir a solicitarlo.</w:t>
      </w:r>
    </w:p>
    <w:p w14:paraId="40B9A3B7" w14:textId="77777777" w:rsidR="006467A5" w:rsidRDefault="006467A5">
      <w:pPr>
        <w:pStyle w:val="normal0"/>
        <w:jc w:val="both"/>
      </w:pPr>
    </w:p>
    <w:p w14:paraId="2CCA81D1" w14:textId="77777777" w:rsidR="006467A5" w:rsidRDefault="00252AFB">
      <w:pPr>
        <w:pStyle w:val="normal0"/>
        <w:numPr>
          <w:ilvl w:val="0"/>
          <w:numId w:val="39"/>
        </w:numPr>
        <w:ind w:hanging="360"/>
        <w:jc w:val="both"/>
      </w:pPr>
      <w:r>
        <w:rPr>
          <w:sz w:val="20"/>
          <w:szCs w:val="20"/>
        </w:rPr>
        <w:t xml:space="preserve">Para orientación y </w:t>
      </w:r>
      <w:r>
        <w:rPr>
          <w:b/>
          <w:sz w:val="20"/>
          <w:szCs w:val="20"/>
        </w:rPr>
        <w:t>asesoría legal</w:t>
      </w:r>
      <w:r>
        <w:rPr>
          <w:sz w:val="20"/>
          <w:szCs w:val="20"/>
        </w:rPr>
        <w:t xml:space="preserve"> a personas mayas:</w:t>
      </w:r>
    </w:p>
    <w:p w14:paraId="6FE2FCB3" w14:textId="77777777" w:rsidR="006467A5" w:rsidRDefault="00252AFB">
      <w:pPr>
        <w:pStyle w:val="normal0"/>
        <w:keepNext/>
        <w:keepLines/>
        <w:numPr>
          <w:ilvl w:val="0"/>
          <w:numId w:val="25"/>
        </w:numPr>
        <w:tabs>
          <w:tab w:val="left" w:pos="8140"/>
        </w:tabs>
        <w:ind w:hanging="360"/>
        <w:contextualSpacing/>
        <w:jc w:val="both"/>
        <w:rPr>
          <w:sz w:val="20"/>
          <w:szCs w:val="20"/>
        </w:rPr>
      </w:pPr>
      <w:r>
        <w:rPr>
          <w:sz w:val="20"/>
          <w:szCs w:val="20"/>
        </w:rPr>
        <w:t xml:space="preserve">Ir al Departamento de Atención Jurídica y Derechos Indígenas del INDEMAYA para exponer el asunto legal a tratar y recibir </w:t>
      </w:r>
      <w:r>
        <w:rPr>
          <w:sz w:val="20"/>
          <w:szCs w:val="20"/>
        </w:rPr>
        <w:t xml:space="preserve">la asesoría. En caso de que el solicitante no pueda ir, entonces ya sea el gestor o el supervisor irán a pedir información. </w:t>
      </w:r>
    </w:p>
    <w:p w14:paraId="72054DB2" w14:textId="77777777" w:rsidR="006467A5" w:rsidRDefault="006467A5">
      <w:pPr>
        <w:pStyle w:val="normal0"/>
        <w:keepNext/>
        <w:keepLines/>
        <w:tabs>
          <w:tab w:val="left" w:pos="8140"/>
        </w:tabs>
        <w:spacing w:after="200"/>
        <w:ind w:left="720"/>
        <w:jc w:val="both"/>
      </w:pPr>
    </w:p>
    <w:p w14:paraId="50828A71" w14:textId="77777777" w:rsidR="006467A5" w:rsidRDefault="00252AFB">
      <w:pPr>
        <w:pStyle w:val="normal0"/>
        <w:numPr>
          <w:ilvl w:val="0"/>
          <w:numId w:val="39"/>
        </w:numPr>
        <w:ind w:hanging="360"/>
        <w:jc w:val="both"/>
      </w:pPr>
      <w:r>
        <w:rPr>
          <w:sz w:val="20"/>
          <w:szCs w:val="20"/>
        </w:rPr>
        <w:t xml:space="preserve">Para apoyo económico para la </w:t>
      </w:r>
      <w:r>
        <w:rPr>
          <w:b/>
          <w:sz w:val="20"/>
          <w:szCs w:val="20"/>
        </w:rPr>
        <w:t>liberación de personas mayas</w:t>
      </w:r>
      <w:r>
        <w:rPr>
          <w:sz w:val="20"/>
          <w:szCs w:val="20"/>
        </w:rPr>
        <w:t xml:space="preserve"> que están en prisión:</w:t>
      </w:r>
    </w:p>
    <w:p w14:paraId="3B05F6BB" w14:textId="77777777" w:rsidR="006467A5" w:rsidRDefault="00252AFB">
      <w:pPr>
        <w:pStyle w:val="normal0"/>
        <w:numPr>
          <w:ilvl w:val="0"/>
          <w:numId w:val="28"/>
        </w:numPr>
        <w:ind w:hanging="360"/>
        <w:jc w:val="both"/>
        <w:rPr>
          <w:sz w:val="20"/>
          <w:szCs w:val="20"/>
        </w:rPr>
      </w:pPr>
      <w:r>
        <w:rPr>
          <w:sz w:val="20"/>
          <w:szCs w:val="20"/>
        </w:rPr>
        <w:t xml:space="preserve">Entregar todos los documentos en el INDEMAYA. </w:t>
      </w:r>
    </w:p>
    <w:p w14:paraId="6ED72A10" w14:textId="77777777" w:rsidR="006467A5" w:rsidRDefault="00252AFB">
      <w:pPr>
        <w:pStyle w:val="normal0"/>
        <w:numPr>
          <w:ilvl w:val="0"/>
          <w:numId w:val="28"/>
        </w:numPr>
        <w:ind w:hanging="360"/>
        <w:jc w:val="both"/>
        <w:rPr>
          <w:sz w:val="20"/>
          <w:szCs w:val="20"/>
        </w:rPr>
      </w:pPr>
      <w:r>
        <w:rPr>
          <w:sz w:val="20"/>
          <w:szCs w:val="20"/>
        </w:rPr>
        <w:t xml:space="preserve">Si la solicitud es aprobada entonces se entrega el apoyo tres días después de haber entregado los documentos. </w:t>
      </w:r>
    </w:p>
    <w:p w14:paraId="4F75A89D" w14:textId="77777777" w:rsidR="006467A5" w:rsidRDefault="006467A5">
      <w:pPr>
        <w:pStyle w:val="normal0"/>
        <w:jc w:val="both"/>
      </w:pPr>
    </w:p>
    <w:p w14:paraId="6FD2722A" w14:textId="77777777" w:rsidR="006467A5" w:rsidRDefault="00252AFB">
      <w:pPr>
        <w:pStyle w:val="normal0"/>
        <w:numPr>
          <w:ilvl w:val="0"/>
          <w:numId w:val="39"/>
        </w:numPr>
        <w:spacing w:line="276" w:lineRule="auto"/>
        <w:ind w:hanging="360"/>
        <w:jc w:val="both"/>
      </w:pPr>
      <w:r>
        <w:rPr>
          <w:sz w:val="20"/>
          <w:szCs w:val="20"/>
        </w:rPr>
        <w:t xml:space="preserve">Para apoyo económico para que </w:t>
      </w:r>
      <w:r>
        <w:rPr>
          <w:b/>
          <w:sz w:val="20"/>
          <w:szCs w:val="20"/>
        </w:rPr>
        <w:t>personas</w:t>
      </w:r>
      <w:r>
        <w:rPr>
          <w:sz w:val="20"/>
          <w:szCs w:val="20"/>
        </w:rPr>
        <w:t xml:space="preserve"> </w:t>
      </w:r>
      <w:r>
        <w:rPr>
          <w:b/>
          <w:sz w:val="20"/>
          <w:szCs w:val="20"/>
        </w:rPr>
        <w:t>deportadas</w:t>
      </w:r>
      <w:r>
        <w:rPr>
          <w:sz w:val="20"/>
          <w:szCs w:val="20"/>
        </w:rPr>
        <w:t xml:space="preserve"> puedan regresar a su lugar de origen:</w:t>
      </w:r>
    </w:p>
    <w:p w14:paraId="77729B02" w14:textId="77777777" w:rsidR="006467A5" w:rsidRDefault="00252AFB">
      <w:pPr>
        <w:pStyle w:val="normal0"/>
        <w:numPr>
          <w:ilvl w:val="0"/>
          <w:numId w:val="27"/>
        </w:numPr>
        <w:ind w:hanging="360"/>
        <w:jc w:val="both"/>
        <w:rPr>
          <w:sz w:val="20"/>
          <w:szCs w:val="20"/>
        </w:rPr>
      </w:pPr>
      <w:r>
        <w:rPr>
          <w:sz w:val="20"/>
          <w:szCs w:val="20"/>
        </w:rPr>
        <w:t>Ir al Departamento de Atención Jurídica y Derechos Indíg</w:t>
      </w:r>
      <w:r>
        <w:rPr>
          <w:sz w:val="20"/>
          <w:szCs w:val="20"/>
        </w:rPr>
        <w:t>enas del INDEMAYA.</w:t>
      </w:r>
    </w:p>
    <w:p w14:paraId="02B18F58" w14:textId="77777777" w:rsidR="006467A5" w:rsidRDefault="00252AFB">
      <w:pPr>
        <w:pStyle w:val="normal0"/>
        <w:numPr>
          <w:ilvl w:val="0"/>
          <w:numId w:val="27"/>
        </w:numPr>
        <w:ind w:hanging="360"/>
        <w:jc w:val="both"/>
        <w:rPr>
          <w:sz w:val="20"/>
          <w:szCs w:val="20"/>
        </w:rPr>
      </w:pPr>
      <w:r>
        <w:rPr>
          <w:sz w:val="20"/>
          <w:szCs w:val="20"/>
        </w:rPr>
        <w:t>Entregar ahí los documentos y llenar el formato de Deportados que brindan ahí.</w:t>
      </w:r>
    </w:p>
    <w:p w14:paraId="70D4E0EF" w14:textId="77777777" w:rsidR="006467A5" w:rsidRDefault="00252AFB">
      <w:pPr>
        <w:pStyle w:val="normal0"/>
        <w:numPr>
          <w:ilvl w:val="0"/>
          <w:numId w:val="27"/>
        </w:numPr>
        <w:ind w:hanging="360"/>
        <w:jc w:val="both"/>
        <w:rPr>
          <w:sz w:val="20"/>
          <w:szCs w:val="20"/>
        </w:rPr>
      </w:pPr>
      <w:r>
        <w:rPr>
          <w:sz w:val="20"/>
          <w:szCs w:val="20"/>
        </w:rPr>
        <w:t xml:space="preserve">Tres días después de la entrega de documentos se le avisará si la solicitud fue aprobada o rechazada. </w:t>
      </w:r>
    </w:p>
    <w:p w14:paraId="31C612FC" w14:textId="77777777" w:rsidR="006467A5" w:rsidRDefault="006467A5">
      <w:pPr>
        <w:pStyle w:val="normal0"/>
        <w:spacing w:line="360" w:lineRule="auto"/>
        <w:jc w:val="both"/>
      </w:pPr>
    </w:p>
    <w:p w14:paraId="16D31628" w14:textId="77777777" w:rsidR="006467A5" w:rsidRDefault="00252AFB">
      <w:pPr>
        <w:pStyle w:val="normal0"/>
        <w:keepNext/>
        <w:keepLines/>
        <w:numPr>
          <w:ilvl w:val="0"/>
          <w:numId w:val="39"/>
        </w:numPr>
        <w:tabs>
          <w:tab w:val="left" w:pos="8140"/>
        </w:tabs>
        <w:spacing w:line="276" w:lineRule="auto"/>
        <w:ind w:hanging="360"/>
        <w:jc w:val="both"/>
        <w:rPr>
          <w:b/>
        </w:rPr>
      </w:pPr>
      <w:r>
        <w:rPr>
          <w:sz w:val="20"/>
          <w:szCs w:val="20"/>
        </w:rPr>
        <w:t xml:space="preserve">Para asesoría y apoyo económico para traer los restos </w:t>
      </w:r>
      <w:r>
        <w:rPr>
          <w:sz w:val="20"/>
          <w:szCs w:val="20"/>
        </w:rPr>
        <w:t xml:space="preserve">humanos de </w:t>
      </w:r>
      <w:r>
        <w:rPr>
          <w:b/>
          <w:sz w:val="20"/>
          <w:szCs w:val="20"/>
        </w:rPr>
        <w:t>yucatecos fallecidos</w:t>
      </w:r>
      <w:r>
        <w:rPr>
          <w:sz w:val="20"/>
          <w:szCs w:val="20"/>
        </w:rPr>
        <w:t xml:space="preserve"> fuera del estado:</w:t>
      </w:r>
    </w:p>
    <w:p w14:paraId="3B05B062" w14:textId="77777777" w:rsidR="006467A5" w:rsidRDefault="00252AFB">
      <w:pPr>
        <w:pStyle w:val="normal0"/>
        <w:numPr>
          <w:ilvl w:val="0"/>
          <w:numId w:val="30"/>
        </w:numPr>
        <w:ind w:hanging="360"/>
        <w:jc w:val="both"/>
        <w:rPr>
          <w:sz w:val="20"/>
          <w:szCs w:val="20"/>
        </w:rPr>
      </w:pPr>
      <w:r>
        <w:rPr>
          <w:sz w:val="20"/>
          <w:szCs w:val="20"/>
        </w:rPr>
        <w:t>Ir al Departamento de Atención Jurídica y Derechos Indígenas del INDEMAYA.</w:t>
      </w:r>
    </w:p>
    <w:p w14:paraId="644C6DC0" w14:textId="77777777" w:rsidR="006467A5" w:rsidRDefault="00252AFB">
      <w:pPr>
        <w:pStyle w:val="normal0"/>
        <w:numPr>
          <w:ilvl w:val="0"/>
          <w:numId w:val="30"/>
        </w:numPr>
        <w:ind w:hanging="360"/>
        <w:jc w:val="both"/>
        <w:rPr>
          <w:sz w:val="20"/>
          <w:szCs w:val="20"/>
        </w:rPr>
      </w:pPr>
      <w:r>
        <w:rPr>
          <w:sz w:val="20"/>
          <w:szCs w:val="20"/>
        </w:rPr>
        <w:t>Entregar ahí los documentos y llenar el formato de Registro de Traslado de restos humanos que brindan ahí.</w:t>
      </w:r>
    </w:p>
    <w:p w14:paraId="631B49E5" w14:textId="77777777" w:rsidR="006467A5" w:rsidRDefault="00252AFB">
      <w:pPr>
        <w:pStyle w:val="normal0"/>
        <w:numPr>
          <w:ilvl w:val="0"/>
          <w:numId w:val="30"/>
        </w:numPr>
        <w:ind w:hanging="360"/>
        <w:jc w:val="both"/>
        <w:rPr>
          <w:sz w:val="20"/>
          <w:szCs w:val="20"/>
        </w:rPr>
      </w:pPr>
      <w:r>
        <w:rPr>
          <w:sz w:val="20"/>
          <w:szCs w:val="20"/>
        </w:rPr>
        <w:t xml:space="preserve">Tres días después de la </w:t>
      </w:r>
      <w:r>
        <w:rPr>
          <w:sz w:val="20"/>
          <w:szCs w:val="20"/>
        </w:rPr>
        <w:t xml:space="preserve">entrega de documentos se le avisará si la solicitud fue aprobada o rechazada. </w:t>
      </w:r>
    </w:p>
    <w:p w14:paraId="28EECCA8" w14:textId="77777777" w:rsidR="006467A5" w:rsidRDefault="00252AFB">
      <w:pPr>
        <w:pStyle w:val="normal0"/>
        <w:numPr>
          <w:ilvl w:val="0"/>
          <w:numId w:val="30"/>
        </w:numPr>
        <w:ind w:hanging="360"/>
        <w:jc w:val="both"/>
        <w:rPr>
          <w:sz w:val="20"/>
          <w:szCs w:val="20"/>
        </w:rPr>
      </w:pPr>
      <w:r>
        <w:rPr>
          <w:sz w:val="20"/>
          <w:szCs w:val="20"/>
        </w:rPr>
        <w:t xml:space="preserve">Si la solicitud es aprobada y el familiar lo desea, el personal del INDEMAYA le dará acompañamiento a la Delegación Yucatán de la Secretaría de Relaciones Exteriores. </w:t>
      </w:r>
    </w:p>
    <w:p w14:paraId="6C2E032C" w14:textId="77777777" w:rsidR="006467A5" w:rsidRDefault="00252AFB">
      <w:pPr>
        <w:pStyle w:val="normal0"/>
      </w:pPr>
      <w:r>
        <w:br w:type="page"/>
      </w:r>
    </w:p>
    <w:p w14:paraId="3C3CAD64" w14:textId="77777777" w:rsidR="006467A5" w:rsidRDefault="006467A5">
      <w:pPr>
        <w:pStyle w:val="normal0"/>
      </w:pPr>
    </w:p>
    <w:p w14:paraId="7ED49949" w14:textId="77777777" w:rsidR="006467A5" w:rsidRDefault="006467A5">
      <w:pPr>
        <w:pStyle w:val="normal0"/>
        <w:jc w:val="both"/>
      </w:pPr>
    </w:p>
    <w:p w14:paraId="3D097C0E" w14:textId="77777777" w:rsidR="006467A5" w:rsidRDefault="006467A5">
      <w:pPr>
        <w:pStyle w:val="normal0"/>
        <w:jc w:val="both"/>
      </w:pPr>
    </w:p>
    <w:p w14:paraId="2FE90CB7" w14:textId="77777777" w:rsidR="006467A5" w:rsidRDefault="00252AFB">
      <w:pPr>
        <w:pStyle w:val="normal0"/>
        <w:numPr>
          <w:ilvl w:val="0"/>
          <w:numId w:val="39"/>
        </w:numPr>
        <w:spacing w:line="276" w:lineRule="auto"/>
        <w:ind w:hanging="360"/>
        <w:jc w:val="both"/>
      </w:pPr>
      <w:r>
        <w:rPr>
          <w:sz w:val="20"/>
          <w:szCs w:val="20"/>
        </w:rPr>
        <w:t xml:space="preserve">Para apoyo económico para la </w:t>
      </w:r>
      <w:r>
        <w:rPr>
          <w:b/>
          <w:sz w:val="20"/>
          <w:szCs w:val="20"/>
        </w:rPr>
        <w:t>traducción y/o certificación de documentos</w:t>
      </w:r>
      <w:r>
        <w:rPr>
          <w:sz w:val="20"/>
          <w:szCs w:val="20"/>
        </w:rPr>
        <w:t xml:space="preserve"> para el trámite de pensión alimenticia internacional:</w:t>
      </w:r>
    </w:p>
    <w:p w14:paraId="1A9983FA" w14:textId="77777777" w:rsidR="006467A5" w:rsidRDefault="00252AFB">
      <w:pPr>
        <w:pStyle w:val="normal0"/>
        <w:numPr>
          <w:ilvl w:val="0"/>
          <w:numId w:val="29"/>
        </w:numPr>
        <w:ind w:hanging="360"/>
        <w:jc w:val="both"/>
        <w:rPr>
          <w:sz w:val="20"/>
          <w:szCs w:val="20"/>
        </w:rPr>
      </w:pPr>
      <w:r>
        <w:rPr>
          <w:sz w:val="20"/>
          <w:szCs w:val="20"/>
        </w:rPr>
        <w:t>Ir al Departamento de Atención Jurídica y Derechos Indígenas del INDEMAYA.</w:t>
      </w:r>
    </w:p>
    <w:p w14:paraId="0E68C9D7" w14:textId="77777777" w:rsidR="006467A5" w:rsidRDefault="00252AFB">
      <w:pPr>
        <w:pStyle w:val="normal0"/>
        <w:numPr>
          <w:ilvl w:val="0"/>
          <w:numId w:val="29"/>
        </w:numPr>
        <w:ind w:hanging="360"/>
        <w:jc w:val="both"/>
        <w:rPr>
          <w:sz w:val="20"/>
          <w:szCs w:val="20"/>
        </w:rPr>
      </w:pPr>
      <w:r>
        <w:rPr>
          <w:sz w:val="20"/>
          <w:szCs w:val="20"/>
        </w:rPr>
        <w:t>Entregar ahí los documentos y llenar el formato Pensión</w:t>
      </w:r>
      <w:r>
        <w:rPr>
          <w:sz w:val="20"/>
          <w:szCs w:val="20"/>
        </w:rPr>
        <w:t xml:space="preserve"> alimenticia internacional que brindan ahí.</w:t>
      </w:r>
    </w:p>
    <w:p w14:paraId="65140389" w14:textId="77777777" w:rsidR="006467A5" w:rsidRDefault="00252AFB">
      <w:pPr>
        <w:pStyle w:val="normal0"/>
        <w:numPr>
          <w:ilvl w:val="0"/>
          <w:numId w:val="29"/>
        </w:numPr>
        <w:ind w:hanging="360"/>
        <w:jc w:val="both"/>
        <w:rPr>
          <w:sz w:val="20"/>
          <w:szCs w:val="20"/>
        </w:rPr>
      </w:pPr>
      <w:r>
        <w:rPr>
          <w:sz w:val="20"/>
          <w:szCs w:val="20"/>
        </w:rPr>
        <w:t xml:space="preserve">Tres días después de la entrega de documentos se le avisará si la solicitud fue aprobada o rechazada. </w:t>
      </w:r>
    </w:p>
    <w:p w14:paraId="4BD89515" w14:textId="77777777" w:rsidR="006467A5" w:rsidRDefault="006467A5">
      <w:pPr>
        <w:pStyle w:val="normal0"/>
        <w:ind w:left="720"/>
        <w:jc w:val="both"/>
      </w:pPr>
    </w:p>
    <w:p w14:paraId="4EDC1933" w14:textId="77777777" w:rsidR="006467A5" w:rsidRDefault="006467A5">
      <w:pPr>
        <w:pStyle w:val="normal0"/>
        <w:ind w:left="720"/>
        <w:jc w:val="both"/>
      </w:pPr>
    </w:p>
    <w:p w14:paraId="6CBF99CF" w14:textId="77777777" w:rsidR="006467A5" w:rsidRDefault="00252AFB">
      <w:pPr>
        <w:pStyle w:val="normal0"/>
        <w:spacing w:before="120" w:after="200"/>
        <w:ind w:left="284" w:right="418"/>
        <w:jc w:val="center"/>
      </w:pPr>
      <w:r>
        <w:rPr>
          <w:b/>
          <w:i/>
          <w:sz w:val="18"/>
          <w:szCs w:val="18"/>
        </w:rPr>
        <w:t>Datos contacto</w:t>
      </w:r>
    </w:p>
    <w:p w14:paraId="0D7C83B4" w14:textId="77777777" w:rsidR="006467A5" w:rsidRDefault="00252AFB">
      <w:pPr>
        <w:pStyle w:val="normal0"/>
        <w:ind w:left="284" w:right="418"/>
      </w:pPr>
      <w:r>
        <w:rPr>
          <w:b/>
          <w:sz w:val="18"/>
          <w:szCs w:val="18"/>
        </w:rPr>
        <w:t xml:space="preserve">Nombre: </w:t>
      </w:r>
      <w:r>
        <w:rPr>
          <w:sz w:val="18"/>
          <w:szCs w:val="18"/>
        </w:rPr>
        <w:t>Guido Geovanny Pacheco Arjona</w:t>
      </w:r>
    </w:p>
    <w:p w14:paraId="7CD53A46" w14:textId="77777777" w:rsidR="006467A5" w:rsidRDefault="00252AFB">
      <w:pPr>
        <w:pStyle w:val="normal0"/>
        <w:ind w:left="284" w:right="418"/>
      </w:pPr>
      <w:r>
        <w:rPr>
          <w:b/>
          <w:sz w:val="18"/>
          <w:szCs w:val="18"/>
        </w:rPr>
        <w:t>Dependencia/Departamento</w:t>
      </w:r>
      <w:r>
        <w:rPr>
          <w:sz w:val="18"/>
          <w:szCs w:val="18"/>
        </w:rPr>
        <w:t>: INDEMAYA/ Departamento de Atención Jurídica y Derechos Indígenas</w:t>
      </w:r>
    </w:p>
    <w:p w14:paraId="1B297DE0" w14:textId="77777777" w:rsidR="006467A5" w:rsidRDefault="00252AFB">
      <w:pPr>
        <w:pStyle w:val="normal0"/>
        <w:ind w:left="284" w:right="418"/>
      </w:pPr>
      <w:r>
        <w:rPr>
          <w:b/>
          <w:sz w:val="18"/>
          <w:szCs w:val="18"/>
        </w:rPr>
        <w:t xml:space="preserve">Correo electrónico: </w:t>
      </w:r>
      <w:r>
        <w:rPr>
          <w:sz w:val="18"/>
          <w:szCs w:val="18"/>
        </w:rPr>
        <w:t>geovanny.pacheco@yucatan.gob.mx</w:t>
      </w:r>
    </w:p>
    <w:p w14:paraId="21CECA53" w14:textId="77777777" w:rsidR="006467A5" w:rsidRDefault="00252AFB">
      <w:pPr>
        <w:pStyle w:val="normal0"/>
        <w:ind w:left="284" w:right="418"/>
      </w:pPr>
      <w:r>
        <w:rPr>
          <w:b/>
          <w:sz w:val="18"/>
          <w:szCs w:val="18"/>
        </w:rPr>
        <w:t xml:space="preserve">Teléfono: </w:t>
      </w:r>
      <w:r>
        <w:rPr>
          <w:sz w:val="18"/>
          <w:szCs w:val="18"/>
        </w:rPr>
        <w:t>928 7267</w:t>
      </w:r>
    </w:p>
    <w:p w14:paraId="1534A4BA" w14:textId="77777777" w:rsidR="006467A5" w:rsidRDefault="006467A5">
      <w:pPr>
        <w:pStyle w:val="normal0"/>
      </w:pPr>
    </w:p>
    <w:p w14:paraId="1FA02D7E" w14:textId="77777777" w:rsidR="006467A5" w:rsidRDefault="006467A5">
      <w:pPr>
        <w:pStyle w:val="normal0"/>
      </w:pPr>
    </w:p>
    <w:p w14:paraId="5EFDFDE8" w14:textId="77777777" w:rsidR="006467A5" w:rsidRDefault="006467A5">
      <w:pPr>
        <w:pStyle w:val="normal0"/>
      </w:pPr>
    </w:p>
    <w:p w14:paraId="5102A3E4" w14:textId="77777777" w:rsidR="006467A5" w:rsidRDefault="006467A5">
      <w:pPr>
        <w:pStyle w:val="normal0"/>
      </w:pPr>
    </w:p>
    <w:p w14:paraId="6D565045" w14:textId="77777777" w:rsidR="006467A5" w:rsidRDefault="006467A5">
      <w:pPr>
        <w:pStyle w:val="normal0"/>
      </w:pPr>
    </w:p>
    <w:p w14:paraId="23525D3B" w14:textId="77777777" w:rsidR="006467A5" w:rsidRDefault="006467A5">
      <w:pPr>
        <w:pStyle w:val="normal0"/>
      </w:pPr>
    </w:p>
    <w:p w14:paraId="29CF6525" w14:textId="77777777" w:rsidR="006467A5" w:rsidRDefault="006467A5">
      <w:pPr>
        <w:pStyle w:val="normal0"/>
      </w:pPr>
    </w:p>
    <w:p w14:paraId="14680593" w14:textId="77777777" w:rsidR="006467A5" w:rsidRDefault="006467A5">
      <w:pPr>
        <w:pStyle w:val="normal0"/>
      </w:pPr>
    </w:p>
    <w:p w14:paraId="75AA96AA" w14:textId="77777777" w:rsidR="006467A5" w:rsidRDefault="006467A5">
      <w:pPr>
        <w:pStyle w:val="normal0"/>
      </w:pPr>
    </w:p>
    <w:p w14:paraId="2C62F5CA" w14:textId="77777777" w:rsidR="006467A5" w:rsidRDefault="006467A5">
      <w:pPr>
        <w:pStyle w:val="normal0"/>
      </w:pPr>
    </w:p>
    <w:p w14:paraId="6B7C0DF0" w14:textId="77777777" w:rsidR="006467A5" w:rsidRDefault="006467A5">
      <w:pPr>
        <w:pStyle w:val="normal0"/>
      </w:pPr>
    </w:p>
    <w:p w14:paraId="112F9BF0" w14:textId="77777777" w:rsidR="006467A5" w:rsidRDefault="006467A5">
      <w:pPr>
        <w:pStyle w:val="normal0"/>
      </w:pPr>
    </w:p>
    <w:p w14:paraId="6A7E0174" w14:textId="77777777" w:rsidR="006467A5" w:rsidRDefault="006467A5">
      <w:pPr>
        <w:pStyle w:val="normal0"/>
      </w:pPr>
    </w:p>
    <w:p w14:paraId="7F0AB2FA" w14:textId="77777777" w:rsidR="006467A5" w:rsidRDefault="006467A5">
      <w:pPr>
        <w:pStyle w:val="normal0"/>
      </w:pPr>
    </w:p>
    <w:p w14:paraId="588119FA" w14:textId="77777777" w:rsidR="006467A5" w:rsidRDefault="006467A5">
      <w:pPr>
        <w:pStyle w:val="normal0"/>
      </w:pPr>
    </w:p>
    <w:p w14:paraId="6BCE8115" w14:textId="77777777" w:rsidR="006467A5" w:rsidRDefault="006467A5">
      <w:pPr>
        <w:pStyle w:val="normal0"/>
      </w:pPr>
    </w:p>
    <w:p w14:paraId="6C3AE6BB" w14:textId="77777777" w:rsidR="006467A5" w:rsidRDefault="006467A5">
      <w:pPr>
        <w:pStyle w:val="normal0"/>
      </w:pPr>
    </w:p>
    <w:p w14:paraId="2AB2878D" w14:textId="77777777" w:rsidR="006467A5" w:rsidRDefault="006467A5">
      <w:pPr>
        <w:pStyle w:val="normal0"/>
      </w:pPr>
    </w:p>
    <w:p w14:paraId="1E06EA31" w14:textId="77777777" w:rsidR="006467A5" w:rsidRDefault="00252AFB">
      <w:pPr>
        <w:pStyle w:val="normal0"/>
      </w:pPr>
      <w:r>
        <w:br w:type="page"/>
      </w:r>
    </w:p>
    <w:p w14:paraId="0A531599" w14:textId="77777777" w:rsidR="006467A5" w:rsidRDefault="006467A5">
      <w:pPr>
        <w:pStyle w:val="normal0"/>
      </w:pPr>
    </w:p>
    <w:p w14:paraId="3070401C" w14:textId="77777777" w:rsidR="006467A5" w:rsidRDefault="006467A5">
      <w:pPr>
        <w:pStyle w:val="normal0"/>
      </w:pPr>
    </w:p>
    <w:p w14:paraId="5D584E7B" w14:textId="77777777" w:rsidR="006467A5" w:rsidRDefault="006467A5">
      <w:pPr>
        <w:pStyle w:val="normal0"/>
      </w:pPr>
    </w:p>
    <w:p w14:paraId="1FC7BC7F" w14:textId="77777777" w:rsidR="006467A5" w:rsidRDefault="00252AFB">
      <w:pPr>
        <w:pStyle w:val="Heading2"/>
        <w:numPr>
          <w:ilvl w:val="0"/>
          <w:numId w:val="53"/>
        </w:numPr>
        <w:ind w:hanging="360"/>
      </w:pPr>
      <w:bookmarkStart w:id="33" w:name="_2p2csry" w:colFirst="0" w:colLast="0"/>
      <w:bookmarkEnd w:id="33"/>
      <w:r>
        <w:t>DIF-Atención a Personas con Problemas Familiares en el Estado de Yucatán</w:t>
      </w:r>
    </w:p>
    <w:p w14:paraId="4C97189F" w14:textId="77777777" w:rsidR="006467A5" w:rsidRDefault="006467A5">
      <w:pPr>
        <w:pStyle w:val="normal0"/>
      </w:pPr>
    </w:p>
    <w:p w14:paraId="5B986659" w14:textId="77777777" w:rsidR="006467A5" w:rsidRDefault="006467A5">
      <w:pPr>
        <w:pStyle w:val="normal0"/>
      </w:pPr>
    </w:p>
    <w:p w14:paraId="009B5554" w14:textId="77777777" w:rsidR="006467A5" w:rsidRDefault="006467A5">
      <w:pPr>
        <w:pStyle w:val="normal0"/>
      </w:pPr>
    </w:p>
    <w:p w14:paraId="622527B1" w14:textId="77777777" w:rsidR="006467A5" w:rsidRDefault="00252AFB">
      <w:pPr>
        <w:pStyle w:val="normal0"/>
        <w:ind w:left="284" w:right="418"/>
        <w:jc w:val="both"/>
      </w:pPr>
      <w:r>
        <w:rPr>
          <w:b/>
        </w:rPr>
        <w:t xml:space="preserve">Descripción: </w:t>
      </w:r>
      <w:r>
        <w:rPr>
          <w:sz w:val="20"/>
          <w:szCs w:val="20"/>
        </w:rPr>
        <w:t>El apoyo da asistencia jurídica, psicológica y social gratuita, a aquellas personas que se encuentren en situación de violencia, que carezcan de representación legal y que no cuenten con los recursos económicos para obtener el apoyo jurídico.</w:t>
      </w:r>
    </w:p>
    <w:p w14:paraId="4670A9A3" w14:textId="77777777" w:rsidR="006467A5" w:rsidRDefault="006467A5">
      <w:pPr>
        <w:pStyle w:val="normal0"/>
      </w:pPr>
    </w:p>
    <w:p w14:paraId="6B28AC93" w14:textId="77777777" w:rsidR="006467A5" w:rsidRDefault="006467A5">
      <w:pPr>
        <w:pStyle w:val="normal0"/>
      </w:pPr>
    </w:p>
    <w:p w14:paraId="127185DB" w14:textId="77777777" w:rsidR="006467A5" w:rsidRDefault="006467A5">
      <w:pPr>
        <w:pStyle w:val="normal0"/>
      </w:pPr>
    </w:p>
    <w:tbl>
      <w:tblPr>
        <w:tblStyle w:val="af6"/>
        <w:tblW w:w="8806"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76"/>
        <w:gridCol w:w="7630"/>
      </w:tblGrid>
      <w:tr w:rsidR="006467A5" w14:paraId="42980A66" w14:textId="77777777">
        <w:trPr>
          <w:trHeight w:val="460"/>
        </w:trPr>
        <w:tc>
          <w:tcPr>
            <w:tcW w:w="1176" w:type="dxa"/>
            <w:vAlign w:val="center"/>
          </w:tcPr>
          <w:p w14:paraId="2828DF2D" w14:textId="77777777" w:rsidR="006467A5" w:rsidRDefault="00252AFB">
            <w:pPr>
              <w:pStyle w:val="normal0"/>
              <w:widowControl w:val="0"/>
              <w:spacing w:line="276" w:lineRule="auto"/>
              <w:contextualSpacing w:val="0"/>
              <w:jc w:val="center"/>
            </w:pPr>
            <w:r>
              <w:rPr>
                <w:noProof/>
                <w:lang w:val="en-US"/>
              </w:rPr>
              <w:drawing>
                <wp:inline distT="0" distB="0" distL="0" distR="0" wp14:anchorId="2052D4C1" wp14:editId="24B8B486">
                  <wp:extent cx="605348" cy="398256"/>
                  <wp:effectExtent l="0" t="0" r="0" b="0"/>
                  <wp:docPr id="108" name="image156.jpg" descr="http://us.123rf.com/450wm/yuriybogdanov/yuriybogdanov1502/yuriybogdanov150200124/36306673-establecer-iconos-legal-y-la-ley-puede-ser-utilizado-para-el-proceso-gr-fico-de-infograf-a-de-la-emp.jpg?ver=6"/>
                  <wp:cNvGraphicFramePr/>
                  <a:graphic xmlns:a="http://schemas.openxmlformats.org/drawingml/2006/main">
                    <a:graphicData uri="http://schemas.openxmlformats.org/drawingml/2006/picture">
                      <pic:pic xmlns:pic="http://schemas.openxmlformats.org/drawingml/2006/picture">
                        <pic:nvPicPr>
                          <pic:cNvPr id="0" name="image156.jpg" descr="http://us.123rf.com/450wm/yuriybogdanov/yuriybogdanov1502/yuriybogdanov150200124/36306673-establecer-iconos-legal-y-la-ley-puede-ser-utilizado-para-el-proceso-gr-fico-de-infograf-a-de-la-emp.jpg?ver=6"/>
                          <pic:cNvPicPr preferRelativeResize="0"/>
                        </pic:nvPicPr>
                        <pic:blipFill>
                          <a:blip r:embed="rId13"/>
                          <a:srcRect l="59195" t="4348" r="22664" b="80124"/>
                          <a:stretch>
                            <a:fillRect/>
                          </a:stretch>
                        </pic:blipFill>
                        <pic:spPr>
                          <a:xfrm>
                            <a:off x="0" y="0"/>
                            <a:ext cx="605348" cy="398256"/>
                          </a:xfrm>
                          <a:prstGeom prst="rect">
                            <a:avLst/>
                          </a:prstGeom>
                          <a:ln/>
                        </pic:spPr>
                      </pic:pic>
                    </a:graphicData>
                  </a:graphic>
                </wp:inline>
              </w:drawing>
            </w:r>
          </w:p>
        </w:tc>
        <w:tc>
          <w:tcPr>
            <w:tcW w:w="7630" w:type="dxa"/>
            <w:vAlign w:val="center"/>
          </w:tcPr>
          <w:p w14:paraId="4306992A" w14:textId="77777777" w:rsidR="006467A5" w:rsidRDefault="00252AFB">
            <w:pPr>
              <w:pStyle w:val="normal0"/>
              <w:keepNext/>
              <w:keepLines/>
              <w:ind w:left="720" w:hanging="720"/>
              <w:contextualSpacing w:val="0"/>
              <w:jc w:val="both"/>
            </w:pPr>
            <w:r>
              <w:rPr>
                <w:b/>
                <w:sz w:val="18"/>
                <w:szCs w:val="18"/>
              </w:rPr>
              <w:t xml:space="preserve">Apoyos: </w:t>
            </w:r>
          </w:p>
          <w:p w14:paraId="6F2EB599" w14:textId="77777777" w:rsidR="006467A5" w:rsidRDefault="00252AFB">
            <w:pPr>
              <w:pStyle w:val="normal0"/>
              <w:keepNext/>
              <w:keepLines/>
              <w:numPr>
                <w:ilvl w:val="0"/>
                <w:numId w:val="100"/>
              </w:numPr>
              <w:ind w:hanging="360"/>
              <w:jc w:val="both"/>
              <w:rPr>
                <w:sz w:val="18"/>
                <w:szCs w:val="18"/>
              </w:rPr>
            </w:pPr>
            <w:r>
              <w:rPr>
                <w:sz w:val="18"/>
                <w:szCs w:val="18"/>
              </w:rPr>
              <w:t>Asesoría jurídica</w:t>
            </w:r>
          </w:p>
          <w:p w14:paraId="6DF9AA83" w14:textId="77777777" w:rsidR="006467A5" w:rsidRDefault="00252AFB">
            <w:pPr>
              <w:pStyle w:val="normal0"/>
              <w:keepNext/>
              <w:keepLines/>
              <w:numPr>
                <w:ilvl w:val="0"/>
                <w:numId w:val="100"/>
              </w:numPr>
              <w:ind w:hanging="360"/>
              <w:jc w:val="both"/>
              <w:rPr>
                <w:sz w:val="18"/>
                <w:szCs w:val="18"/>
              </w:rPr>
            </w:pPr>
            <w:r>
              <w:rPr>
                <w:sz w:val="18"/>
                <w:szCs w:val="18"/>
              </w:rPr>
              <w:t>Asesoría psicológica</w:t>
            </w:r>
          </w:p>
          <w:p w14:paraId="1E0F4E37" w14:textId="77777777" w:rsidR="006467A5" w:rsidRDefault="00252AFB">
            <w:pPr>
              <w:pStyle w:val="normal0"/>
              <w:keepNext/>
              <w:keepLines/>
              <w:numPr>
                <w:ilvl w:val="0"/>
                <w:numId w:val="100"/>
              </w:numPr>
              <w:ind w:hanging="360"/>
              <w:jc w:val="both"/>
              <w:rPr>
                <w:sz w:val="18"/>
                <w:szCs w:val="18"/>
              </w:rPr>
            </w:pPr>
            <w:r>
              <w:rPr>
                <w:sz w:val="18"/>
                <w:szCs w:val="18"/>
              </w:rPr>
              <w:t>Registro de menores ante el Registro Civil</w:t>
            </w:r>
          </w:p>
          <w:p w14:paraId="4C3859BD" w14:textId="77777777" w:rsidR="006467A5" w:rsidRDefault="00252AFB">
            <w:pPr>
              <w:pStyle w:val="normal0"/>
              <w:keepNext/>
              <w:keepLines/>
              <w:numPr>
                <w:ilvl w:val="0"/>
                <w:numId w:val="100"/>
              </w:numPr>
              <w:ind w:hanging="360"/>
              <w:jc w:val="both"/>
              <w:rPr>
                <w:sz w:val="18"/>
                <w:szCs w:val="18"/>
              </w:rPr>
            </w:pPr>
            <w:r>
              <w:rPr>
                <w:sz w:val="18"/>
                <w:szCs w:val="18"/>
              </w:rPr>
              <w:t xml:space="preserve"> Pláticas para padres adoptivos</w:t>
            </w:r>
          </w:p>
          <w:p w14:paraId="28D7859F" w14:textId="77777777" w:rsidR="006467A5" w:rsidRDefault="00252AFB">
            <w:pPr>
              <w:pStyle w:val="normal0"/>
              <w:keepNext/>
              <w:keepLines/>
              <w:numPr>
                <w:ilvl w:val="0"/>
                <w:numId w:val="100"/>
              </w:numPr>
              <w:ind w:hanging="360"/>
              <w:jc w:val="both"/>
              <w:rPr>
                <w:sz w:val="18"/>
                <w:szCs w:val="18"/>
              </w:rPr>
            </w:pPr>
            <w:r>
              <w:rPr>
                <w:sz w:val="18"/>
                <w:szCs w:val="18"/>
              </w:rPr>
              <w:t>Integración de menores a una familia con fines de custodia</w:t>
            </w:r>
          </w:p>
          <w:p w14:paraId="6F2DF60E" w14:textId="77777777" w:rsidR="006467A5" w:rsidRDefault="00252AFB">
            <w:pPr>
              <w:pStyle w:val="normal0"/>
              <w:keepNext/>
              <w:keepLines/>
              <w:numPr>
                <w:ilvl w:val="0"/>
                <w:numId w:val="100"/>
              </w:numPr>
              <w:ind w:hanging="360"/>
              <w:jc w:val="both"/>
              <w:rPr>
                <w:sz w:val="18"/>
                <w:szCs w:val="18"/>
              </w:rPr>
            </w:pPr>
            <w:r>
              <w:rPr>
                <w:sz w:val="18"/>
                <w:szCs w:val="18"/>
              </w:rPr>
              <w:t>Diligencias de jurisdicción voluntaria para aprobación de la adopción</w:t>
            </w:r>
          </w:p>
          <w:p w14:paraId="51457A5C" w14:textId="77777777" w:rsidR="006467A5" w:rsidRDefault="00252AFB">
            <w:pPr>
              <w:pStyle w:val="normal0"/>
              <w:keepNext/>
              <w:keepLines/>
              <w:numPr>
                <w:ilvl w:val="0"/>
                <w:numId w:val="100"/>
              </w:numPr>
              <w:ind w:hanging="360"/>
              <w:jc w:val="both"/>
              <w:rPr>
                <w:sz w:val="18"/>
                <w:szCs w:val="18"/>
              </w:rPr>
            </w:pPr>
            <w:r>
              <w:rPr>
                <w:sz w:val="18"/>
                <w:szCs w:val="18"/>
              </w:rPr>
              <w:t>Juicios de p</w:t>
            </w:r>
            <w:r>
              <w:rPr>
                <w:sz w:val="18"/>
                <w:szCs w:val="18"/>
              </w:rPr>
              <w:t>érdida de la patria potestad</w:t>
            </w:r>
          </w:p>
          <w:p w14:paraId="7173FE40" w14:textId="77777777" w:rsidR="006467A5" w:rsidRDefault="00252AFB">
            <w:pPr>
              <w:pStyle w:val="normal0"/>
              <w:keepNext/>
              <w:keepLines/>
              <w:numPr>
                <w:ilvl w:val="0"/>
                <w:numId w:val="100"/>
              </w:numPr>
              <w:ind w:hanging="360"/>
              <w:jc w:val="both"/>
              <w:rPr>
                <w:sz w:val="18"/>
                <w:szCs w:val="18"/>
              </w:rPr>
            </w:pPr>
            <w:r>
              <w:rPr>
                <w:sz w:val="18"/>
                <w:szCs w:val="18"/>
              </w:rPr>
              <w:t>Acuerdos de separación</w:t>
            </w:r>
          </w:p>
          <w:p w14:paraId="09EDCD7F" w14:textId="77777777" w:rsidR="006467A5" w:rsidRDefault="00252AFB">
            <w:pPr>
              <w:pStyle w:val="normal0"/>
              <w:keepNext/>
              <w:keepLines/>
              <w:numPr>
                <w:ilvl w:val="0"/>
                <w:numId w:val="100"/>
              </w:numPr>
              <w:ind w:hanging="360"/>
              <w:jc w:val="both"/>
              <w:rPr>
                <w:sz w:val="18"/>
                <w:szCs w:val="18"/>
              </w:rPr>
            </w:pPr>
            <w:r>
              <w:rPr>
                <w:sz w:val="18"/>
                <w:szCs w:val="18"/>
              </w:rPr>
              <w:t>Acuerdos de custodia</w:t>
            </w:r>
          </w:p>
          <w:p w14:paraId="02F13883" w14:textId="77777777" w:rsidR="006467A5" w:rsidRDefault="00252AFB">
            <w:pPr>
              <w:pStyle w:val="normal0"/>
              <w:keepNext/>
              <w:keepLines/>
              <w:numPr>
                <w:ilvl w:val="0"/>
                <w:numId w:val="100"/>
              </w:numPr>
              <w:ind w:hanging="360"/>
              <w:jc w:val="both"/>
              <w:rPr>
                <w:sz w:val="18"/>
                <w:szCs w:val="18"/>
              </w:rPr>
            </w:pPr>
            <w:r>
              <w:rPr>
                <w:sz w:val="18"/>
                <w:szCs w:val="18"/>
              </w:rPr>
              <w:t>Denuncias penales por incumplimiento de obligaciones familiares</w:t>
            </w:r>
          </w:p>
          <w:p w14:paraId="7B11B5FB" w14:textId="77777777" w:rsidR="006467A5" w:rsidRDefault="00252AFB">
            <w:pPr>
              <w:pStyle w:val="normal0"/>
              <w:keepNext/>
              <w:keepLines/>
              <w:numPr>
                <w:ilvl w:val="0"/>
                <w:numId w:val="100"/>
              </w:numPr>
              <w:ind w:hanging="360"/>
              <w:jc w:val="both"/>
              <w:rPr>
                <w:sz w:val="18"/>
                <w:szCs w:val="18"/>
              </w:rPr>
            </w:pPr>
            <w:r>
              <w:rPr>
                <w:sz w:val="18"/>
                <w:szCs w:val="18"/>
              </w:rPr>
              <w:t>Denuncias penales por violencia familiar</w:t>
            </w:r>
          </w:p>
          <w:p w14:paraId="717F4775" w14:textId="77777777" w:rsidR="006467A5" w:rsidRDefault="00252AFB">
            <w:pPr>
              <w:pStyle w:val="normal0"/>
              <w:keepNext/>
              <w:keepLines/>
              <w:numPr>
                <w:ilvl w:val="0"/>
                <w:numId w:val="100"/>
              </w:numPr>
              <w:ind w:hanging="360"/>
              <w:jc w:val="both"/>
              <w:rPr>
                <w:sz w:val="18"/>
                <w:szCs w:val="18"/>
              </w:rPr>
            </w:pPr>
            <w:r>
              <w:rPr>
                <w:sz w:val="18"/>
                <w:szCs w:val="18"/>
              </w:rPr>
              <w:t>Denuncias penales por delitos sexuales</w:t>
            </w:r>
          </w:p>
          <w:p w14:paraId="3AE54C37" w14:textId="77777777" w:rsidR="006467A5" w:rsidRDefault="00252AFB">
            <w:pPr>
              <w:pStyle w:val="normal0"/>
              <w:keepNext/>
              <w:keepLines/>
              <w:numPr>
                <w:ilvl w:val="0"/>
                <w:numId w:val="100"/>
              </w:numPr>
              <w:ind w:hanging="360"/>
              <w:jc w:val="both"/>
              <w:rPr>
                <w:sz w:val="18"/>
                <w:szCs w:val="18"/>
              </w:rPr>
            </w:pPr>
            <w:r>
              <w:rPr>
                <w:sz w:val="18"/>
                <w:szCs w:val="18"/>
              </w:rPr>
              <w:t>Convenio de alimentos</w:t>
            </w:r>
          </w:p>
          <w:p w14:paraId="09A9A570" w14:textId="77777777" w:rsidR="006467A5" w:rsidRDefault="00252AFB">
            <w:pPr>
              <w:pStyle w:val="normal0"/>
              <w:keepNext/>
              <w:keepLines/>
              <w:numPr>
                <w:ilvl w:val="0"/>
                <w:numId w:val="100"/>
              </w:numPr>
              <w:ind w:hanging="360"/>
              <w:jc w:val="both"/>
              <w:rPr>
                <w:sz w:val="18"/>
                <w:szCs w:val="18"/>
              </w:rPr>
            </w:pPr>
            <w:r>
              <w:rPr>
                <w:sz w:val="18"/>
                <w:szCs w:val="18"/>
              </w:rPr>
              <w:t xml:space="preserve">Diligencias para </w:t>
            </w:r>
            <w:r>
              <w:rPr>
                <w:sz w:val="18"/>
                <w:szCs w:val="18"/>
              </w:rPr>
              <w:t>solicitar pensión alimenticia en el juzgado oral</w:t>
            </w:r>
          </w:p>
          <w:p w14:paraId="4C3C69CB" w14:textId="77777777" w:rsidR="006467A5" w:rsidRDefault="00252AFB">
            <w:pPr>
              <w:pStyle w:val="normal0"/>
              <w:keepNext/>
              <w:keepLines/>
              <w:numPr>
                <w:ilvl w:val="0"/>
                <w:numId w:val="100"/>
              </w:numPr>
              <w:ind w:hanging="360"/>
              <w:jc w:val="both"/>
              <w:rPr>
                <w:sz w:val="18"/>
                <w:szCs w:val="18"/>
              </w:rPr>
            </w:pPr>
            <w:r>
              <w:rPr>
                <w:sz w:val="18"/>
                <w:szCs w:val="18"/>
              </w:rPr>
              <w:t>Continuación de denuncias de violencia familiar y sexual</w:t>
            </w:r>
          </w:p>
          <w:p w14:paraId="44B35BC0" w14:textId="77777777" w:rsidR="006467A5" w:rsidRDefault="00252AFB">
            <w:pPr>
              <w:pStyle w:val="normal0"/>
              <w:keepNext/>
              <w:keepLines/>
              <w:numPr>
                <w:ilvl w:val="0"/>
                <w:numId w:val="100"/>
              </w:numPr>
              <w:ind w:hanging="360"/>
              <w:jc w:val="both"/>
              <w:rPr>
                <w:sz w:val="18"/>
                <w:szCs w:val="18"/>
              </w:rPr>
            </w:pPr>
            <w:r>
              <w:rPr>
                <w:sz w:val="18"/>
                <w:szCs w:val="18"/>
              </w:rPr>
              <w:t>Diligencias de divorcio voluntario</w:t>
            </w:r>
          </w:p>
          <w:p w14:paraId="2FD3A7C6" w14:textId="77777777" w:rsidR="006467A5" w:rsidRDefault="00252AFB">
            <w:pPr>
              <w:pStyle w:val="normal0"/>
              <w:keepNext/>
              <w:keepLines/>
              <w:numPr>
                <w:ilvl w:val="0"/>
                <w:numId w:val="100"/>
              </w:numPr>
              <w:ind w:hanging="360"/>
              <w:jc w:val="both"/>
              <w:rPr>
                <w:sz w:val="18"/>
                <w:szCs w:val="18"/>
              </w:rPr>
            </w:pPr>
            <w:r>
              <w:rPr>
                <w:sz w:val="18"/>
                <w:szCs w:val="18"/>
              </w:rPr>
              <w:t>Diligencia de nombramiento de tutor</w:t>
            </w:r>
          </w:p>
          <w:p w14:paraId="65D8144B" w14:textId="77777777" w:rsidR="006467A5" w:rsidRDefault="00252AFB">
            <w:pPr>
              <w:pStyle w:val="normal0"/>
              <w:keepNext/>
              <w:keepLines/>
              <w:numPr>
                <w:ilvl w:val="0"/>
                <w:numId w:val="100"/>
              </w:numPr>
              <w:ind w:hanging="360"/>
              <w:jc w:val="both"/>
              <w:rPr>
                <w:sz w:val="18"/>
                <w:szCs w:val="18"/>
              </w:rPr>
            </w:pPr>
            <w:r>
              <w:rPr>
                <w:sz w:val="18"/>
                <w:szCs w:val="18"/>
              </w:rPr>
              <w:t>Conciliaciones familiares</w:t>
            </w:r>
          </w:p>
          <w:p w14:paraId="2D8F7862" w14:textId="77777777" w:rsidR="006467A5" w:rsidRDefault="00252AFB">
            <w:pPr>
              <w:pStyle w:val="normal0"/>
              <w:keepNext/>
              <w:keepLines/>
              <w:numPr>
                <w:ilvl w:val="0"/>
                <w:numId w:val="100"/>
              </w:numPr>
              <w:ind w:hanging="360"/>
              <w:jc w:val="both"/>
              <w:rPr>
                <w:sz w:val="18"/>
                <w:szCs w:val="18"/>
              </w:rPr>
            </w:pPr>
            <w:r>
              <w:rPr>
                <w:sz w:val="18"/>
                <w:szCs w:val="18"/>
              </w:rPr>
              <w:t>Denuncias por omisión de cuidados</w:t>
            </w:r>
          </w:p>
          <w:p w14:paraId="740A1A18" w14:textId="77777777" w:rsidR="006467A5" w:rsidRDefault="00252AFB">
            <w:pPr>
              <w:pStyle w:val="normal0"/>
              <w:keepNext/>
              <w:keepLines/>
              <w:numPr>
                <w:ilvl w:val="0"/>
                <w:numId w:val="100"/>
              </w:numPr>
              <w:ind w:hanging="360"/>
              <w:jc w:val="both"/>
              <w:rPr>
                <w:sz w:val="18"/>
                <w:szCs w:val="18"/>
              </w:rPr>
            </w:pPr>
            <w:r>
              <w:rPr>
                <w:sz w:val="18"/>
                <w:szCs w:val="18"/>
              </w:rPr>
              <w:t>Representación y atención jurídica a niñas, niños y adolescentes en conflicto con la ley</w:t>
            </w:r>
          </w:p>
        </w:tc>
      </w:tr>
      <w:tr w:rsidR="006467A5" w14:paraId="6FF449C9" w14:textId="77777777">
        <w:trPr>
          <w:trHeight w:val="440"/>
        </w:trPr>
        <w:tc>
          <w:tcPr>
            <w:tcW w:w="1176" w:type="dxa"/>
          </w:tcPr>
          <w:p w14:paraId="5DD3B24F"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701248" behindDoc="0" locked="0" layoutInCell="0" hidden="0" allowOverlap="1" wp14:anchorId="5CF24C4C" wp14:editId="5665F4B9">
                  <wp:simplePos x="0" y="0"/>
                  <wp:positionH relativeFrom="margin">
                    <wp:posOffset>243840</wp:posOffset>
                  </wp:positionH>
                  <wp:positionV relativeFrom="paragraph">
                    <wp:posOffset>17957</wp:posOffset>
                  </wp:positionV>
                  <wp:extent cx="205740" cy="265430"/>
                  <wp:effectExtent l="0" t="0" r="0" b="0"/>
                  <wp:wrapNone/>
                  <wp:docPr id="110"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630" w:type="dxa"/>
            <w:vAlign w:val="center"/>
          </w:tcPr>
          <w:p w14:paraId="1D6C76F0" w14:textId="77777777" w:rsidR="006467A5" w:rsidRDefault="006467A5">
            <w:pPr>
              <w:pStyle w:val="normal0"/>
              <w:contextualSpacing w:val="0"/>
            </w:pPr>
          </w:p>
          <w:p w14:paraId="651BA0CA" w14:textId="77777777" w:rsidR="006467A5" w:rsidRDefault="00252AFB">
            <w:pPr>
              <w:pStyle w:val="normal0"/>
              <w:contextualSpacing w:val="0"/>
            </w:pPr>
            <w:r>
              <w:rPr>
                <w:b/>
                <w:sz w:val="18"/>
                <w:szCs w:val="18"/>
              </w:rPr>
              <w:t>Tipo de aplicación</w:t>
            </w:r>
            <w:r>
              <w:rPr>
                <w:sz w:val="18"/>
                <w:szCs w:val="18"/>
              </w:rPr>
              <w:t xml:space="preserve">: </w:t>
            </w:r>
            <w:r>
              <w:rPr>
                <w:sz w:val="18"/>
                <w:szCs w:val="18"/>
              </w:rPr>
              <w:t xml:space="preserve"> Individual </w:t>
            </w:r>
          </w:p>
        </w:tc>
      </w:tr>
      <w:tr w:rsidR="006467A5" w14:paraId="705D0C2C" w14:textId="77777777">
        <w:trPr>
          <w:trHeight w:val="760"/>
        </w:trPr>
        <w:tc>
          <w:tcPr>
            <w:tcW w:w="1176" w:type="dxa"/>
          </w:tcPr>
          <w:p w14:paraId="09BF8D26" w14:textId="77777777" w:rsidR="006467A5" w:rsidRDefault="00252AFB">
            <w:pPr>
              <w:pStyle w:val="normal0"/>
              <w:widowControl w:val="0"/>
              <w:spacing w:line="276" w:lineRule="auto"/>
              <w:contextualSpacing w:val="0"/>
              <w:jc w:val="center"/>
            </w:pPr>
            <w:r>
              <w:rPr>
                <w:noProof/>
                <w:lang w:val="en-US"/>
              </w:rPr>
              <w:drawing>
                <wp:inline distT="0" distB="0" distL="0" distR="0" wp14:anchorId="206A3360" wp14:editId="2541BF5F">
                  <wp:extent cx="393561" cy="393561"/>
                  <wp:effectExtent l="0" t="0" r="0" b="0"/>
                  <wp:docPr id="112" name="image160.jpg" descr="https://image.freepik.com/iconos-gratis/familia-de-cuatro-con-dos-menores-y-dos-adultos_318-62701.png"/>
                  <wp:cNvGraphicFramePr/>
                  <a:graphic xmlns:a="http://schemas.openxmlformats.org/drawingml/2006/main">
                    <a:graphicData uri="http://schemas.openxmlformats.org/drawingml/2006/picture">
                      <pic:pic xmlns:pic="http://schemas.openxmlformats.org/drawingml/2006/picture">
                        <pic:nvPicPr>
                          <pic:cNvPr id="0" name="image160.jpg" descr="https://image.freepik.com/iconos-gratis/familia-de-cuatro-con-dos-menores-y-dos-adultos_318-62701.png"/>
                          <pic:cNvPicPr preferRelativeResize="0"/>
                        </pic:nvPicPr>
                        <pic:blipFill>
                          <a:blip r:embed="rId89"/>
                          <a:srcRect/>
                          <a:stretch>
                            <a:fillRect/>
                          </a:stretch>
                        </pic:blipFill>
                        <pic:spPr>
                          <a:xfrm>
                            <a:off x="0" y="0"/>
                            <a:ext cx="393561" cy="393561"/>
                          </a:xfrm>
                          <a:prstGeom prst="rect">
                            <a:avLst/>
                          </a:prstGeom>
                          <a:ln/>
                        </pic:spPr>
                      </pic:pic>
                    </a:graphicData>
                  </a:graphic>
                </wp:inline>
              </w:drawing>
            </w:r>
          </w:p>
        </w:tc>
        <w:tc>
          <w:tcPr>
            <w:tcW w:w="7630" w:type="dxa"/>
            <w:vAlign w:val="center"/>
          </w:tcPr>
          <w:p w14:paraId="1496984A" w14:textId="77777777" w:rsidR="006467A5" w:rsidRDefault="00252AFB">
            <w:pPr>
              <w:pStyle w:val="normal0"/>
              <w:keepNext/>
              <w:keepLines/>
              <w:contextualSpacing w:val="0"/>
              <w:jc w:val="both"/>
            </w:pPr>
            <w:r>
              <w:rPr>
                <w:b/>
                <w:sz w:val="18"/>
                <w:szCs w:val="18"/>
              </w:rPr>
              <w:t>Población:</w:t>
            </w:r>
            <w:r>
              <w:rPr>
                <w:sz w:val="18"/>
                <w:szCs w:val="18"/>
              </w:rPr>
              <w:t xml:space="preserve"> Niños (as), adolescentes, adultos mayores, personas con discapacidad y mujeres en situación de violencia. </w:t>
            </w:r>
          </w:p>
        </w:tc>
      </w:tr>
      <w:tr w:rsidR="006467A5" w14:paraId="344ADF0A" w14:textId="77777777">
        <w:trPr>
          <w:trHeight w:val="760"/>
        </w:trPr>
        <w:tc>
          <w:tcPr>
            <w:tcW w:w="1176" w:type="dxa"/>
          </w:tcPr>
          <w:p w14:paraId="3CA8E427" w14:textId="77777777" w:rsidR="006467A5" w:rsidRDefault="00252AFB">
            <w:pPr>
              <w:pStyle w:val="normal0"/>
              <w:widowControl w:val="0"/>
              <w:spacing w:line="276" w:lineRule="auto"/>
              <w:contextualSpacing w:val="0"/>
              <w:jc w:val="center"/>
            </w:pPr>
            <w:r>
              <w:rPr>
                <w:noProof/>
                <w:lang w:val="en-US"/>
              </w:rPr>
              <w:drawing>
                <wp:anchor distT="0" distB="0" distL="114300" distR="114300" simplePos="0" relativeHeight="251702272" behindDoc="0" locked="0" layoutInCell="0" hidden="0" allowOverlap="1" wp14:anchorId="66575CA7" wp14:editId="408A54E6">
                  <wp:simplePos x="0" y="0"/>
                  <wp:positionH relativeFrom="margin">
                    <wp:posOffset>113206</wp:posOffset>
                  </wp:positionH>
                  <wp:positionV relativeFrom="paragraph">
                    <wp:posOffset>172602</wp:posOffset>
                  </wp:positionV>
                  <wp:extent cx="446567" cy="446567"/>
                  <wp:effectExtent l="0" t="0" r="0" b="0"/>
                  <wp:wrapNone/>
                  <wp:docPr id="114" name="image162.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62.jpg" descr="https://image.freepik.com/iconos-gratis/herramienta-de-control-de-tiempo-de-reloj_318-50354.jpg"/>
                          <pic:cNvPicPr preferRelativeResize="0"/>
                        </pic:nvPicPr>
                        <pic:blipFill>
                          <a:blip r:embed="rId37"/>
                          <a:srcRect/>
                          <a:stretch>
                            <a:fillRect/>
                          </a:stretch>
                        </pic:blipFill>
                        <pic:spPr>
                          <a:xfrm>
                            <a:off x="0" y="0"/>
                            <a:ext cx="446567" cy="446567"/>
                          </a:xfrm>
                          <a:prstGeom prst="rect">
                            <a:avLst/>
                          </a:prstGeom>
                          <a:ln/>
                        </pic:spPr>
                      </pic:pic>
                    </a:graphicData>
                  </a:graphic>
                </wp:anchor>
              </w:drawing>
            </w:r>
          </w:p>
        </w:tc>
        <w:tc>
          <w:tcPr>
            <w:tcW w:w="7630" w:type="dxa"/>
            <w:vAlign w:val="center"/>
          </w:tcPr>
          <w:p w14:paraId="364582DC" w14:textId="77777777" w:rsidR="006467A5" w:rsidRDefault="00252AFB">
            <w:pPr>
              <w:pStyle w:val="normal0"/>
              <w:keepNext/>
              <w:keepLines/>
              <w:tabs>
                <w:tab w:val="left" w:pos="8140"/>
              </w:tabs>
              <w:contextualSpacing w:val="0"/>
            </w:pPr>
            <w:bookmarkStart w:id="34" w:name="_147n2zr" w:colFirst="0" w:colLast="0"/>
            <w:bookmarkEnd w:id="34"/>
            <w:r>
              <w:rPr>
                <w:b/>
                <w:sz w:val="18"/>
                <w:szCs w:val="18"/>
              </w:rPr>
              <w:t>Vigencia:</w:t>
            </w:r>
            <w:r>
              <w:rPr>
                <w:sz w:val="18"/>
                <w:szCs w:val="18"/>
              </w:rPr>
              <w:t xml:space="preserve"> El programa solo está disponible en los lugares donde el DIF municipal lo esté realizando. En caso de que no, entonces es posible solicitarlo en el DIF estatal ubicado en Mérida. </w:t>
            </w:r>
          </w:p>
          <w:p w14:paraId="23BA11D5" w14:textId="77777777" w:rsidR="006467A5" w:rsidRDefault="00252AFB">
            <w:pPr>
              <w:pStyle w:val="normal0"/>
              <w:keepNext/>
              <w:keepLines/>
              <w:numPr>
                <w:ilvl w:val="0"/>
                <w:numId w:val="100"/>
              </w:numPr>
              <w:tabs>
                <w:tab w:val="left" w:pos="8140"/>
              </w:tabs>
              <w:ind w:hanging="360"/>
              <w:jc w:val="both"/>
              <w:rPr>
                <w:sz w:val="18"/>
                <w:szCs w:val="18"/>
              </w:rPr>
            </w:pPr>
            <w:r>
              <w:rPr>
                <w:sz w:val="18"/>
                <w:szCs w:val="18"/>
              </w:rPr>
              <w:t xml:space="preserve">Es recomendable preguntar en el municipio si existe el programa y </w:t>
            </w:r>
            <w:r>
              <w:rPr>
                <w:sz w:val="18"/>
                <w:szCs w:val="18"/>
              </w:rPr>
              <w:t xml:space="preserve">en caso de que no, puede ir directamente a la PRODEMEFA en Mérida (el número de contacto está al final de esta descripción). </w:t>
            </w:r>
          </w:p>
        </w:tc>
      </w:tr>
    </w:tbl>
    <w:p w14:paraId="375B4120" w14:textId="77777777" w:rsidR="006467A5" w:rsidRDefault="00252AFB">
      <w:pPr>
        <w:pStyle w:val="normal0"/>
      </w:pPr>
      <w:r>
        <w:br w:type="page"/>
      </w:r>
    </w:p>
    <w:p w14:paraId="42DE2ED5" w14:textId="77777777" w:rsidR="006467A5" w:rsidRDefault="006467A5">
      <w:pPr>
        <w:pStyle w:val="normal0"/>
      </w:pPr>
    </w:p>
    <w:p w14:paraId="60B782C9" w14:textId="77777777" w:rsidR="006467A5" w:rsidRDefault="006467A5">
      <w:pPr>
        <w:pStyle w:val="normal0"/>
      </w:pPr>
    </w:p>
    <w:p w14:paraId="7B2137F3" w14:textId="77777777" w:rsidR="006467A5" w:rsidRDefault="006467A5">
      <w:pPr>
        <w:pStyle w:val="normal0"/>
      </w:pPr>
    </w:p>
    <w:p w14:paraId="446C6ACD" w14:textId="77777777" w:rsidR="006467A5" w:rsidRDefault="00252AFB">
      <w:pPr>
        <w:pStyle w:val="normal0"/>
        <w:spacing w:line="276" w:lineRule="auto"/>
      </w:pPr>
      <w:r>
        <w:rPr>
          <w:b/>
        </w:rPr>
        <w:t xml:space="preserve">Municipios: </w:t>
      </w:r>
      <w:r>
        <w:t>Todos</w:t>
      </w:r>
    </w:p>
    <w:p w14:paraId="0E4A0854" w14:textId="77777777" w:rsidR="006467A5" w:rsidRDefault="006467A5">
      <w:pPr>
        <w:pStyle w:val="normal0"/>
      </w:pPr>
    </w:p>
    <w:p w14:paraId="492E276D" w14:textId="77777777" w:rsidR="006467A5" w:rsidRDefault="00252AFB">
      <w:pPr>
        <w:pStyle w:val="normal0"/>
      </w:pPr>
      <w:r>
        <w:rPr>
          <w:b/>
        </w:rPr>
        <w:t xml:space="preserve">Documentación y/o requisitos:  </w:t>
      </w:r>
    </w:p>
    <w:p w14:paraId="0AAB612F" w14:textId="77777777" w:rsidR="006467A5" w:rsidRDefault="00252AFB">
      <w:pPr>
        <w:pStyle w:val="normal0"/>
        <w:numPr>
          <w:ilvl w:val="0"/>
          <w:numId w:val="48"/>
        </w:numPr>
        <w:spacing w:line="276" w:lineRule="auto"/>
        <w:ind w:hanging="360"/>
        <w:contextualSpacing/>
        <w:jc w:val="both"/>
      </w:pPr>
      <w:r>
        <w:t xml:space="preserve">Acudir a la oficina de la Procuraduría de la Defensa del Menor y la Familia (PRODEMEFA) ubicada en la Calle C 14 No. 189x17, </w:t>
      </w:r>
      <w:r>
        <w:rPr>
          <w:color w:val="222222"/>
          <w:highlight w:val="white"/>
        </w:rPr>
        <w:t xml:space="preserve">Miraflores en Mérida, en un horario de 9:00am a 4:00pm. </w:t>
      </w:r>
    </w:p>
    <w:p w14:paraId="6BBC00B8" w14:textId="77777777" w:rsidR="006467A5" w:rsidRDefault="00252AFB">
      <w:pPr>
        <w:pStyle w:val="normal0"/>
        <w:numPr>
          <w:ilvl w:val="0"/>
          <w:numId w:val="48"/>
        </w:numPr>
        <w:spacing w:line="276" w:lineRule="auto"/>
        <w:ind w:hanging="360"/>
        <w:contextualSpacing/>
        <w:jc w:val="both"/>
      </w:pPr>
      <w:r>
        <w:rPr>
          <w:color w:val="222222"/>
          <w:highlight w:val="white"/>
        </w:rPr>
        <w:t xml:space="preserve">Ahí pregunta por el Departamento Jurídico </w:t>
      </w:r>
      <w:r>
        <w:t>en donde se le escucha y se verifica que el caso que plantea sea de competencia de la Procuraduría.</w:t>
      </w:r>
    </w:p>
    <w:p w14:paraId="267478F9" w14:textId="77777777" w:rsidR="006467A5" w:rsidRDefault="00252AFB">
      <w:pPr>
        <w:pStyle w:val="normal0"/>
        <w:numPr>
          <w:ilvl w:val="0"/>
          <w:numId w:val="48"/>
        </w:numPr>
        <w:spacing w:line="276" w:lineRule="auto"/>
        <w:ind w:hanging="360"/>
        <w:contextualSpacing/>
        <w:jc w:val="both"/>
      </w:pPr>
      <w:r>
        <w:t xml:space="preserve"> Se canaliza al filtro jurídico para que se determine si su caso corresponde al área penal, familiar, custodias o adopciones. </w:t>
      </w:r>
    </w:p>
    <w:p w14:paraId="5D51B21C" w14:textId="77777777" w:rsidR="006467A5" w:rsidRDefault="006467A5">
      <w:pPr>
        <w:pStyle w:val="normal0"/>
        <w:spacing w:line="276" w:lineRule="auto"/>
        <w:ind w:left="720"/>
        <w:jc w:val="both"/>
      </w:pPr>
    </w:p>
    <w:p w14:paraId="222ACB38" w14:textId="77777777" w:rsidR="006467A5" w:rsidRDefault="00252AFB">
      <w:pPr>
        <w:pStyle w:val="normal0"/>
        <w:numPr>
          <w:ilvl w:val="0"/>
          <w:numId w:val="39"/>
        </w:numPr>
        <w:spacing w:line="276" w:lineRule="auto"/>
        <w:ind w:hanging="360"/>
        <w:contextualSpacing/>
        <w:jc w:val="both"/>
        <w:rPr>
          <w:b/>
        </w:rPr>
      </w:pPr>
      <w:r>
        <w:t xml:space="preserve">Para </w:t>
      </w:r>
      <w:r>
        <w:rPr>
          <w:b/>
        </w:rPr>
        <w:t>adopciones regulares</w:t>
      </w:r>
      <w:r>
        <w:t>:</w:t>
      </w:r>
    </w:p>
    <w:p w14:paraId="5EC2DE29" w14:textId="77777777" w:rsidR="006467A5" w:rsidRDefault="00252AFB">
      <w:pPr>
        <w:pStyle w:val="normal0"/>
        <w:numPr>
          <w:ilvl w:val="0"/>
          <w:numId w:val="104"/>
        </w:numPr>
        <w:spacing w:line="276" w:lineRule="auto"/>
        <w:ind w:hanging="360"/>
        <w:contextualSpacing/>
        <w:jc w:val="both"/>
      </w:pPr>
      <w:r>
        <w:t>A</w:t>
      </w:r>
      <w:r>
        <w:t>sistir a una plática informativa organizada por la Procuraduría de la Defensa del Menor y la Familia (PRODEMEFA). Es recomendable llamar por teléfono al número de contacto para preguntar cuándo son estas pláticas y confirmar cuáles son los documentos.</w:t>
      </w:r>
    </w:p>
    <w:p w14:paraId="74D1BB49" w14:textId="77777777" w:rsidR="006467A5" w:rsidRDefault="00252AFB">
      <w:pPr>
        <w:pStyle w:val="normal0"/>
        <w:numPr>
          <w:ilvl w:val="0"/>
          <w:numId w:val="104"/>
        </w:numPr>
        <w:spacing w:line="276" w:lineRule="auto"/>
        <w:ind w:hanging="360"/>
        <w:contextualSpacing/>
        <w:jc w:val="both"/>
      </w:pPr>
      <w:r>
        <w:t>Debe</w:t>
      </w:r>
      <w:r>
        <w:t>rán presentar los siguientes documentos con antigüedad no mayor a 6 meses:</w:t>
      </w:r>
    </w:p>
    <w:p w14:paraId="2D0ACB0B" w14:textId="77777777" w:rsidR="006467A5" w:rsidRDefault="00252AFB">
      <w:pPr>
        <w:pStyle w:val="normal0"/>
        <w:numPr>
          <w:ilvl w:val="1"/>
          <w:numId w:val="102"/>
        </w:numPr>
        <w:spacing w:line="276" w:lineRule="auto"/>
        <w:ind w:hanging="360"/>
        <w:contextualSpacing/>
        <w:jc w:val="both"/>
      </w:pPr>
      <w:r>
        <w:t xml:space="preserve">Constancia de que él o los solicitantes cursaron satisfactoriamente los talleres impartidos por la PRODEMEFA sobre padres adoptivos. </w:t>
      </w:r>
    </w:p>
    <w:p w14:paraId="121C31A7" w14:textId="77777777" w:rsidR="006467A5" w:rsidRDefault="00252AFB">
      <w:pPr>
        <w:pStyle w:val="normal0"/>
        <w:numPr>
          <w:ilvl w:val="1"/>
          <w:numId w:val="102"/>
        </w:numPr>
        <w:spacing w:line="276" w:lineRule="auto"/>
        <w:ind w:hanging="360"/>
        <w:contextualSpacing/>
        <w:jc w:val="both"/>
      </w:pPr>
      <w:r>
        <w:t xml:space="preserve">Copia certificada del acta de nacimiento de él </w:t>
      </w:r>
      <w:r>
        <w:t>o los solicitantes de la adopción, así como las que acrediten el estado civil de los solicitantes. En caso de no estar casados deben presentar algún documento que acredite el concubinato.</w:t>
      </w:r>
    </w:p>
    <w:p w14:paraId="5EA9802D" w14:textId="77777777" w:rsidR="006467A5" w:rsidRDefault="00252AFB">
      <w:pPr>
        <w:pStyle w:val="normal0"/>
        <w:numPr>
          <w:ilvl w:val="1"/>
          <w:numId w:val="102"/>
        </w:numPr>
        <w:spacing w:line="276" w:lineRule="auto"/>
        <w:ind w:hanging="360"/>
        <w:contextualSpacing/>
        <w:jc w:val="both"/>
      </w:pPr>
      <w:r>
        <w:t xml:space="preserve"> Una fotografía a color, tamaño credencial de cada uno de los solici</w:t>
      </w:r>
      <w:r>
        <w:t>tantes.</w:t>
      </w:r>
    </w:p>
    <w:p w14:paraId="27A71424" w14:textId="77777777" w:rsidR="006467A5" w:rsidRDefault="00252AFB">
      <w:pPr>
        <w:pStyle w:val="normal0"/>
        <w:numPr>
          <w:ilvl w:val="1"/>
          <w:numId w:val="102"/>
        </w:numPr>
        <w:spacing w:line="276" w:lineRule="auto"/>
        <w:ind w:hanging="360"/>
        <w:contextualSpacing/>
        <w:jc w:val="both"/>
      </w:pPr>
      <w:r>
        <w:t>Carta de no antecedentes penales expedida por autoridad competente del domicilio de los solicitantes</w:t>
      </w:r>
    </w:p>
    <w:p w14:paraId="4FBC8218" w14:textId="77777777" w:rsidR="006467A5" w:rsidRDefault="00252AFB">
      <w:pPr>
        <w:pStyle w:val="normal0"/>
        <w:numPr>
          <w:ilvl w:val="1"/>
          <w:numId w:val="102"/>
        </w:numPr>
        <w:spacing w:line="276" w:lineRule="auto"/>
        <w:ind w:hanging="360"/>
        <w:contextualSpacing/>
        <w:jc w:val="both"/>
      </w:pPr>
      <w:r>
        <w:t>Comprobante de domicilio de los solicitantes</w:t>
      </w:r>
    </w:p>
    <w:p w14:paraId="0DD7A478" w14:textId="77777777" w:rsidR="006467A5" w:rsidRDefault="00252AFB">
      <w:pPr>
        <w:pStyle w:val="normal0"/>
        <w:numPr>
          <w:ilvl w:val="1"/>
          <w:numId w:val="102"/>
        </w:numPr>
        <w:spacing w:line="276" w:lineRule="auto"/>
        <w:ind w:hanging="360"/>
        <w:contextualSpacing/>
        <w:jc w:val="both"/>
      </w:pPr>
      <w:r>
        <w:t>Identificación oficial con fotografía de cada uno de los solicitantes</w:t>
      </w:r>
    </w:p>
    <w:p w14:paraId="24CD4997" w14:textId="77777777" w:rsidR="006467A5" w:rsidRDefault="00252AFB">
      <w:pPr>
        <w:pStyle w:val="normal0"/>
        <w:numPr>
          <w:ilvl w:val="1"/>
          <w:numId w:val="102"/>
        </w:numPr>
        <w:spacing w:line="276" w:lineRule="auto"/>
        <w:ind w:hanging="360"/>
        <w:contextualSpacing/>
        <w:jc w:val="both"/>
      </w:pPr>
      <w:r>
        <w:t>Escrito donde manifiesten la eda</w:t>
      </w:r>
      <w:r>
        <w:t>d y sexo del menor que deseen adoptar</w:t>
      </w:r>
    </w:p>
    <w:p w14:paraId="728CEFF5" w14:textId="77777777" w:rsidR="006467A5" w:rsidRDefault="00252AFB">
      <w:pPr>
        <w:pStyle w:val="normal0"/>
        <w:numPr>
          <w:ilvl w:val="1"/>
          <w:numId w:val="102"/>
        </w:numPr>
        <w:spacing w:line="276" w:lineRule="auto"/>
        <w:ind w:hanging="360"/>
        <w:contextualSpacing/>
        <w:jc w:val="both"/>
      </w:pPr>
      <w:r>
        <w:t>Carta de aceptación de los solicitantes de que la PRODEMEFA realice el seguimiento del caso del adoptado, en caso de que se otorgue la adopción.</w:t>
      </w:r>
    </w:p>
    <w:p w14:paraId="23DE7C7F" w14:textId="77777777" w:rsidR="006467A5" w:rsidRDefault="00252AFB">
      <w:pPr>
        <w:pStyle w:val="normal0"/>
        <w:numPr>
          <w:ilvl w:val="1"/>
          <w:numId w:val="102"/>
        </w:numPr>
        <w:spacing w:line="276" w:lineRule="auto"/>
        <w:ind w:hanging="360"/>
        <w:contextualSpacing/>
        <w:jc w:val="both"/>
      </w:pPr>
      <w:r>
        <w:t>Fotos que ilustren la fachada y demás habitaciones de su vivienda, así co</w:t>
      </w:r>
      <w:r>
        <w:t>mo de reuniones familiares en las que participe el o los solicitantes de adopción.</w:t>
      </w:r>
    </w:p>
    <w:p w14:paraId="295ADC98" w14:textId="77777777" w:rsidR="006467A5" w:rsidRDefault="00252AFB">
      <w:pPr>
        <w:pStyle w:val="normal0"/>
      </w:pPr>
      <w:r>
        <w:br w:type="page"/>
      </w:r>
    </w:p>
    <w:p w14:paraId="1DCD7F80" w14:textId="77777777" w:rsidR="006467A5" w:rsidRDefault="006467A5">
      <w:pPr>
        <w:pStyle w:val="normal0"/>
      </w:pPr>
    </w:p>
    <w:p w14:paraId="6FA10187" w14:textId="77777777" w:rsidR="006467A5" w:rsidRDefault="006467A5">
      <w:pPr>
        <w:pStyle w:val="normal0"/>
      </w:pPr>
    </w:p>
    <w:p w14:paraId="0EC48272" w14:textId="77777777" w:rsidR="006467A5" w:rsidRDefault="006467A5">
      <w:pPr>
        <w:pStyle w:val="normal0"/>
      </w:pPr>
    </w:p>
    <w:p w14:paraId="23CD0032" w14:textId="77777777" w:rsidR="006467A5" w:rsidRDefault="00252AFB">
      <w:pPr>
        <w:pStyle w:val="normal0"/>
        <w:numPr>
          <w:ilvl w:val="1"/>
          <w:numId w:val="102"/>
        </w:numPr>
        <w:spacing w:line="276" w:lineRule="auto"/>
        <w:ind w:hanging="360"/>
        <w:contextualSpacing/>
        <w:jc w:val="both"/>
      </w:pPr>
      <w:r>
        <w:t>En caso de ser asalariado, el solicitante debe presentar una constancia de trabajo en la que se indique su cargo, antigüedad, sueldo y prestaciones. En caso de no ser asalariado debe presentar sus constancias de ingresos. En cualquier caso, deberá presenta</w:t>
      </w:r>
      <w:r>
        <w:t>rse cualquier otro documento que acredite la solvencia económica de él o los solicitantes</w:t>
      </w:r>
    </w:p>
    <w:p w14:paraId="0A8D3B29" w14:textId="77777777" w:rsidR="006467A5" w:rsidRDefault="00252AFB">
      <w:pPr>
        <w:pStyle w:val="normal0"/>
        <w:numPr>
          <w:ilvl w:val="1"/>
          <w:numId w:val="102"/>
        </w:numPr>
        <w:spacing w:line="276" w:lineRule="auto"/>
        <w:ind w:hanging="360"/>
        <w:contextualSpacing/>
        <w:jc w:val="both"/>
      </w:pPr>
      <w:r>
        <w:t>Dos cartas de recomendación, de las cuales una debe ser laboral o profesional y otra de una persona que tenga, por lo menos, cinco años de conocer a los solicitantes</w:t>
      </w:r>
    </w:p>
    <w:p w14:paraId="672341D3" w14:textId="77777777" w:rsidR="006467A5" w:rsidRDefault="00252AFB">
      <w:pPr>
        <w:pStyle w:val="normal0"/>
        <w:numPr>
          <w:ilvl w:val="1"/>
          <w:numId w:val="102"/>
        </w:numPr>
        <w:spacing w:line="276" w:lineRule="auto"/>
        <w:ind w:hanging="360"/>
        <w:contextualSpacing/>
        <w:jc w:val="both"/>
      </w:pPr>
      <w:r>
        <w:t>Currículum vitae de él o los solicitantes.</w:t>
      </w:r>
    </w:p>
    <w:p w14:paraId="4EA122C1" w14:textId="77777777" w:rsidR="006467A5" w:rsidRDefault="00252AFB">
      <w:pPr>
        <w:pStyle w:val="normal0"/>
        <w:numPr>
          <w:ilvl w:val="0"/>
          <w:numId w:val="104"/>
        </w:numPr>
        <w:spacing w:line="276" w:lineRule="auto"/>
        <w:ind w:hanging="360"/>
        <w:contextualSpacing/>
        <w:jc w:val="both"/>
      </w:pPr>
      <w:r>
        <w:t>Cuando alguno de los solicitantes tenga hijos producto de una relación anterior, deberá acreditar que cumple debidamente con sus obligaciones de asistencia familiar.</w:t>
      </w:r>
    </w:p>
    <w:p w14:paraId="16BF1D8F" w14:textId="77777777" w:rsidR="006467A5" w:rsidRDefault="00252AFB">
      <w:pPr>
        <w:pStyle w:val="normal0"/>
        <w:numPr>
          <w:ilvl w:val="0"/>
          <w:numId w:val="104"/>
        </w:numPr>
        <w:spacing w:line="276" w:lineRule="auto"/>
        <w:ind w:hanging="360"/>
        <w:contextualSpacing/>
        <w:jc w:val="both"/>
      </w:pPr>
      <w:r>
        <w:t>En caso de que el solicitante sea extranjero se</w:t>
      </w:r>
      <w:r>
        <w:t xml:space="preserve"> pedirán documentos adicionales en español y legalizados por el cónsul mexicano. </w:t>
      </w:r>
    </w:p>
    <w:p w14:paraId="3CDDA974" w14:textId="77777777" w:rsidR="006467A5" w:rsidRDefault="00252AFB">
      <w:pPr>
        <w:pStyle w:val="normal0"/>
        <w:numPr>
          <w:ilvl w:val="0"/>
          <w:numId w:val="104"/>
        </w:numPr>
        <w:spacing w:line="276" w:lineRule="auto"/>
        <w:ind w:hanging="360"/>
        <w:contextualSpacing/>
        <w:jc w:val="both"/>
      </w:pPr>
      <w:r>
        <w:t>Él o los solicitantes deben someterse a los estudios socioeconómicos, psicológicos y médicos con los especialistas que determine el Consejo Técnico de Adopciones. Puede obten</w:t>
      </w:r>
      <w:r>
        <w:t>er más información sobre estos estudios en la PRODEMEFA o llamando por teléfono al número de contacto.</w:t>
      </w:r>
    </w:p>
    <w:p w14:paraId="1EBA8AF4" w14:textId="77777777" w:rsidR="006467A5" w:rsidRDefault="006467A5">
      <w:pPr>
        <w:pStyle w:val="normal0"/>
        <w:ind w:left="360"/>
        <w:jc w:val="both"/>
      </w:pPr>
    </w:p>
    <w:p w14:paraId="757174E0" w14:textId="77777777" w:rsidR="006467A5" w:rsidRDefault="00252AFB">
      <w:pPr>
        <w:pStyle w:val="normal0"/>
        <w:numPr>
          <w:ilvl w:val="0"/>
          <w:numId w:val="32"/>
        </w:numPr>
        <w:spacing w:line="276" w:lineRule="auto"/>
        <w:ind w:hanging="360"/>
        <w:contextualSpacing/>
        <w:jc w:val="both"/>
      </w:pPr>
      <w:r>
        <w:t xml:space="preserve">Para </w:t>
      </w:r>
      <w:r>
        <w:rPr>
          <w:b/>
        </w:rPr>
        <w:t>adopciones directas</w:t>
      </w:r>
      <w:r>
        <w:t>:</w:t>
      </w:r>
    </w:p>
    <w:p w14:paraId="1C9DA518" w14:textId="77777777" w:rsidR="006467A5" w:rsidRDefault="00252AFB">
      <w:pPr>
        <w:pStyle w:val="normal0"/>
        <w:spacing w:line="276" w:lineRule="auto"/>
        <w:ind w:left="360"/>
        <w:jc w:val="both"/>
      </w:pPr>
      <w:r>
        <w:t xml:space="preserve">Deberá cumplir con </w:t>
      </w:r>
      <w:r>
        <w:rPr>
          <w:b/>
        </w:rPr>
        <w:t>todos</w:t>
      </w:r>
      <w:r>
        <w:t xml:space="preserve"> los requisitos y documentos de las adopciones regulares (es requisito obligatorio tomar las pláticas </w:t>
      </w:r>
      <w:r>
        <w:t xml:space="preserve">informativas de adopción) y además deberá presentar los siguientes documentos: </w:t>
      </w:r>
    </w:p>
    <w:p w14:paraId="66D35CF6" w14:textId="77777777" w:rsidR="006467A5" w:rsidRDefault="00252AFB">
      <w:pPr>
        <w:pStyle w:val="normal0"/>
        <w:numPr>
          <w:ilvl w:val="0"/>
          <w:numId w:val="97"/>
        </w:numPr>
        <w:spacing w:line="276" w:lineRule="auto"/>
        <w:ind w:hanging="360"/>
        <w:contextualSpacing/>
        <w:jc w:val="both"/>
      </w:pPr>
      <w:r>
        <w:t>Acta de nacimiento del menor</w:t>
      </w:r>
    </w:p>
    <w:p w14:paraId="55A24200" w14:textId="77777777" w:rsidR="006467A5" w:rsidRDefault="00252AFB">
      <w:pPr>
        <w:pStyle w:val="normal0"/>
        <w:numPr>
          <w:ilvl w:val="0"/>
          <w:numId w:val="97"/>
        </w:numPr>
        <w:spacing w:line="276" w:lineRule="auto"/>
        <w:ind w:hanging="360"/>
        <w:contextualSpacing/>
        <w:jc w:val="both"/>
      </w:pPr>
      <w:r>
        <w:t>Certificado de salud del menor</w:t>
      </w:r>
    </w:p>
    <w:p w14:paraId="4CCAE4C6" w14:textId="77777777" w:rsidR="006467A5" w:rsidRDefault="00252AFB">
      <w:pPr>
        <w:pStyle w:val="normal0"/>
        <w:numPr>
          <w:ilvl w:val="0"/>
          <w:numId w:val="97"/>
        </w:numPr>
        <w:spacing w:line="276" w:lineRule="auto"/>
        <w:ind w:hanging="360"/>
        <w:contextualSpacing/>
        <w:jc w:val="both"/>
      </w:pPr>
      <w:r>
        <w:t>Acta de nacimiento de padres biológicos</w:t>
      </w:r>
    </w:p>
    <w:p w14:paraId="1EB7538D" w14:textId="77777777" w:rsidR="006467A5" w:rsidRDefault="00252AFB">
      <w:pPr>
        <w:pStyle w:val="normal0"/>
        <w:numPr>
          <w:ilvl w:val="0"/>
          <w:numId w:val="97"/>
        </w:numPr>
        <w:spacing w:line="276" w:lineRule="auto"/>
        <w:ind w:hanging="360"/>
        <w:contextualSpacing/>
        <w:jc w:val="both"/>
      </w:pPr>
      <w:r>
        <w:t>Copia de la credencial de elector de los padres biológicos</w:t>
      </w:r>
    </w:p>
    <w:p w14:paraId="7A0D16F8" w14:textId="77777777" w:rsidR="006467A5" w:rsidRDefault="00252AFB">
      <w:pPr>
        <w:pStyle w:val="normal0"/>
        <w:numPr>
          <w:ilvl w:val="0"/>
          <w:numId w:val="97"/>
        </w:numPr>
        <w:spacing w:line="276" w:lineRule="auto"/>
        <w:ind w:hanging="360"/>
        <w:contextualSpacing/>
        <w:jc w:val="both"/>
      </w:pPr>
      <w:r>
        <w:t>Escritos de cambi</w:t>
      </w:r>
      <w:r>
        <w:t>os o aumento de un nombre del menor, según el caso.</w:t>
      </w:r>
    </w:p>
    <w:p w14:paraId="6337249F" w14:textId="77777777" w:rsidR="006467A5" w:rsidRDefault="006467A5">
      <w:pPr>
        <w:pStyle w:val="normal0"/>
      </w:pPr>
    </w:p>
    <w:p w14:paraId="5584E3C4" w14:textId="77777777" w:rsidR="006467A5" w:rsidRDefault="00252AFB">
      <w:pPr>
        <w:pStyle w:val="normal0"/>
        <w:numPr>
          <w:ilvl w:val="0"/>
          <w:numId w:val="32"/>
        </w:numPr>
        <w:spacing w:line="276" w:lineRule="auto"/>
        <w:ind w:hanging="360"/>
        <w:contextualSpacing/>
        <w:jc w:val="both"/>
      </w:pPr>
      <w:r>
        <w:t xml:space="preserve">Para </w:t>
      </w:r>
      <w:r>
        <w:rPr>
          <w:b/>
        </w:rPr>
        <w:t>acuerdos de separación</w:t>
      </w:r>
      <w:r>
        <w:t xml:space="preserve">: </w:t>
      </w:r>
    </w:p>
    <w:p w14:paraId="6622C7A4" w14:textId="77777777" w:rsidR="006467A5" w:rsidRDefault="00252AFB">
      <w:pPr>
        <w:pStyle w:val="normal0"/>
        <w:numPr>
          <w:ilvl w:val="0"/>
          <w:numId w:val="86"/>
        </w:numPr>
        <w:spacing w:line="276" w:lineRule="auto"/>
        <w:ind w:hanging="360"/>
        <w:contextualSpacing/>
        <w:jc w:val="both"/>
      </w:pPr>
      <w:r>
        <w:t>Identificaciones (credencial de elector o licencia de conducir).</w:t>
      </w:r>
    </w:p>
    <w:p w14:paraId="5F51DEEE" w14:textId="77777777" w:rsidR="006467A5" w:rsidRDefault="00252AFB">
      <w:pPr>
        <w:pStyle w:val="normal0"/>
      </w:pPr>
      <w:r>
        <w:br w:type="page"/>
      </w:r>
    </w:p>
    <w:p w14:paraId="62E23011" w14:textId="77777777" w:rsidR="006467A5" w:rsidRDefault="006467A5">
      <w:pPr>
        <w:pStyle w:val="normal0"/>
      </w:pPr>
    </w:p>
    <w:p w14:paraId="1A5AF3B0" w14:textId="77777777" w:rsidR="006467A5" w:rsidRDefault="006467A5">
      <w:pPr>
        <w:pStyle w:val="normal0"/>
      </w:pPr>
    </w:p>
    <w:p w14:paraId="2E4375EA" w14:textId="77777777" w:rsidR="006467A5" w:rsidRDefault="006467A5">
      <w:pPr>
        <w:pStyle w:val="normal0"/>
      </w:pPr>
    </w:p>
    <w:p w14:paraId="6D0F56B7" w14:textId="77777777" w:rsidR="006467A5" w:rsidRDefault="00252AFB">
      <w:pPr>
        <w:pStyle w:val="normal0"/>
        <w:numPr>
          <w:ilvl w:val="0"/>
          <w:numId w:val="32"/>
        </w:numPr>
        <w:spacing w:line="276" w:lineRule="auto"/>
        <w:ind w:hanging="360"/>
        <w:contextualSpacing/>
        <w:jc w:val="both"/>
      </w:pPr>
      <w:r>
        <w:t xml:space="preserve">Para </w:t>
      </w:r>
      <w:r>
        <w:rPr>
          <w:b/>
        </w:rPr>
        <w:t>acuerdos de custodia</w:t>
      </w:r>
      <w:r>
        <w:t>:</w:t>
      </w:r>
    </w:p>
    <w:p w14:paraId="007E99FA" w14:textId="77777777" w:rsidR="006467A5" w:rsidRDefault="00252AFB">
      <w:pPr>
        <w:pStyle w:val="normal0"/>
        <w:numPr>
          <w:ilvl w:val="0"/>
          <w:numId w:val="84"/>
        </w:numPr>
        <w:spacing w:line="276" w:lineRule="auto"/>
        <w:ind w:hanging="360"/>
        <w:contextualSpacing/>
        <w:jc w:val="both"/>
      </w:pPr>
      <w:r>
        <w:t>Identificaciones (credencial de elector o licencia de conducir)</w:t>
      </w:r>
    </w:p>
    <w:p w14:paraId="13E5CA17" w14:textId="77777777" w:rsidR="006467A5" w:rsidRDefault="00252AFB">
      <w:pPr>
        <w:pStyle w:val="normal0"/>
        <w:numPr>
          <w:ilvl w:val="0"/>
          <w:numId w:val="84"/>
        </w:numPr>
        <w:spacing w:line="276" w:lineRule="auto"/>
        <w:ind w:hanging="360"/>
        <w:contextualSpacing/>
        <w:jc w:val="both"/>
      </w:pPr>
      <w:r>
        <w:t>Acta de nacimiento de hijos</w:t>
      </w:r>
    </w:p>
    <w:p w14:paraId="718685A8" w14:textId="77777777" w:rsidR="006467A5" w:rsidRDefault="00252AFB">
      <w:pPr>
        <w:pStyle w:val="normal0"/>
        <w:numPr>
          <w:ilvl w:val="0"/>
          <w:numId w:val="84"/>
        </w:numPr>
        <w:spacing w:line="276" w:lineRule="auto"/>
        <w:ind w:hanging="360"/>
        <w:contextualSpacing/>
        <w:jc w:val="both"/>
      </w:pPr>
      <w:r>
        <w:t>Acta de matrimonio, en su caso</w:t>
      </w:r>
    </w:p>
    <w:p w14:paraId="50C2774D" w14:textId="77777777" w:rsidR="006467A5" w:rsidRDefault="006467A5">
      <w:pPr>
        <w:pStyle w:val="normal0"/>
        <w:ind w:left="360"/>
      </w:pPr>
    </w:p>
    <w:p w14:paraId="4F67B18B" w14:textId="77777777" w:rsidR="006467A5" w:rsidRDefault="00252AFB">
      <w:pPr>
        <w:pStyle w:val="normal0"/>
        <w:keepNext/>
        <w:keepLines/>
        <w:numPr>
          <w:ilvl w:val="0"/>
          <w:numId w:val="39"/>
        </w:numPr>
        <w:spacing w:line="276" w:lineRule="auto"/>
        <w:ind w:hanging="360"/>
      </w:pPr>
      <w:r>
        <w:t xml:space="preserve">Para </w:t>
      </w:r>
      <w:r>
        <w:rPr>
          <w:b/>
        </w:rPr>
        <w:t>denuncias penales por incumplimiento</w:t>
      </w:r>
    </w:p>
    <w:p w14:paraId="581302E7" w14:textId="77777777" w:rsidR="006467A5" w:rsidRDefault="00252AFB">
      <w:pPr>
        <w:pStyle w:val="normal0"/>
        <w:keepNext/>
        <w:keepLines/>
        <w:numPr>
          <w:ilvl w:val="0"/>
          <w:numId w:val="107"/>
        </w:numPr>
        <w:spacing w:line="276" w:lineRule="auto"/>
        <w:ind w:hanging="360"/>
        <w:contextualSpacing/>
        <w:jc w:val="both"/>
      </w:pPr>
      <w:r>
        <w:t>Identificaciones (credencial de elector o licencia de conducir)</w:t>
      </w:r>
    </w:p>
    <w:p w14:paraId="6C6336DA" w14:textId="77777777" w:rsidR="006467A5" w:rsidRDefault="00252AFB">
      <w:pPr>
        <w:pStyle w:val="normal0"/>
        <w:keepNext/>
        <w:keepLines/>
        <w:numPr>
          <w:ilvl w:val="0"/>
          <w:numId w:val="107"/>
        </w:numPr>
        <w:spacing w:line="276" w:lineRule="auto"/>
        <w:ind w:hanging="360"/>
        <w:contextualSpacing/>
        <w:jc w:val="both"/>
      </w:pPr>
      <w:r>
        <w:t>Acta de nacimiento de hijos y madre</w:t>
      </w:r>
    </w:p>
    <w:p w14:paraId="353C285B" w14:textId="77777777" w:rsidR="006467A5" w:rsidRDefault="00252AFB">
      <w:pPr>
        <w:pStyle w:val="normal0"/>
        <w:keepNext/>
        <w:keepLines/>
        <w:numPr>
          <w:ilvl w:val="0"/>
          <w:numId w:val="107"/>
        </w:numPr>
        <w:spacing w:line="276" w:lineRule="auto"/>
        <w:ind w:hanging="360"/>
        <w:contextualSpacing/>
        <w:jc w:val="both"/>
      </w:pPr>
      <w:r>
        <w:t>Acta de matrimonio, en su caso</w:t>
      </w:r>
    </w:p>
    <w:p w14:paraId="5FE4F8E8" w14:textId="77777777" w:rsidR="006467A5" w:rsidRDefault="006467A5">
      <w:pPr>
        <w:pStyle w:val="normal0"/>
        <w:keepNext/>
        <w:keepLines/>
        <w:spacing w:line="276" w:lineRule="auto"/>
        <w:ind w:left="360"/>
        <w:jc w:val="both"/>
      </w:pPr>
    </w:p>
    <w:p w14:paraId="6E2DD1EB" w14:textId="77777777" w:rsidR="006467A5" w:rsidRDefault="00252AFB">
      <w:pPr>
        <w:pStyle w:val="normal0"/>
        <w:keepNext/>
        <w:keepLines/>
        <w:numPr>
          <w:ilvl w:val="0"/>
          <w:numId w:val="39"/>
        </w:numPr>
        <w:tabs>
          <w:tab w:val="left" w:pos="8140"/>
        </w:tabs>
        <w:spacing w:line="276" w:lineRule="auto"/>
        <w:ind w:hanging="360"/>
        <w:contextualSpacing/>
        <w:jc w:val="both"/>
      </w:pPr>
      <w:r>
        <w:t xml:space="preserve">Para </w:t>
      </w:r>
      <w:r>
        <w:rPr>
          <w:b/>
        </w:rPr>
        <w:t>denuncias penales por violencia familiar y omisión de cuidados</w:t>
      </w:r>
      <w:r>
        <w:t>:</w:t>
      </w:r>
    </w:p>
    <w:p w14:paraId="6EDB04F3" w14:textId="77777777" w:rsidR="006467A5" w:rsidRDefault="00252AFB">
      <w:pPr>
        <w:pStyle w:val="normal0"/>
        <w:keepNext/>
        <w:keepLines/>
        <w:numPr>
          <w:ilvl w:val="0"/>
          <w:numId w:val="106"/>
        </w:numPr>
        <w:spacing w:line="276" w:lineRule="auto"/>
        <w:ind w:hanging="360"/>
        <w:contextualSpacing/>
        <w:jc w:val="both"/>
      </w:pPr>
      <w:r>
        <w:t>Identificaciones (credencial de elector o licencia de conducir)</w:t>
      </w:r>
    </w:p>
    <w:p w14:paraId="6359E3B9" w14:textId="77777777" w:rsidR="006467A5" w:rsidRDefault="00252AFB">
      <w:pPr>
        <w:pStyle w:val="normal0"/>
        <w:keepNext/>
        <w:keepLines/>
        <w:numPr>
          <w:ilvl w:val="0"/>
          <w:numId w:val="106"/>
        </w:numPr>
        <w:spacing w:line="276" w:lineRule="auto"/>
        <w:ind w:hanging="360"/>
        <w:contextualSpacing/>
        <w:jc w:val="both"/>
      </w:pPr>
      <w:r>
        <w:t>Acta de matrimonio, en su caso</w:t>
      </w:r>
    </w:p>
    <w:p w14:paraId="0A821D62" w14:textId="77777777" w:rsidR="006467A5" w:rsidRDefault="00252AFB">
      <w:pPr>
        <w:pStyle w:val="normal0"/>
        <w:keepNext/>
        <w:keepLines/>
        <w:numPr>
          <w:ilvl w:val="0"/>
          <w:numId w:val="106"/>
        </w:numPr>
        <w:spacing w:line="276" w:lineRule="auto"/>
        <w:ind w:hanging="360"/>
        <w:contextualSpacing/>
        <w:jc w:val="both"/>
      </w:pPr>
      <w:r>
        <w:t>Acta de nacimiento de hijos, en su caso</w:t>
      </w:r>
    </w:p>
    <w:p w14:paraId="3CADDEAA" w14:textId="77777777" w:rsidR="006467A5" w:rsidRDefault="006467A5">
      <w:pPr>
        <w:pStyle w:val="normal0"/>
        <w:keepNext/>
        <w:keepLines/>
        <w:spacing w:line="276" w:lineRule="auto"/>
        <w:ind w:left="360"/>
        <w:jc w:val="both"/>
      </w:pPr>
    </w:p>
    <w:p w14:paraId="75440415" w14:textId="77777777" w:rsidR="006467A5" w:rsidRDefault="00252AFB">
      <w:pPr>
        <w:pStyle w:val="normal0"/>
        <w:keepNext/>
        <w:keepLines/>
        <w:numPr>
          <w:ilvl w:val="0"/>
          <w:numId w:val="39"/>
        </w:numPr>
        <w:tabs>
          <w:tab w:val="left" w:pos="8140"/>
        </w:tabs>
        <w:spacing w:line="276" w:lineRule="auto"/>
        <w:ind w:hanging="360"/>
        <w:contextualSpacing/>
        <w:jc w:val="both"/>
      </w:pPr>
      <w:r>
        <w:t xml:space="preserve">Para </w:t>
      </w:r>
      <w:r>
        <w:rPr>
          <w:b/>
        </w:rPr>
        <w:t>denuncias penales por delitos sexuales</w:t>
      </w:r>
    </w:p>
    <w:p w14:paraId="4D5DA226" w14:textId="77777777" w:rsidR="006467A5" w:rsidRDefault="00252AFB">
      <w:pPr>
        <w:pStyle w:val="normal0"/>
        <w:keepNext/>
        <w:keepLines/>
        <w:numPr>
          <w:ilvl w:val="0"/>
          <w:numId w:val="72"/>
        </w:numPr>
        <w:spacing w:line="276" w:lineRule="auto"/>
        <w:ind w:hanging="360"/>
        <w:contextualSpacing/>
        <w:jc w:val="both"/>
      </w:pPr>
      <w:r>
        <w:t>Identificaci</w:t>
      </w:r>
      <w:r>
        <w:t>ones (credencial de elector o licencia de conducir)</w:t>
      </w:r>
    </w:p>
    <w:p w14:paraId="1C2263D9" w14:textId="77777777" w:rsidR="006467A5" w:rsidRDefault="00252AFB">
      <w:pPr>
        <w:pStyle w:val="normal0"/>
        <w:keepNext/>
        <w:keepLines/>
        <w:numPr>
          <w:ilvl w:val="0"/>
          <w:numId w:val="72"/>
        </w:numPr>
        <w:spacing w:line="276" w:lineRule="auto"/>
        <w:ind w:hanging="360"/>
        <w:contextualSpacing/>
        <w:jc w:val="both"/>
      </w:pPr>
      <w:r>
        <w:t>Acta de nacimiento de padre y madre</w:t>
      </w:r>
    </w:p>
    <w:p w14:paraId="6E5D3FB7" w14:textId="77777777" w:rsidR="006467A5" w:rsidRDefault="00252AFB">
      <w:pPr>
        <w:pStyle w:val="normal0"/>
        <w:keepNext/>
        <w:keepLines/>
        <w:numPr>
          <w:ilvl w:val="0"/>
          <w:numId w:val="72"/>
        </w:numPr>
        <w:spacing w:line="276" w:lineRule="auto"/>
        <w:ind w:hanging="360"/>
        <w:contextualSpacing/>
        <w:jc w:val="both"/>
      </w:pPr>
      <w:r>
        <w:t>Acta de nacimiento de hijos</w:t>
      </w:r>
    </w:p>
    <w:p w14:paraId="0A623F0D" w14:textId="77777777" w:rsidR="006467A5" w:rsidRDefault="006467A5">
      <w:pPr>
        <w:pStyle w:val="normal0"/>
        <w:keepNext/>
        <w:keepLines/>
        <w:spacing w:line="276" w:lineRule="auto"/>
        <w:ind w:left="360"/>
        <w:jc w:val="both"/>
      </w:pPr>
    </w:p>
    <w:p w14:paraId="76199B07" w14:textId="77777777" w:rsidR="006467A5" w:rsidRDefault="00252AFB">
      <w:pPr>
        <w:pStyle w:val="normal0"/>
        <w:keepNext/>
        <w:keepLines/>
        <w:numPr>
          <w:ilvl w:val="0"/>
          <w:numId w:val="39"/>
        </w:numPr>
        <w:tabs>
          <w:tab w:val="left" w:pos="8140"/>
        </w:tabs>
        <w:spacing w:line="276" w:lineRule="auto"/>
        <w:ind w:hanging="360"/>
        <w:contextualSpacing/>
        <w:jc w:val="both"/>
      </w:pPr>
      <w:r>
        <w:t xml:space="preserve">Para </w:t>
      </w:r>
      <w:r>
        <w:rPr>
          <w:b/>
        </w:rPr>
        <w:t>convenio de alimento</w:t>
      </w:r>
    </w:p>
    <w:p w14:paraId="4F5D5C6B" w14:textId="77777777" w:rsidR="006467A5" w:rsidRDefault="00252AFB">
      <w:pPr>
        <w:pStyle w:val="normal0"/>
        <w:keepNext/>
        <w:keepLines/>
        <w:numPr>
          <w:ilvl w:val="0"/>
          <w:numId w:val="74"/>
        </w:numPr>
        <w:spacing w:line="276" w:lineRule="auto"/>
        <w:ind w:hanging="360"/>
        <w:contextualSpacing/>
        <w:jc w:val="both"/>
      </w:pPr>
      <w:r>
        <w:t>Identificaciones (credencial de elector o licencia de conducir)</w:t>
      </w:r>
    </w:p>
    <w:p w14:paraId="4BAF5EE5" w14:textId="77777777" w:rsidR="006467A5" w:rsidRDefault="00252AFB">
      <w:pPr>
        <w:pStyle w:val="normal0"/>
        <w:keepNext/>
        <w:keepLines/>
        <w:numPr>
          <w:ilvl w:val="0"/>
          <w:numId w:val="74"/>
        </w:numPr>
        <w:spacing w:line="276" w:lineRule="auto"/>
        <w:ind w:hanging="360"/>
        <w:contextualSpacing/>
        <w:jc w:val="both"/>
      </w:pPr>
      <w:r>
        <w:t>Acta de nacimiento de hijos</w:t>
      </w:r>
    </w:p>
    <w:p w14:paraId="21D851DB" w14:textId="77777777" w:rsidR="006467A5" w:rsidRDefault="006467A5">
      <w:pPr>
        <w:pStyle w:val="normal0"/>
        <w:keepNext/>
        <w:keepLines/>
        <w:spacing w:line="276" w:lineRule="auto"/>
        <w:ind w:left="360"/>
        <w:jc w:val="both"/>
      </w:pPr>
    </w:p>
    <w:p w14:paraId="02C91029" w14:textId="77777777" w:rsidR="006467A5" w:rsidRDefault="00252AFB">
      <w:pPr>
        <w:pStyle w:val="normal0"/>
        <w:keepNext/>
        <w:keepLines/>
        <w:numPr>
          <w:ilvl w:val="0"/>
          <w:numId w:val="39"/>
        </w:numPr>
        <w:tabs>
          <w:tab w:val="left" w:pos="8140"/>
        </w:tabs>
        <w:spacing w:line="276" w:lineRule="auto"/>
        <w:ind w:hanging="360"/>
        <w:contextualSpacing/>
        <w:jc w:val="both"/>
      </w:pPr>
      <w:r>
        <w:t xml:space="preserve">Diligencia </w:t>
      </w:r>
      <w:r>
        <w:rPr>
          <w:b/>
        </w:rPr>
        <w:t>para soli</w:t>
      </w:r>
      <w:r>
        <w:rPr>
          <w:b/>
        </w:rPr>
        <w:t>citar pensión</w:t>
      </w:r>
      <w:r>
        <w:t xml:space="preserve"> en juzgado de oralidad</w:t>
      </w:r>
    </w:p>
    <w:p w14:paraId="767DA0F3" w14:textId="77777777" w:rsidR="006467A5" w:rsidRDefault="00252AFB">
      <w:pPr>
        <w:pStyle w:val="normal0"/>
        <w:keepNext/>
        <w:keepLines/>
        <w:numPr>
          <w:ilvl w:val="0"/>
          <w:numId w:val="73"/>
        </w:numPr>
        <w:spacing w:line="276" w:lineRule="auto"/>
        <w:ind w:hanging="360"/>
        <w:contextualSpacing/>
        <w:jc w:val="both"/>
      </w:pPr>
      <w:r>
        <w:t>Identificaciones (credencial de elector o licencia de conducir)</w:t>
      </w:r>
    </w:p>
    <w:p w14:paraId="4C9482FD" w14:textId="77777777" w:rsidR="006467A5" w:rsidRDefault="00252AFB">
      <w:pPr>
        <w:pStyle w:val="normal0"/>
        <w:keepNext/>
        <w:keepLines/>
        <w:numPr>
          <w:ilvl w:val="0"/>
          <w:numId w:val="73"/>
        </w:numPr>
        <w:spacing w:line="276" w:lineRule="auto"/>
        <w:ind w:hanging="360"/>
        <w:contextualSpacing/>
        <w:jc w:val="both"/>
      </w:pPr>
      <w:r>
        <w:t>Acta de matrimonio, en su caso</w:t>
      </w:r>
    </w:p>
    <w:p w14:paraId="7872064A" w14:textId="77777777" w:rsidR="006467A5" w:rsidRDefault="00252AFB">
      <w:pPr>
        <w:pStyle w:val="normal0"/>
        <w:keepNext/>
        <w:keepLines/>
        <w:numPr>
          <w:ilvl w:val="0"/>
          <w:numId w:val="73"/>
        </w:numPr>
        <w:spacing w:line="276" w:lineRule="auto"/>
        <w:ind w:hanging="360"/>
        <w:contextualSpacing/>
        <w:jc w:val="both"/>
      </w:pPr>
      <w:r>
        <w:t>Acta de nacimiento de hijos y padres</w:t>
      </w:r>
    </w:p>
    <w:p w14:paraId="496831AE" w14:textId="77777777" w:rsidR="006467A5" w:rsidRDefault="00252AFB">
      <w:pPr>
        <w:pStyle w:val="normal0"/>
        <w:keepNext/>
        <w:keepLines/>
        <w:numPr>
          <w:ilvl w:val="0"/>
          <w:numId w:val="73"/>
        </w:numPr>
        <w:spacing w:line="276" w:lineRule="auto"/>
        <w:ind w:hanging="360"/>
        <w:contextualSpacing/>
        <w:jc w:val="both"/>
      </w:pPr>
      <w:r>
        <w:t>Recibo de nómina, en su caso</w:t>
      </w:r>
    </w:p>
    <w:p w14:paraId="3D46B029" w14:textId="77777777" w:rsidR="006467A5" w:rsidRDefault="00252AFB">
      <w:pPr>
        <w:pStyle w:val="normal0"/>
        <w:keepNext/>
        <w:keepLines/>
        <w:numPr>
          <w:ilvl w:val="0"/>
          <w:numId w:val="73"/>
        </w:numPr>
        <w:spacing w:line="276" w:lineRule="auto"/>
        <w:ind w:hanging="360"/>
        <w:contextualSpacing/>
        <w:jc w:val="both"/>
      </w:pPr>
      <w:r>
        <w:t>Testigos con identificaciones</w:t>
      </w:r>
    </w:p>
    <w:p w14:paraId="5BE0E777" w14:textId="77777777" w:rsidR="006467A5" w:rsidRDefault="006467A5">
      <w:pPr>
        <w:pStyle w:val="normal0"/>
        <w:keepNext/>
        <w:keepLines/>
        <w:spacing w:line="276" w:lineRule="auto"/>
        <w:ind w:left="360"/>
        <w:jc w:val="both"/>
      </w:pPr>
    </w:p>
    <w:p w14:paraId="5E1CA083" w14:textId="77777777" w:rsidR="006467A5" w:rsidRDefault="00252AFB">
      <w:pPr>
        <w:pStyle w:val="normal0"/>
        <w:keepNext/>
        <w:keepLines/>
        <w:numPr>
          <w:ilvl w:val="0"/>
          <w:numId w:val="39"/>
        </w:numPr>
        <w:tabs>
          <w:tab w:val="left" w:pos="8140"/>
        </w:tabs>
        <w:spacing w:line="276" w:lineRule="auto"/>
        <w:ind w:hanging="360"/>
        <w:contextualSpacing/>
        <w:jc w:val="both"/>
        <w:rPr>
          <w:b/>
        </w:rPr>
      </w:pPr>
      <w:r>
        <w:t xml:space="preserve">Continuación de </w:t>
      </w:r>
      <w:r>
        <w:rPr>
          <w:b/>
        </w:rPr>
        <w:t>denuncias por violencia, delitos sexuales, omisión de cuidados</w:t>
      </w:r>
    </w:p>
    <w:p w14:paraId="0B46AB18" w14:textId="77777777" w:rsidR="006467A5" w:rsidRDefault="00252AFB">
      <w:pPr>
        <w:pStyle w:val="normal0"/>
        <w:keepNext/>
        <w:keepLines/>
        <w:numPr>
          <w:ilvl w:val="0"/>
          <w:numId w:val="81"/>
        </w:numPr>
        <w:spacing w:line="276" w:lineRule="auto"/>
        <w:ind w:hanging="360"/>
        <w:contextualSpacing/>
        <w:jc w:val="both"/>
      </w:pPr>
      <w:r>
        <w:t>Identificación (credencial de elector o licencia de conducir)</w:t>
      </w:r>
    </w:p>
    <w:p w14:paraId="311E619B" w14:textId="77777777" w:rsidR="006467A5" w:rsidRDefault="00252AFB">
      <w:pPr>
        <w:pStyle w:val="normal0"/>
        <w:keepNext/>
        <w:keepLines/>
        <w:numPr>
          <w:ilvl w:val="0"/>
          <w:numId w:val="81"/>
        </w:numPr>
        <w:spacing w:line="276" w:lineRule="auto"/>
        <w:ind w:hanging="360"/>
        <w:contextualSpacing/>
        <w:jc w:val="both"/>
      </w:pPr>
      <w:r>
        <w:t>Número de denuncia y/o querella</w:t>
      </w:r>
    </w:p>
    <w:p w14:paraId="75933F63" w14:textId="77777777" w:rsidR="006467A5" w:rsidRDefault="00252AFB">
      <w:pPr>
        <w:pStyle w:val="normal0"/>
      </w:pPr>
      <w:r>
        <w:br w:type="page"/>
      </w:r>
    </w:p>
    <w:p w14:paraId="2CF3AF21" w14:textId="77777777" w:rsidR="006467A5" w:rsidRDefault="006467A5">
      <w:pPr>
        <w:pStyle w:val="normal0"/>
      </w:pPr>
    </w:p>
    <w:p w14:paraId="1B9249B3" w14:textId="77777777" w:rsidR="006467A5" w:rsidRDefault="006467A5">
      <w:pPr>
        <w:pStyle w:val="normal0"/>
      </w:pPr>
    </w:p>
    <w:p w14:paraId="56222128" w14:textId="77777777" w:rsidR="006467A5" w:rsidRDefault="006467A5">
      <w:pPr>
        <w:pStyle w:val="normal0"/>
      </w:pPr>
    </w:p>
    <w:p w14:paraId="765EE028" w14:textId="77777777" w:rsidR="006467A5" w:rsidRDefault="00252AFB">
      <w:pPr>
        <w:pStyle w:val="normal0"/>
        <w:keepNext/>
        <w:keepLines/>
        <w:numPr>
          <w:ilvl w:val="0"/>
          <w:numId w:val="32"/>
        </w:numPr>
        <w:spacing w:line="276" w:lineRule="auto"/>
        <w:ind w:hanging="360"/>
      </w:pPr>
      <w:r>
        <w:t xml:space="preserve">Diligencias de </w:t>
      </w:r>
      <w:r>
        <w:rPr>
          <w:b/>
        </w:rPr>
        <w:t>interdicción</w:t>
      </w:r>
      <w:r>
        <w:t xml:space="preserve"> (es decir, atribuir de manera provisional la posesión de una cosa </w:t>
      </w:r>
      <w:r>
        <w:t>a una determinada persona física o jurídica)</w:t>
      </w:r>
    </w:p>
    <w:p w14:paraId="30CA5C90" w14:textId="77777777" w:rsidR="006467A5" w:rsidRDefault="00252AFB">
      <w:pPr>
        <w:pStyle w:val="normal0"/>
        <w:keepNext/>
        <w:keepLines/>
        <w:numPr>
          <w:ilvl w:val="0"/>
          <w:numId w:val="80"/>
        </w:numPr>
        <w:spacing w:line="276" w:lineRule="auto"/>
        <w:ind w:hanging="360"/>
      </w:pPr>
      <w:r>
        <w:t>Identificaciones (credencial de elector o licencia de conducir)</w:t>
      </w:r>
    </w:p>
    <w:p w14:paraId="5E4DC7DE" w14:textId="77777777" w:rsidR="006467A5" w:rsidRDefault="00252AFB">
      <w:pPr>
        <w:pStyle w:val="normal0"/>
        <w:keepNext/>
        <w:keepLines/>
        <w:numPr>
          <w:ilvl w:val="0"/>
          <w:numId w:val="80"/>
        </w:numPr>
        <w:spacing w:line="276" w:lineRule="auto"/>
        <w:ind w:hanging="360"/>
      </w:pPr>
      <w:r>
        <w:t>Acta de nacimiento del interdicto</w:t>
      </w:r>
    </w:p>
    <w:p w14:paraId="68F97B65" w14:textId="77777777" w:rsidR="006467A5" w:rsidRDefault="00252AFB">
      <w:pPr>
        <w:pStyle w:val="normal0"/>
        <w:keepNext/>
        <w:keepLines/>
        <w:numPr>
          <w:ilvl w:val="0"/>
          <w:numId w:val="80"/>
        </w:numPr>
        <w:spacing w:line="276" w:lineRule="auto"/>
        <w:ind w:hanging="360"/>
      </w:pPr>
      <w:r>
        <w:t xml:space="preserve">Acta de nacimiento del </w:t>
      </w:r>
      <w:proofErr w:type="spellStart"/>
      <w:r>
        <w:t>promovente</w:t>
      </w:r>
      <w:proofErr w:type="spellEnd"/>
    </w:p>
    <w:p w14:paraId="45FFB32C" w14:textId="77777777" w:rsidR="006467A5" w:rsidRDefault="00252AFB">
      <w:pPr>
        <w:pStyle w:val="normal0"/>
        <w:keepNext/>
        <w:keepLines/>
        <w:numPr>
          <w:ilvl w:val="0"/>
          <w:numId w:val="80"/>
        </w:numPr>
        <w:spacing w:line="276" w:lineRule="auto"/>
        <w:ind w:hanging="360"/>
      </w:pPr>
      <w:r>
        <w:t>Expediente médico del interdicto</w:t>
      </w:r>
    </w:p>
    <w:p w14:paraId="7D8984E2" w14:textId="77777777" w:rsidR="006467A5" w:rsidRDefault="00252AFB">
      <w:pPr>
        <w:pStyle w:val="normal0"/>
        <w:keepNext/>
        <w:keepLines/>
        <w:numPr>
          <w:ilvl w:val="0"/>
          <w:numId w:val="80"/>
        </w:numPr>
        <w:spacing w:line="276" w:lineRule="auto"/>
        <w:ind w:hanging="360"/>
      </w:pPr>
      <w:r>
        <w:t>Constancia médica</w:t>
      </w:r>
    </w:p>
    <w:p w14:paraId="1FBBD381" w14:textId="77777777" w:rsidR="006467A5" w:rsidRDefault="006467A5">
      <w:pPr>
        <w:pStyle w:val="normal0"/>
        <w:keepNext/>
        <w:keepLines/>
        <w:spacing w:line="276" w:lineRule="auto"/>
      </w:pPr>
    </w:p>
    <w:p w14:paraId="03ADCA04" w14:textId="77777777" w:rsidR="006467A5" w:rsidRDefault="00252AFB">
      <w:pPr>
        <w:pStyle w:val="normal0"/>
        <w:keepNext/>
        <w:keepLines/>
        <w:numPr>
          <w:ilvl w:val="0"/>
          <w:numId w:val="32"/>
        </w:numPr>
        <w:spacing w:line="276" w:lineRule="auto"/>
        <w:ind w:hanging="360"/>
      </w:pPr>
      <w:r>
        <w:t xml:space="preserve">Diligencia de </w:t>
      </w:r>
      <w:r>
        <w:rPr>
          <w:b/>
        </w:rPr>
        <w:t>nombramiento de tutor</w:t>
      </w:r>
    </w:p>
    <w:p w14:paraId="3D2BC03D" w14:textId="77777777" w:rsidR="006467A5" w:rsidRDefault="00252AFB">
      <w:pPr>
        <w:pStyle w:val="normal0"/>
        <w:keepNext/>
        <w:keepLines/>
        <w:numPr>
          <w:ilvl w:val="0"/>
          <w:numId w:val="83"/>
        </w:numPr>
        <w:spacing w:line="276" w:lineRule="auto"/>
        <w:ind w:hanging="360"/>
      </w:pPr>
      <w:r>
        <w:t>Identificaciones (credencial de elector o licencia de conducir)</w:t>
      </w:r>
    </w:p>
    <w:p w14:paraId="527AB442" w14:textId="77777777" w:rsidR="006467A5" w:rsidRDefault="00252AFB">
      <w:pPr>
        <w:pStyle w:val="normal0"/>
        <w:keepNext/>
        <w:keepLines/>
        <w:numPr>
          <w:ilvl w:val="0"/>
          <w:numId w:val="83"/>
        </w:numPr>
        <w:spacing w:line="276" w:lineRule="auto"/>
        <w:ind w:hanging="360"/>
        <w:contextualSpacing/>
        <w:jc w:val="both"/>
      </w:pPr>
      <w:r>
        <w:t xml:space="preserve">Acta de nacimiento del </w:t>
      </w:r>
      <w:proofErr w:type="spellStart"/>
      <w:r>
        <w:t>promovente</w:t>
      </w:r>
      <w:proofErr w:type="spellEnd"/>
    </w:p>
    <w:p w14:paraId="4862287C" w14:textId="77777777" w:rsidR="006467A5" w:rsidRDefault="00252AFB">
      <w:pPr>
        <w:pStyle w:val="normal0"/>
        <w:keepNext/>
        <w:keepLines/>
        <w:numPr>
          <w:ilvl w:val="0"/>
          <w:numId w:val="83"/>
        </w:numPr>
        <w:spacing w:line="276" w:lineRule="auto"/>
        <w:ind w:hanging="360"/>
        <w:contextualSpacing/>
        <w:jc w:val="both"/>
      </w:pPr>
      <w:r>
        <w:t>Acta de nacimiento del menor</w:t>
      </w:r>
    </w:p>
    <w:p w14:paraId="78B7F516" w14:textId="77777777" w:rsidR="006467A5" w:rsidRDefault="006467A5">
      <w:pPr>
        <w:pStyle w:val="normal0"/>
        <w:keepNext/>
        <w:keepLines/>
        <w:spacing w:line="276" w:lineRule="auto"/>
        <w:ind w:left="1440"/>
      </w:pPr>
    </w:p>
    <w:p w14:paraId="4442373E" w14:textId="77777777" w:rsidR="006467A5" w:rsidRDefault="00252AFB">
      <w:pPr>
        <w:pStyle w:val="normal0"/>
        <w:keepNext/>
        <w:keepLines/>
        <w:numPr>
          <w:ilvl w:val="0"/>
          <w:numId w:val="32"/>
        </w:numPr>
        <w:spacing w:line="276" w:lineRule="auto"/>
        <w:ind w:hanging="360"/>
        <w:rPr>
          <w:b/>
        </w:rPr>
      </w:pPr>
      <w:r>
        <w:rPr>
          <w:b/>
        </w:rPr>
        <w:t>Conciliaciones familiares</w:t>
      </w:r>
    </w:p>
    <w:p w14:paraId="3B4E0EE1" w14:textId="77777777" w:rsidR="006467A5" w:rsidRDefault="00252AFB">
      <w:pPr>
        <w:pStyle w:val="normal0"/>
        <w:keepNext/>
        <w:keepLines/>
        <w:numPr>
          <w:ilvl w:val="0"/>
          <w:numId w:val="82"/>
        </w:numPr>
        <w:spacing w:line="276" w:lineRule="auto"/>
        <w:ind w:hanging="360"/>
      </w:pPr>
      <w:r>
        <w:t>Identificaciones (credencial de elector o licencia de conducir)</w:t>
      </w:r>
    </w:p>
    <w:p w14:paraId="3C9DA0E9" w14:textId="77777777" w:rsidR="006467A5" w:rsidRDefault="006467A5">
      <w:pPr>
        <w:pStyle w:val="normal0"/>
        <w:keepNext/>
        <w:keepLines/>
        <w:spacing w:line="276" w:lineRule="auto"/>
        <w:ind w:left="360"/>
      </w:pPr>
    </w:p>
    <w:p w14:paraId="0632D5F4" w14:textId="77777777" w:rsidR="006467A5" w:rsidRDefault="00252AFB">
      <w:pPr>
        <w:pStyle w:val="normal0"/>
        <w:keepNext/>
        <w:keepLines/>
        <w:numPr>
          <w:ilvl w:val="0"/>
          <w:numId w:val="32"/>
        </w:numPr>
        <w:spacing w:line="276" w:lineRule="auto"/>
        <w:ind w:hanging="360"/>
        <w:contextualSpacing/>
        <w:jc w:val="both"/>
      </w:pPr>
      <w:r>
        <w:rPr>
          <w:b/>
        </w:rPr>
        <w:t xml:space="preserve">Integración de </w:t>
      </w:r>
      <w:r>
        <w:rPr>
          <w:b/>
        </w:rPr>
        <w:t>menores a una familia</w:t>
      </w:r>
      <w:r>
        <w:t xml:space="preserve"> con fines de custodia</w:t>
      </w:r>
    </w:p>
    <w:p w14:paraId="674693CE" w14:textId="77777777" w:rsidR="006467A5" w:rsidRDefault="00252AFB">
      <w:pPr>
        <w:pStyle w:val="normal0"/>
        <w:keepNext/>
        <w:keepLines/>
        <w:numPr>
          <w:ilvl w:val="0"/>
          <w:numId w:val="82"/>
        </w:numPr>
        <w:spacing w:line="276" w:lineRule="auto"/>
        <w:ind w:hanging="360"/>
        <w:contextualSpacing/>
        <w:jc w:val="both"/>
      </w:pPr>
      <w:r>
        <w:t>Acta de nacimiento</w:t>
      </w:r>
    </w:p>
    <w:p w14:paraId="19A13F72" w14:textId="77777777" w:rsidR="006467A5" w:rsidRDefault="00252AFB">
      <w:pPr>
        <w:pStyle w:val="normal0"/>
        <w:keepNext/>
        <w:keepLines/>
        <w:numPr>
          <w:ilvl w:val="0"/>
          <w:numId w:val="82"/>
        </w:numPr>
        <w:spacing w:line="276" w:lineRule="auto"/>
        <w:ind w:hanging="360"/>
        <w:contextualSpacing/>
        <w:jc w:val="both"/>
      </w:pPr>
      <w:r>
        <w:t>Acta de matrimonio</w:t>
      </w:r>
    </w:p>
    <w:p w14:paraId="5A0BCAAF" w14:textId="77777777" w:rsidR="006467A5" w:rsidRDefault="00252AFB">
      <w:pPr>
        <w:pStyle w:val="normal0"/>
        <w:keepNext/>
        <w:keepLines/>
        <w:numPr>
          <w:ilvl w:val="0"/>
          <w:numId w:val="82"/>
        </w:numPr>
        <w:spacing w:line="276" w:lineRule="auto"/>
        <w:ind w:hanging="360"/>
        <w:contextualSpacing/>
        <w:jc w:val="both"/>
      </w:pPr>
      <w:r>
        <w:t>Identificación (credencial de elector o licencia de conducir)</w:t>
      </w:r>
    </w:p>
    <w:p w14:paraId="116B865A" w14:textId="77777777" w:rsidR="006467A5" w:rsidRDefault="00252AFB">
      <w:pPr>
        <w:pStyle w:val="normal0"/>
        <w:keepNext/>
        <w:keepLines/>
        <w:numPr>
          <w:ilvl w:val="0"/>
          <w:numId w:val="82"/>
        </w:numPr>
        <w:spacing w:line="276" w:lineRule="auto"/>
        <w:ind w:hanging="360"/>
        <w:contextualSpacing/>
        <w:jc w:val="both"/>
      </w:pPr>
      <w:r>
        <w:t>Comprobante de domicilio</w:t>
      </w:r>
    </w:p>
    <w:p w14:paraId="650DD7F3" w14:textId="77777777" w:rsidR="006467A5" w:rsidRDefault="00252AFB">
      <w:pPr>
        <w:pStyle w:val="normal0"/>
        <w:keepNext/>
        <w:keepLines/>
        <w:numPr>
          <w:ilvl w:val="0"/>
          <w:numId w:val="82"/>
        </w:numPr>
        <w:spacing w:line="276" w:lineRule="auto"/>
        <w:ind w:hanging="360"/>
        <w:contextualSpacing/>
        <w:jc w:val="both"/>
      </w:pPr>
      <w:r>
        <w:t>Examen toxicológico (realizado en institución pública)</w:t>
      </w:r>
    </w:p>
    <w:p w14:paraId="5F227A64" w14:textId="77777777" w:rsidR="006467A5" w:rsidRDefault="00252AFB">
      <w:pPr>
        <w:pStyle w:val="normal0"/>
        <w:keepNext/>
        <w:keepLines/>
        <w:numPr>
          <w:ilvl w:val="0"/>
          <w:numId w:val="82"/>
        </w:numPr>
        <w:spacing w:line="276" w:lineRule="auto"/>
        <w:ind w:hanging="360"/>
        <w:contextualSpacing/>
        <w:jc w:val="both"/>
      </w:pPr>
      <w:r>
        <w:t>Certificado de antecedentes no penales</w:t>
      </w:r>
    </w:p>
    <w:p w14:paraId="48BE247F" w14:textId="77777777" w:rsidR="006467A5" w:rsidRDefault="00252AFB">
      <w:pPr>
        <w:pStyle w:val="normal0"/>
        <w:keepNext/>
        <w:keepLines/>
        <w:numPr>
          <w:ilvl w:val="0"/>
          <w:numId w:val="82"/>
        </w:numPr>
        <w:spacing w:line="276" w:lineRule="auto"/>
        <w:ind w:hanging="360"/>
        <w:contextualSpacing/>
        <w:jc w:val="both"/>
      </w:pPr>
      <w:r>
        <w:t>Comprobante de ingresos</w:t>
      </w:r>
    </w:p>
    <w:p w14:paraId="418AF1A1" w14:textId="77777777" w:rsidR="006467A5" w:rsidRDefault="00252AFB">
      <w:pPr>
        <w:pStyle w:val="normal0"/>
        <w:keepNext/>
        <w:keepLines/>
        <w:numPr>
          <w:ilvl w:val="0"/>
          <w:numId w:val="82"/>
        </w:numPr>
        <w:spacing w:line="276" w:lineRule="auto"/>
        <w:ind w:hanging="360"/>
        <w:contextualSpacing/>
        <w:jc w:val="both"/>
      </w:pPr>
      <w:r>
        <w:t>Reporte de psicología (realizado en la PPRODEMEFA)</w:t>
      </w:r>
    </w:p>
    <w:p w14:paraId="0A6490FF" w14:textId="77777777" w:rsidR="006467A5" w:rsidRDefault="00252AFB">
      <w:pPr>
        <w:pStyle w:val="normal0"/>
        <w:keepNext/>
        <w:keepLines/>
        <w:numPr>
          <w:ilvl w:val="0"/>
          <w:numId w:val="82"/>
        </w:numPr>
        <w:spacing w:line="276" w:lineRule="auto"/>
        <w:ind w:hanging="360"/>
        <w:contextualSpacing/>
        <w:jc w:val="both"/>
      </w:pPr>
      <w:r>
        <w:t>Investigación de Trabajo Social (realizado por PRODEMEFA)</w:t>
      </w:r>
    </w:p>
    <w:p w14:paraId="4F1B4281" w14:textId="77777777" w:rsidR="006467A5" w:rsidRDefault="006467A5">
      <w:pPr>
        <w:pStyle w:val="normal0"/>
        <w:keepNext/>
        <w:keepLines/>
        <w:ind w:left="360"/>
        <w:jc w:val="both"/>
      </w:pPr>
    </w:p>
    <w:p w14:paraId="63D32DB8" w14:textId="77777777" w:rsidR="006467A5" w:rsidRDefault="006467A5">
      <w:pPr>
        <w:pStyle w:val="normal0"/>
        <w:keepNext/>
        <w:keepLines/>
        <w:ind w:left="360"/>
        <w:jc w:val="both"/>
      </w:pPr>
    </w:p>
    <w:p w14:paraId="378DEA66" w14:textId="77777777" w:rsidR="006467A5" w:rsidRDefault="00252AFB">
      <w:pPr>
        <w:pStyle w:val="normal0"/>
        <w:keepNext/>
        <w:keepLines/>
        <w:spacing w:line="360" w:lineRule="auto"/>
      </w:pPr>
      <w:r>
        <w:rPr>
          <w:b/>
        </w:rPr>
        <w:t>¿Qué hacer cuando ya cuentas con todos los documentos y/o requisitos?</w:t>
      </w:r>
    </w:p>
    <w:p w14:paraId="5A661CE0" w14:textId="77777777" w:rsidR="006467A5" w:rsidRDefault="00252AFB">
      <w:pPr>
        <w:pStyle w:val="normal0"/>
        <w:numPr>
          <w:ilvl w:val="0"/>
          <w:numId w:val="51"/>
        </w:numPr>
        <w:spacing w:line="360" w:lineRule="auto"/>
        <w:ind w:hanging="360"/>
        <w:contextualSpacing/>
        <w:jc w:val="both"/>
        <w:rPr>
          <w:sz w:val="20"/>
          <w:szCs w:val="20"/>
        </w:rPr>
      </w:pPr>
      <w:r>
        <w:rPr>
          <w:sz w:val="20"/>
          <w:szCs w:val="20"/>
        </w:rPr>
        <w:t>El solicitan</w:t>
      </w:r>
      <w:r>
        <w:rPr>
          <w:sz w:val="20"/>
          <w:szCs w:val="20"/>
        </w:rPr>
        <w:t xml:space="preserve">te deberá acudir a las oficinas de la PRODEMEFA, en donde se escuchará su situación y se verifica que el caso que plantea sea de competencia de la Procuraduría. </w:t>
      </w:r>
    </w:p>
    <w:p w14:paraId="1A6EA4B4" w14:textId="77777777" w:rsidR="006467A5" w:rsidRDefault="00252AFB">
      <w:pPr>
        <w:pStyle w:val="normal0"/>
        <w:numPr>
          <w:ilvl w:val="0"/>
          <w:numId w:val="51"/>
        </w:numPr>
        <w:spacing w:after="200" w:line="360" w:lineRule="auto"/>
        <w:ind w:hanging="360"/>
        <w:contextualSpacing/>
        <w:jc w:val="both"/>
        <w:rPr>
          <w:sz w:val="20"/>
          <w:szCs w:val="20"/>
        </w:rPr>
      </w:pPr>
      <w:r>
        <w:rPr>
          <w:sz w:val="20"/>
          <w:szCs w:val="20"/>
        </w:rPr>
        <w:t>Ahí se canaliza para determinar si su caso corresponde al área penal, familiar, custodias o ad</w:t>
      </w:r>
      <w:r>
        <w:rPr>
          <w:sz w:val="20"/>
          <w:szCs w:val="20"/>
        </w:rPr>
        <w:t>opciones. Una vez canalizado, el solicitante deberá entregar ahí los documentos.</w:t>
      </w:r>
    </w:p>
    <w:p w14:paraId="21B15360" w14:textId="77777777" w:rsidR="006467A5" w:rsidRDefault="00252AFB">
      <w:pPr>
        <w:pStyle w:val="normal0"/>
      </w:pPr>
      <w:r>
        <w:br w:type="page"/>
      </w:r>
    </w:p>
    <w:p w14:paraId="2AD85661" w14:textId="77777777" w:rsidR="006467A5" w:rsidRDefault="006467A5">
      <w:pPr>
        <w:pStyle w:val="normal0"/>
      </w:pPr>
    </w:p>
    <w:p w14:paraId="48768C2C" w14:textId="77777777" w:rsidR="006467A5" w:rsidRDefault="006467A5">
      <w:pPr>
        <w:pStyle w:val="normal0"/>
        <w:ind w:left="360"/>
        <w:jc w:val="both"/>
      </w:pPr>
    </w:p>
    <w:p w14:paraId="06EC5206" w14:textId="77777777" w:rsidR="006467A5" w:rsidRDefault="006467A5">
      <w:pPr>
        <w:pStyle w:val="normal0"/>
        <w:ind w:left="360"/>
        <w:jc w:val="both"/>
      </w:pPr>
    </w:p>
    <w:p w14:paraId="33136215" w14:textId="77777777" w:rsidR="006467A5" w:rsidRDefault="00252AFB">
      <w:pPr>
        <w:pStyle w:val="normal0"/>
        <w:jc w:val="both"/>
      </w:pPr>
      <w:r>
        <w:rPr>
          <w:b/>
          <w:sz w:val="20"/>
          <w:szCs w:val="20"/>
        </w:rPr>
        <w:t>Nota:</w:t>
      </w:r>
      <w:r>
        <w:rPr>
          <w:sz w:val="20"/>
          <w:szCs w:val="20"/>
        </w:rPr>
        <w:t xml:space="preserve"> La PRODEMEFA se ubica en Mérida, ahí es donde te brindarán la asesoría y se procesan las solicitudes; en caso de alguna pregunta puedes llamar a su número de contacto. Por otra parte, si necesitas informes o aclarar una duda puedes ir a alguna de las 9 de</w:t>
      </w:r>
      <w:r>
        <w:rPr>
          <w:sz w:val="20"/>
          <w:szCs w:val="20"/>
        </w:rPr>
        <w:t xml:space="preserve">legaciones del DIF que están en los municipios de </w:t>
      </w:r>
      <w:proofErr w:type="spellStart"/>
      <w:r>
        <w:rPr>
          <w:sz w:val="20"/>
          <w:szCs w:val="20"/>
        </w:rPr>
        <w:t>Izamal</w:t>
      </w:r>
      <w:proofErr w:type="spellEnd"/>
      <w:r>
        <w:rPr>
          <w:sz w:val="20"/>
          <w:szCs w:val="20"/>
        </w:rPr>
        <w:t xml:space="preserve">, </w:t>
      </w:r>
      <w:proofErr w:type="spellStart"/>
      <w:r>
        <w:rPr>
          <w:sz w:val="20"/>
          <w:szCs w:val="20"/>
        </w:rPr>
        <w:t>Kanasin</w:t>
      </w:r>
      <w:proofErr w:type="spellEnd"/>
      <w:r>
        <w:rPr>
          <w:sz w:val="20"/>
          <w:szCs w:val="20"/>
        </w:rPr>
        <w:t xml:space="preserve">, </w:t>
      </w:r>
      <w:proofErr w:type="spellStart"/>
      <w:r>
        <w:rPr>
          <w:sz w:val="20"/>
          <w:szCs w:val="20"/>
        </w:rPr>
        <w:t>Motul</w:t>
      </w:r>
      <w:proofErr w:type="spellEnd"/>
      <w:r>
        <w:rPr>
          <w:sz w:val="20"/>
          <w:szCs w:val="20"/>
        </w:rPr>
        <w:t xml:space="preserve">, Progreso, </w:t>
      </w:r>
      <w:proofErr w:type="spellStart"/>
      <w:r>
        <w:rPr>
          <w:sz w:val="20"/>
          <w:szCs w:val="20"/>
        </w:rPr>
        <w:t>Tekax</w:t>
      </w:r>
      <w:proofErr w:type="spellEnd"/>
      <w:r>
        <w:rPr>
          <w:sz w:val="20"/>
          <w:szCs w:val="20"/>
        </w:rPr>
        <w:t xml:space="preserve">, </w:t>
      </w:r>
      <w:proofErr w:type="spellStart"/>
      <w:r>
        <w:rPr>
          <w:sz w:val="20"/>
          <w:szCs w:val="20"/>
        </w:rPr>
        <w:t>Ticul</w:t>
      </w:r>
      <w:proofErr w:type="spellEnd"/>
      <w:r>
        <w:rPr>
          <w:sz w:val="20"/>
          <w:szCs w:val="20"/>
        </w:rPr>
        <w:t xml:space="preserve">, </w:t>
      </w:r>
      <w:proofErr w:type="spellStart"/>
      <w:r>
        <w:rPr>
          <w:sz w:val="20"/>
          <w:szCs w:val="20"/>
        </w:rPr>
        <w:t>Tizimín</w:t>
      </w:r>
      <w:proofErr w:type="spellEnd"/>
      <w:r>
        <w:rPr>
          <w:sz w:val="20"/>
          <w:szCs w:val="20"/>
        </w:rPr>
        <w:t>, Umán, Valladolid.</w:t>
      </w:r>
    </w:p>
    <w:p w14:paraId="09A6986C" w14:textId="77777777" w:rsidR="006467A5" w:rsidRDefault="006467A5">
      <w:pPr>
        <w:pStyle w:val="normal0"/>
      </w:pPr>
    </w:p>
    <w:p w14:paraId="57322413" w14:textId="77777777" w:rsidR="006467A5" w:rsidRDefault="006467A5">
      <w:pPr>
        <w:pStyle w:val="normal0"/>
      </w:pPr>
    </w:p>
    <w:p w14:paraId="399ED9A0" w14:textId="77777777" w:rsidR="006467A5" w:rsidRDefault="00252AFB">
      <w:pPr>
        <w:pStyle w:val="normal0"/>
        <w:ind w:left="284" w:right="418"/>
        <w:jc w:val="center"/>
      </w:pPr>
      <w:r>
        <w:rPr>
          <w:b/>
          <w:i/>
          <w:sz w:val="18"/>
          <w:szCs w:val="18"/>
        </w:rPr>
        <w:t>Datos contacto</w:t>
      </w:r>
    </w:p>
    <w:p w14:paraId="1E0F981C" w14:textId="77777777" w:rsidR="006467A5" w:rsidRDefault="006467A5">
      <w:pPr>
        <w:pStyle w:val="normal0"/>
        <w:ind w:left="284" w:right="418"/>
        <w:jc w:val="both"/>
      </w:pPr>
    </w:p>
    <w:p w14:paraId="574B1A80" w14:textId="77777777" w:rsidR="006467A5" w:rsidRDefault="00252AFB">
      <w:pPr>
        <w:pStyle w:val="normal0"/>
        <w:ind w:left="284" w:right="418"/>
        <w:jc w:val="both"/>
      </w:pPr>
      <w:r>
        <w:rPr>
          <w:b/>
          <w:sz w:val="18"/>
          <w:szCs w:val="18"/>
        </w:rPr>
        <w:t>Nombre:</w:t>
      </w:r>
      <w:r>
        <w:rPr>
          <w:sz w:val="18"/>
          <w:szCs w:val="18"/>
        </w:rPr>
        <w:t xml:space="preserve"> Eduardo Briseño Villamil</w:t>
      </w:r>
    </w:p>
    <w:p w14:paraId="77448068" w14:textId="77777777" w:rsidR="006467A5" w:rsidRDefault="00252AFB">
      <w:pPr>
        <w:pStyle w:val="normal0"/>
        <w:ind w:left="284" w:right="418"/>
        <w:jc w:val="both"/>
      </w:pPr>
      <w:r>
        <w:rPr>
          <w:b/>
          <w:sz w:val="18"/>
          <w:szCs w:val="18"/>
        </w:rPr>
        <w:t>Dependencia/departamento</w:t>
      </w:r>
      <w:r>
        <w:rPr>
          <w:sz w:val="18"/>
          <w:szCs w:val="18"/>
        </w:rPr>
        <w:t>: Jefe del Departamento Jurídico Procuraduría de la Defensa del Menor y la Familia Sistema para el Desarrollo Integral de la Familia en Yucatán</w:t>
      </w:r>
    </w:p>
    <w:p w14:paraId="19FF02CE" w14:textId="77777777" w:rsidR="006467A5" w:rsidRDefault="00252AFB">
      <w:pPr>
        <w:pStyle w:val="normal0"/>
        <w:ind w:left="284" w:right="418"/>
        <w:jc w:val="both"/>
      </w:pPr>
      <w:r>
        <w:rPr>
          <w:b/>
          <w:sz w:val="18"/>
          <w:szCs w:val="18"/>
        </w:rPr>
        <w:t>Tel.</w:t>
      </w:r>
      <w:r>
        <w:rPr>
          <w:sz w:val="18"/>
          <w:szCs w:val="18"/>
        </w:rPr>
        <w:t xml:space="preserve">  940 25 12 y 929 8375</w:t>
      </w:r>
    </w:p>
    <w:p w14:paraId="671B5766" w14:textId="77777777" w:rsidR="006467A5" w:rsidRDefault="00252AFB">
      <w:pPr>
        <w:pStyle w:val="normal0"/>
        <w:ind w:left="284" w:right="418"/>
        <w:jc w:val="both"/>
      </w:pPr>
      <w:r>
        <w:rPr>
          <w:b/>
          <w:sz w:val="18"/>
          <w:szCs w:val="18"/>
        </w:rPr>
        <w:t>Correo electrónico</w:t>
      </w:r>
      <w:r>
        <w:rPr>
          <w:sz w:val="18"/>
          <w:szCs w:val="18"/>
        </w:rPr>
        <w:t xml:space="preserve">: </w:t>
      </w:r>
      <w:hyperlink r:id="rId90">
        <w:r>
          <w:rPr>
            <w:sz w:val="18"/>
            <w:szCs w:val="18"/>
          </w:rPr>
          <w:t>prodemefa@gmail.</w:t>
        </w:r>
        <w:r>
          <w:rPr>
            <w:sz w:val="18"/>
            <w:szCs w:val="18"/>
          </w:rPr>
          <w:t>com.mx</w:t>
        </w:r>
      </w:hyperlink>
      <w:hyperlink r:id="rId91"/>
    </w:p>
    <w:p w14:paraId="1EF4D799" w14:textId="77777777" w:rsidR="006467A5" w:rsidRDefault="00252AFB">
      <w:pPr>
        <w:pStyle w:val="normal0"/>
        <w:ind w:left="284" w:right="418"/>
        <w:jc w:val="both"/>
      </w:pPr>
      <w:hyperlink r:id="rId92"/>
    </w:p>
    <w:p w14:paraId="31FFBF81" w14:textId="77777777" w:rsidR="006467A5" w:rsidRDefault="00252AFB">
      <w:pPr>
        <w:pStyle w:val="normal0"/>
        <w:ind w:left="284" w:right="418"/>
        <w:jc w:val="both"/>
      </w:pPr>
      <w:hyperlink r:id="rId93"/>
    </w:p>
    <w:p w14:paraId="3B62972C" w14:textId="77777777" w:rsidR="006467A5" w:rsidRDefault="00252AFB">
      <w:pPr>
        <w:pStyle w:val="normal0"/>
        <w:ind w:left="284" w:right="418"/>
        <w:jc w:val="both"/>
      </w:pPr>
      <w:r>
        <w:rPr>
          <w:b/>
          <w:sz w:val="18"/>
          <w:szCs w:val="18"/>
        </w:rPr>
        <w:t>Otros sitios de contacto</w:t>
      </w:r>
      <w:r>
        <w:rPr>
          <w:sz w:val="18"/>
          <w:szCs w:val="18"/>
        </w:rPr>
        <w:t>. Con horarios de atención de lunes a viernes de 8:00 am a 3:00 pm</w:t>
      </w:r>
    </w:p>
    <w:p w14:paraId="504E4E9F" w14:textId="77777777" w:rsidR="006467A5" w:rsidRDefault="006467A5">
      <w:pPr>
        <w:pStyle w:val="normal0"/>
        <w:ind w:left="284" w:right="418"/>
        <w:jc w:val="both"/>
      </w:pPr>
    </w:p>
    <w:p w14:paraId="672B0938" w14:textId="77777777" w:rsidR="006467A5" w:rsidRDefault="00252AFB">
      <w:pPr>
        <w:pStyle w:val="normal0"/>
        <w:ind w:left="284" w:right="418"/>
        <w:jc w:val="both"/>
      </w:pPr>
      <w:proofErr w:type="spellStart"/>
      <w:r>
        <w:rPr>
          <w:b/>
          <w:sz w:val="18"/>
          <w:szCs w:val="18"/>
        </w:rPr>
        <w:t>Izamal</w:t>
      </w:r>
      <w:proofErr w:type="spellEnd"/>
      <w:r>
        <w:rPr>
          <w:sz w:val="18"/>
          <w:szCs w:val="18"/>
        </w:rPr>
        <w:t xml:space="preserve"> D</w:t>
      </w:r>
      <w:r>
        <w:rPr>
          <w:sz w:val="18"/>
          <w:szCs w:val="18"/>
        </w:rPr>
        <w:t xml:space="preserve">irección: DIF Municipal calle 44 s/n x 23 y 25 Col. San Francisco </w:t>
      </w:r>
    </w:p>
    <w:p w14:paraId="790D92EA" w14:textId="77777777" w:rsidR="006467A5" w:rsidRDefault="006467A5">
      <w:pPr>
        <w:pStyle w:val="normal0"/>
        <w:ind w:left="284" w:right="418"/>
        <w:jc w:val="both"/>
      </w:pPr>
    </w:p>
    <w:p w14:paraId="18CA1897" w14:textId="77777777" w:rsidR="006467A5" w:rsidRDefault="00252AFB">
      <w:pPr>
        <w:pStyle w:val="normal0"/>
        <w:ind w:left="284" w:right="418"/>
        <w:jc w:val="both"/>
      </w:pPr>
      <w:proofErr w:type="spellStart"/>
      <w:r>
        <w:rPr>
          <w:b/>
          <w:sz w:val="18"/>
          <w:szCs w:val="18"/>
        </w:rPr>
        <w:t>Ticul</w:t>
      </w:r>
      <w:proofErr w:type="spellEnd"/>
      <w:r>
        <w:rPr>
          <w:sz w:val="18"/>
          <w:szCs w:val="18"/>
        </w:rPr>
        <w:t xml:space="preserve"> Dirección: DIF Municipal calle 22 x 25 y 27 </w:t>
      </w:r>
    </w:p>
    <w:p w14:paraId="1C1E1CD1" w14:textId="77777777" w:rsidR="006467A5" w:rsidRDefault="006467A5">
      <w:pPr>
        <w:pStyle w:val="normal0"/>
        <w:ind w:left="284" w:right="418"/>
        <w:jc w:val="both"/>
      </w:pPr>
    </w:p>
    <w:p w14:paraId="4A444E19" w14:textId="77777777" w:rsidR="006467A5" w:rsidRDefault="00252AFB">
      <w:pPr>
        <w:pStyle w:val="normal0"/>
        <w:ind w:left="284" w:right="418"/>
        <w:jc w:val="both"/>
      </w:pPr>
      <w:proofErr w:type="spellStart"/>
      <w:r>
        <w:rPr>
          <w:b/>
          <w:sz w:val="18"/>
          <w:szCs w:val="18"/>
        </w:rPr>
        <w:t>Kanasín</w:t>
      </w:r>
      <w:proofErr w:type="spellEnd"/>
      <w:r>
        <w:rPr>
          <w:sz w:val="18"/>
          <w:szCs w:val="18"/>
        </w:rPr>
        <w:t xml:space="preserve"> Dirección: calle 21 Núm. 110 F x 24 y 26 Centro </w:t>
      </w:r>
    </w:p>
    <w:p w14:paraId="3974FC8F" w14:textId="77777777" w:rsidR="006467A5" w:rsidRDefault="006467A5">
      <w:pPr>
        <w:pStyle w:val="normal0"/>
        <w:ind w:left="284" w:right="418"/>
        <w:jc w:val="both"/>
      </w:pPr>
    </w:p>
    <w:p w14:paraId="5809CDDE" w14:textId="77777777" w:rsidR="006467A5" w:rsidRDefault="00252AFB">
      <w:pPr>
        <w:pStyle w:val="normal0"/>
        <w:ind w:left="284" w:right="418"/>
        <w:jc w:val="both"/>
      </w:pPr>
      <w:proofErr w:type="spellStart"/>
      <w:r>
        <w:rPr>
          <w:b/>
          <w:sz w:val="18"/>
          <w:szCs w:val="18"/>
        </w:rPr>
        <w:t>Tizimín</w:t>
      </w:r>
      <w:proofErr w:type="spellEnd"/>
      <w:r>
        <w:rPr>
          <w:sz w:val="18"/>
          <w:szCs w:val="18"/>
        </w:rPr>
        <w:t xml:space="preserve"> Dirección: calle 51 Núm. 393 x 52 DIF Municipal </w:t>
      </w:r>
    </w:p>
    <w:p w14:paraId="0B2BA846" w14:textId="77777777" w:rsidR="006467A5" w:rsidRDefault="006467A5">
      <w:pPr>
        <w:pStyle w:val="normal0"/>
        <w:ind w:left="284" w:right="418"/>
        <w:jc w:val="both"/>
      </w:pPr>
    </w:p>
    <w:p w14:paraId="24E34B1D" w14:textId="77777777" w:rsidR="006467A5" w:rsidRDefault="00252AFB">
      <w:pPr>
        <w:pStyle w:val="normal0"/>
        <w:ind w:left="284" w:right="418"/>
        <w:jc w:val="both"/>
      </w:pPr>
      <w:proofErr w:type="spellStart"/>
      <w:r>
        <w:rPr>
          <w:b/>
          <w:sz w:val="18"/>
          <w:szCs w:val="18"/>
        </w:rPr>
        <w:t>Motul</w:t>
      </w:r>
      <w:proofErr w:type="spellEnd"/>
      <w:r>
        <w:rPr>
          <w:sz w:val="18"/>
          <w:szCs w:val="18"/>
        </w:rPr>
        <w:t xml:space="preserve"> Dirección: DIF</w:t>
      </w:r>
      <w:r>
        <w:rPr>
          <w:sz w:val="18"/>
          <w:szCs w:val="18"/>
        </w:rPr>
        <w:t xml:space="preserve"> Municipal calle 29 x 24 y 26 Centro, Casa de la Cultura </w:t>
      </w:r>
    </w:p>
    <w:p w14:paraId="3EC56E87" w14:textId="77777777" w:rsidR="006467A5" w:rsidRDefault="006467A5">
      <w:pPr>
        <w:pStyle w:val="normal0"/>
        <w:ind w:left="284" w:right="418"/>
        <w:jc w:val="both"/>
      </w:pPr>
    </w:p>
    <w:p w14:paraId="372E0676" w14:textId="77777777" w:rsidR="006467A5" w:rsidRDefault="00252AFB">
      <w:pPr>
        <w:pStyle w:val="normal0"/>
        <w:ind w:left="284" w:right="418"/>
        <w:jc w:val="both"/>
      </w:pPr>
      <w:r>
        <w:rPr>
          <w:b/>
          <w:sz w:val="18"/>
          <w:szCs w:val="18"/>
        </w:rPr>
        <w:t>Umán</w:t>
      </w:r>
      <w:r>
        <w:rPr>
          <w:sz w:val="18"/>
          <w:szCs w:val="18"/>
        </w:rPr>
        <w:t xml:space="preserve"> Dirección: DIF Municipal calle 29 x 18 y 20 </w:t>
      </w:r>
    </w:p>
    <w:p w14:paraId="7BBAB966" w14:textId="77777777" w:rsidR="006467A5" w:rsidRDefault="006467A5">
      <w:pPr>
        <w:pStyle w:val="normal0"/>
        <w:ind w:left="284" w:right="418"/>
        <w:jc w:val="both"/>
      </w:pPr>
    </w:p>
    <w:p w14:paraId="45678AC5" w14:textId="77777777" w:rsidR="006467A5" w:rsidRDefault="00252AFB">
      <w:pPr>
        <w:pStyle w:val="normal0"/>
        <w:ind w:left="284" w:right="418"/>
        <w:jc w:val="both"/>
      </w:pPr>
      <w:r>
        <w:rPr>
          <w:b/>
          <w:sz w:val="18"/>
          <w:szCs w:val="18"/>
        </w:rPr>
        <w:t>Progreso</w:t>
      </w:r>
      <w:r>
        <w:rPr>
          <w:sz w:val="18"/>
          <w:szCs w:val="18"/>
        </w:rPr>
        <w:t xml:space="preserve"> Dirección: DIF Municipal calle 23 x 74 y 76 Colonia Centro Progreso (ex-centro de salud) </w:t>
      </w:r>
    </w:p>
    <w:p w14:paraId="30438634" w14:textId="77777777" w:rsidR="006467A5" w:rsidRDefault="006467A5">
      <w:pPr>
        <w:pStyle w:val="normal0"/>
        <w:ind w:left="284" w:right="418"/>
        <w:jc w:val="both"/>
      </w:pPr>
    </w:p>
    <w:p w14:paraId="29803C2E" w14:textId="77777777" w:rsidR="006467A5" w:rsidRDefault="00252AFB">
      <w:pPr>
        <w:pStyle w:val="normal0"/>
        <w:ind w:left="284" w:right="418"/>
        <w:jc w:val="both"/>
      </w:pPr>
      <w:r>
        <w:rPr>
          <w:b/>
          <w:sz w:val="18"/>
          <w:szCs w:val="18"/>
        </w:rPr>
        <w:t>Valladolid</w:t>
      </w:r>
      <w:r>
        <w:rPr>
          <w:sz w:val="18"/>
          <w:szCs w:val="18"/>
        </w:rPr>
        <w:t xml:space="preserve"> Dirección: calle 62 s/n x 33 A y 33 B Col. Emiliano Zapata</w:t>
      </w:r>
    </w:p>
    <w:p w14:paraId="37916889" w14:textId="77777777" w:rsidR="006467A5" w:rsidRDefault="006467A5">
      <w:pPr>
        <w:pStyle w:val="normal0"/>
        <w:ind w:left="284" w:right="418"/>
        <w:jc w:val="both"/>
      </w:pPr>
    </w:p>
    <w:p w14:paraId="60640F9B" w14:textId="77777777" w:rsidR="006467A5" w:rsidRDefault="00252AFB">
      <w:pPr>
        <w:pStyle w:val="normal0"/>
        <w:ind w:left="284" w:right="418"/>
        <w:jc w:val="both"/>
      </w:pPr>
      <w:proofErr w:type="spellStart"/>
      <w:r>
        <w:rPr>
          <w:b/>
          <w:sz w:val="18"/>
          <w:szCs w:val="18"/>
        </w:rPr>
        <w:t>Tekax</w:t>
      </w:r>
      <w:proofErr w:type="spellEnd"/>
      <w:r>
        <w:rPr>
          <w:sz w:val="18"/>
          <w:szCs w:val="18"/>
        </w:rPr>
        <w:t xml:space="preserve"> Dirección: bajo el Palacio Municipal calle 50 A x 51 y 53</w:t>
      </w:r>
    </w:p>
    <w:p w14:paraId="79B7A437" w14:textId="77777777" w:rsidR="006467A5" w:rsidRDefault="006467A5">
      <w:pPr>
        <w:pStyle w:val="normal0"/>
      </w:pPr>
    </w:p>
    <w:p w14:paraId="1523DC4D" w14:textId="77777777" w:rsidR="006467A5" w:rsidRDefault="006467A5">
      <w:pPr>
        <w:pStyle w:val="normal0"/>
      </w:pPr>
    </w:p>
    <w:p w14:paraId="1BC73571" w14:textId="77777777" w:rsidR="006467A5" w:rsidRDefault="006467A5">
      <w:pPr>
        <w:pStyle w:val="normal0"/>
      </w:pPr>
    </w:p>
    <w:p w14:paraId="4459DDC2" w14:textId="77777777" w:rsidR="006467A5" w:rsidRDefault="006467A5">
      <w:pPr>
        <w:pStyle w:val="normal0"/>
      </w:pPr>
    </w:p>
    <w:p w14:paraId="469D2DAC" w14:textId="77777777" w:rsidR="006467A5" w:rsidRDefault="006467A5">
      <w:pPr>
        <w:pStyle w:val="normal0"/>
      </w:pPr>
    </w:p>
    <w:p w14:paraId="16EE034B" w14:textId="77777777" w:rsidR="006467A5" w:rsidRDefault="00252AFB">
      <w:pPr>
        <w:pStyle w:val="normal0"/>
        <w:tabs>
          <w:tab w:val="left" w:pos="1574"/>
        </w:tabs>
      </w:pPr>
      <w:r>
        <w:tab/>
      </w:r>
    </w:p>
    <w:p w14:paraId="440105A0" w14:textId="77777777" w:rsidR="006467A5" w:rsidRDefault="00252AFB">
      <w:pPr>
        <w:pStyle w:val="normal0"/>
      </w:pPr>
      <w:r>
        <w:br w:type="page"/>
      </w:r>
    </w:p>
    <w:p w14:paraId="7641997F" w14:textId="77777777" w:rsidR="006467A5" w:rsidRDefault="006467A5">
      <w:pPr>
        <w:pStyle w:val="normal0"/>
      </w:pPr>
    </w:p>
    <w:p w14:paraId="4DAA9D30" w14:textId="77777777" w:rsidR="006467A5" w:rsidRDefault="006467A5">
      <w:pPr>
        <w:pStyle w:val="normal0"/>
        <w:tabs>
          <w:tab w:val="left" w:pos="1574"/>
        </w:tabs>
      </w:pPr>
    </w:p>
    <w:p w14:paraId="255D249D" w14:textId="77777777" w:rsidR="006467A5" w:rsidRDefault="006467A5">
      <w:pPr>
        <w:pStyle w:val="normal0"/>
        <w:tabs>
          <w:tab w:val="left" w:pos="1574"/>
        </w:tabs>
      </w:pPr>
    </w:p>
    <w:p w14:paraId="01525D47" w14:textId="77777777" w:rsidR="006467A5" w:rsidRDefault="006467A5">
      <w:pPr>
        <w:pStyle w:val="normal0"/>
        <w:tabs>
          <w:tab w:val="left" w:pos="1574"/>
        </w:tabs>
      </w:pPr>
    </w:p>
    <w:p w14:paraId="4FD10FC9" w14:textId="77777777" w:rsidR="006467A5" w:rsidRDefault="006467A5">
      <w:pPr>
        <w:pStyle w:val="normal0"/>
        <w:tabs>
          <w:tab w:val="left" w:pos="1574"/>
        </w:tabs>
      </w:pPr>
    </w:p>
    <w:p w14:paraId="22576531" w14:textId="77777777" w:rsidR="006467A5" w:rsidRDefault="006467A5">
      <w:pPr>
        <w:pStyle w:val="normal0"/>
        <w:tabs>
          <w:tab w:val="left" w:pos="1574"/>
        </w:tabs>
      </w:pPr>
    </w:p>
    <w:p w14:paraId="0DD1DF92" w14:textId="77777777" w:rsidR="006467A5" w:rsidRDefault="006467A5">
      <w:pPr>
        <w:pStyle w:val="normal0"/>
        <w:tabs>
          <w:tab w:val="left" w:pos="1574"/>
        </w:tabs>
      </w:pPr>
    </w:p>
    <w:p w14:paraId="477AA48D" w14:textId="77777777" w:rsidR="006467A5" w:rsidRDefault="006467A5">
      <w:pPr>
        <w:pStyle w:val="normal0"/>
        <w:tabs>
          <w:tab w:val="left" w:pos="1574"/>
        </w:tabs>
      </w:pPr>
    </w:p>
    <w:p w14:paraId="47079E1F" w14:textId="77777777" w:rsidR="006467A5" w:rsidRDefault="006467A5">
      <w:pPr>
        <w:pStyle w:val="normal0"/>
        <w:tabs>
          <w:tab w:val="left" w:pos="1574"/>
        </w:tabs>
      </w:pPr>
    </w:p>
    <w:p w14:paraId="0A49F07E" w14:textId="77777777" w:rsidR="006467A5" w:rsidRDefault="006467A5">
      <w:pPr>
        <w:pStyle w:val="normal0"/>
        <w:tabs>
          <w:tab w:val="left" w:pos="1574"/>
        </w:tabs>
      </w:pPr>
    </w:p>
    <w:p w14:paraId="519BD475" w14:textId="77777777" w:rsidR="006467A5" w:rsidRDefault="006467A5">
      <w:pPr>
        <w:pStyle w:val="normal0"/>
        <w:tabs>
          <w:tab w:val="left" w:pos="1574"/>
        </w:tabs>
      </w:pPr>
    </w:p>
    <w:p w14:paraId="62327FAB" w14:textId="77777777" w:rsidR="006467A5" w:rsidRDefault="006467A5">
      <w:pPr>
        <w:pStyle w:val="normal0"/>
        <w:tabs>
          <w:tab w:val="left" w:pos="1574"/>
        </w:tabs>
      </w:pPr>
    </w:p>
    <w:p w14:paraId="4658A3EE" w14:textId="77777777" w:rsidR="006467A5" w:rsidRDefault="006467A5">
      <w:pPr>
        <w:pStyle w:val="normal0"/>
        <w:tabs>
          <w:tab w:val="left" w:pos="1574"/>
        </w:tabs>
      </w:pPr>
    </w:p>
    <w:p w14:paraId="5195AF03" w14:textId="77777777" w:rsidR="006467A5" w:rsidRDefault="006467A5">
      <w:pPr>
        <w:pStyle w:val="normal0"/>
        <w:tabs>
          <w:tab w:val="left" w:pos="1574"/>
        </w:tabs>
      </w:pPr>
    </w:p>
    <w:p w14:paraId="7667DFDA" w14:textId="77777777" w:rsidR="006467A5" w:rsidRDefault="006467A5">
      <w:pPr>
        <w:pStyle w:val="normal0"/>
        <w:tabs>
          <w:tab w:val="left" w:pos="1574"/>
        </w:tabs>
      </w:pPr>
    </w:p>
    <w:p w14:paraId="0A039F44" w14:textId="77777777" w:rsidR="006467A5" w:rsidRDefault="006467A5">
      <w:pPr>
        <w:pStyle w:val="normal0"/>
        <w:tabs>
          <w:tab w:val="left" w:pos="1574"/>
        </w:tabs>
      </w:pPr>
    </w:p>
    <w:p w14:paraId="4801AAED" w14:textId="77777777" w:rsidR="006467A5" w:rsidRDefault="006467A5">
      <w:pPr>
        <w:pStyle w:val="normal0"/>
        <w:tabs>
          <w:tab w:val="left" w:pos="1574"/>
        </w:tabs>
      </w:pPr>
    </w:p>
    <w:p w14:paraId="03071AEC" w14:textId="77777777" w:rsidR="006467A5" w:rsidRDefault="006467A5">
      <w:pPr>
        <w:pStyle w:val="normal0"/>
        <w:tabs>
          <w:tab w:val="left" w:pos="1574"/>
        </w:tabs>
      </w:pPr>
    </w:p>
    <w:p w14:paraId="42A07486" w14:textId="77777777" w:rsidR="006467A5" w:rsidRDefault="006467A5">
      <w:pPr>
        <w:pStyle w:val="normal0"/>
        <w:tabs>
          <w:tab w:val="left" w:pos="1574"/>
        </w:tabs>
      </w:pPr>
    </w:p>
    <w:p w14:paraId="20A319A4" w14:textId="77777777" w:rsidR="006467A5" w:rsidRDefault="00252AFB">
      <w:pPr>
        <w:pStyle w:val="Heading1"/>
      </w:pPr>
      <w:bookmarkStart w:id="35" w:name="_3o7alnk" w:colFirst="0" w:colLast="0"/>
      <w:bookmarkEnd w:id="35"/>
      <w:r>
        <w:rPr>
          <w:sz w:val="36"/>
          <w:szCs w:val="36"/>
        </w:rPr>
        <w:t>APOYOS ESCOLARES</w:t>
      </w:r>
    </w:p>
    <w:p w14:paraId="2C1B74B5" w14:textId="77777777" w:rsidR="006467A5" w:rsidRDefault="006467A5">
      <w:pPr>
        <w:pStyle w:val="normal0"/>
      </w:pPr>
    </w:p>
    <w:p w14:paraId="34590C36" w14:textId="77777777" w:rsidR="006467A5" w:rsidRDefault="006467A5">
      <w:pPr>
        <w:pStyle w:val="normal0"/>
      </w:pPr>
    </w:p>
    <w:p w14:paraId="57363FE5" w14:textId="77777777" w:rsidR="006467A5" w:rsidRDefault="006467A5">
      <w:pPr>
        <w:pStyle w:val="normal0"/>
      </w:pPr>
    </w:p>
    <w:p w14:paraId="573E0A95" w14:textId="77777777" w:rsidR="006467A5" w:rsidRDefault="006467A5">
      <w:pPr>
        <w:pStyle w:val="normal0"/>
      </w:pPr>
    </w:p>
    <w:p w14:paraId="0228E088" w14:textId="77777777" w:rsidR="006467A5" w:rsidRDefault="006467A5">
      <w:pPr>
        <w:pStyle w:val="normal0"/>
      </w:pPr>
    </w:p>
    <w:p w14:paraId="753A722F" w14:textId="77777777" w:rsidR="006467A5" w:rsidRDefault="006467A5">
      <w:pPr>
        <w:pStyle w:val="normal0"/>
      </w:pPr>
    </w:p>
    <w:p w14:paraId="5E3B586E" w14:textId="77777777" w:rsidR="006467A5" w:rsidRDefault="006467A5">
      <w:pPr>
        <w:pStyle w:val="normal0"/>
      </w:pPr>
    </w:p>
    <w:p w14:paraId="25BC5F56" w14:textId="77777777" w:rsidR="006467A5" w:rsidRDefault="006467A5">
      <w:pPr>
        <w:pStyle w:val="normal0"/>
      </w:pPr>
    </w:p>
    <w:p w14:paraId="46A224E2" w14:textId="77777777" w:rsidR="006467A5" w:rsidRDefault="006467A5">
      <w:pPr>
        <w:pStyle w:val="normal0"/>
      </w:pPr>
    </w:p>
    <w:p w14:paraId="556DC63F" w14:textId="77777777" w:rsidR="006467A5" w:rsidRDefault="006467A5">
      <w:pPr>
        <w:pStyle w:val="normal0"/>
      </w:pPr>
    </w:p>
    <w:p w14:paraId="6F5B380C" w14:textId="77777777" w:rsidR="006467A5" w:rsidRDefault="006467A5">
      <w:pPr>
        <w:pStyle w:val="normal0"/>
      </w:pPr>
    </w:p>
    <w:p w14:paraId="19822A69" w14:textId="77777777" w:rsidR="006467A5" w:rsidRDefault="006467A5">
      <w:pPr>
        <w:pStyle w:val="normal0"/>
      </w:pPr>
    </w:p>
    <w:p w14:paraId="31A1AFF9" w14:textId="77777777" w:rsidR="006467A5" w:rsidRDefault="006467A5">
      <w:pPr>
        <w:pStyle w:val="normal0"/>
      </w:pPr>
    </w:p>
    <w:p w14:paraId="22E8B548" w14:textId="77777777" w:rsidR="006467A5" w:rsidRDefault="006467A5">
      <w:pPr>
        <w:pStyle w:val="normal0"/>
      </w:pPr>
    </w:p>
    <w:p w14:paraId="547F4C1E" w14:textId="77777777" w:rsidR="006467A5" w:rsidRDefault="006467A5">
      <w:pPr>
        <w:pStyle w:val="normal0"/>
      </w:pPr>
    </w:p>
    <w:p w14:paraId="3298073F" w14:textId="77777777" w:rsidR="006467A5" w:rsidRDefault="006467A5">
      <w:pPr>
        <w:pStyle w:val="normal0"/>
      </w:pPr>
    </w:p>
    <w:p w14:paraId="0D5AC864" w14:textId="77777777" w:rsidR="006467A5" w:rsidRDefault="006467A5">
      <w:pPr>
        <w:pStyle w:val="normal0"/>
      </w:pPr>
    </w:p>
    <w:p w14:paraId="6EC66942" w14:textId="77777777" w:rsidR="006467A5" w:rsidRDefault="006467A5">
      <w:pPr>
        <w:pStyle w:val="normal0"/>
      </w:pPr>
    </w:p>
    <w:p w14:paraId="4CC10D60" w14:textId="77777777" w:rsidR="006467A5" w:rsidRDefault="006467A5">
      <w:pPr>
        <w:pStyle w:val="normal0"/>
      </w:pPr>
    </w:p>
    <w:p w14:paraId="252AF438" w14:textId="77777777" w:rsidR="006467A5" w:rsidRDefault="006467A5">
      <w:pPr>
        <w:pStyle w:val="normal0"/>
      </w:pPr>
    </w:p>
    <w:p w14:paraId="7BE7C1BC" w14:textId="77777777" w:rsidR="006467A5" w:rsidRDefault="006467A5">
      <w:pPr>
        <w:pStyle w:val="normal0"/>
      </w:pPr>
    </w:p>
    <w:p w14:paraId="05004EC0" w14:textId="77777777" w:rsidR="006467A5" w:rsidRDefault="006467A5">
      <w:pPr>
        <w:pStyle w:val="normal0"/>
      </w:pPr>
    </w:p>
    <w:p w14:paraId="77D9BC31" w14:textId="77777777" w:rsidR="006467A5" w:rsidRDefault="006467A5">
      <w:pPr>
        <w:pStyle w:val="normal0"/>
      </w:pPr>
    </w:p>
    <w:p w14:paraId="77159696" w14:textId="77777777" w:rsidR="006467A5" w:rsidRDefault="00252AFB">
      <w:pPr>
        <w:pStyle w:val="normal0"/>
      </w:pPr>
      <w:r>
        <w:br w:type="page"/>
      </w:r>
    </w:p>
    <w:p w14:paraId="123F0330" w14:textId="77777777" w:rsidR="006467A5" w:rsidRDefault="006467A5">
      <w:pPr>
        <w:pStyle w:val="normal0"/>
      </w:pPr>
    </w:p>
    <w:p w14:paraId="166A044F" w14:textId="77777777" w:rsidR="006467A5" w:rsidRDefault="006467A5">
      <w:pPr>
        <w:pStyle w:val="normal0"/>
      </w:pPr>
    </w:p>
    <w:p w14:paraId="7C340331" w14:textId="77777777" w:rsidR="006467A5" w:rsidRDefault="006467A5">
      <w:pPr>
        <w:pStyle w:val="normal0"/>
      </w:pPr>
    </w:p>
    <w:p w14:paraId="726B6D5A" w14:textId="77777777" w:rsidR="006467A5" w:rsidRDefault="00252AFB">
      <w:pPr>
        <w:pStyle w:val="Heading2"/>
        <w:spacing w:before="0"/>
      </w:pPr>
      <w:bookmarkStart w:id="36" w:name="_23ckvvd" w:colFirst="0" w:colLast="0"/>
      <w:bookmarkEnd w:id="36"/>
      <w:r>
        <w:t>1. IBECEY-Crédito Educativo</w:t>
      </w:r>
    </w:p>
    <w:p w14:paraId="1E4F0DF5" w14:textId="77777777" w:rsidR="006467A5" w:rsidRDefault="006467A5">
      <w:pPr>
        <w:pStyle w:val="normal0"/>
      </w:pPr>
    </w:p>
    <w:p w14:paraId="59D73802" w14:textId="77777777" w:rsidR="006467A5" w:rsidRDefault="006467A5">
      <w:pPr>
        <w:pStyle w:val="normal0"/>
      </w:pPr>
    </w:p>
    <w:p w14:paraId="308C93EC" w14:textId="77777777" w:rsidR="006467A5" w:rsidRDefault="006467A5">
      <w:pPr>
        <w:pStyle w:val="normal0"/>
      </w:pPr>
    </w:p>
    <w:p w14:paraId="1C138D7E" w14:textId="77777777" w:rsidR="006467A5" w:rsidRDefault="00252AFB">
      <w:pPr>
        <w:pStyle w:val="normal0"/>
        <w:ind w:left="284" w:right="418"/>
        <w:jc w:val="both"/>
      </w:pPr>
      <w:r>
        <w:rPr>
          <w:b/>
          <w:sz w:val="20"/>
          <w:szCs w:val="20"/>
        </w:rPr>
        <w:t xml:space="preserve">Descripción: </w:t>
      </w:r>
      <w:r>
        <w:rPr>
          <w:sz w:val="20"/>
          <w:szCs w:val="20"/>
        </w:rPr>
        <w:t>El programa da apoyo económico que consiste en un préstamo para el estudiante. Una vez finalizados sus estudios el estudiante contará con seis meses para empezar a pagar.</w:t>
      </w:r>
    </w:p>
    <w:p w14:paraId="3527DC90" w14:textId="77777777" w:rsidR="006467A5" w:rsidRDefault="00252AFB">
      <w:pPr>
        <w:pStyle w:val="normal0"/>
        <w:ind w:left="284" w:right="418"/>
        <w:jc w:val="both"/>
      </w:pPr>
      <w:r>
        <w:rPr>
          <w:sz w:val="20"/>
          <w:szCs w:val="20"/>
        </w:rPr>
        <w:t>También hay “créditos especiales” para pagos de titulación y compra de equipo informá</w:t>
      </w:r>
      <w:r>
        <w:rPr>
          <w:sz w:val="20"/>
          <w:szCs w:val="20"/>
        </w:rPr>
        <w:t>tico. Si está interesado en uno de esos puede llamar por teléfono al número de contacto para pedir información.</w:t>
      </w:r>
    </w:p>
    <w:p w14:paraId="55454638" w14:textId="77777777" w:rsidR="006467A5" w:rsidRDefault="006467A5">
      <w:pPr>
        <w:pStyle w:val="normal0"/>
        <w:keepNext/>
        <w:keepLines/>
        <w:tabs>
          <w:tab w:val="left" w:pos="8140"/>
        </w:tabs>
      </w:pPr>
    </w:p>
    <w:p w14:paraId="5DA3BE3D" w14:textId="77777777" w:rsidR="006467A5" w:rsidRDefault="006467A5">
      <w:pPr>
        <w:pStyle w:val="normal0"/>
        <w:keepNext/>
        <w:keepLines/>
        <w:tabs>
          <w:tab w:val="left" w:pos="8140"/>
        </w:tabs>
      </w:pPr>
    </w:p>
    <w:p w14:paraId="6DC61993" w14:textId="77777777" w:rsidR="006467A5" w:rsidRDefault="006467A5">
      <w:pPr>
        <w:pStyle w:val="normal0"/>
        <w:keepNext/>
        <w:keepLines/>
        <w:tabs>
          <w:tab w:val="left" w:pos="8140"/>
        </w:tabs>
      </w:pPr>
    </w:p>
    <w:tbl>
      <w:tblPr>
        <w:tblStyle w:val="af7"/>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60034777" w14:textId="77777777">
        <w:trPr>
          <w:trHeight w:val="480"/>
          <w:jc w:val="center"/>
        </w:trPr>
        <w:tc>
          <w:tcPr>
            <w:tcW w:w="1236" w:type="dxa"/>
            <w:vAlign w:val="center"/>
          </w:tcPr>
          <w:p w14:paraId="63D0206D" w14:textId="77777777" w:rsidR="006467A5" w:rsidRDefault="006467A5">
            <w:pPr>
              <w:pStyle w:val="normal0"/>
              <w:widowControl w:val="0"/>
              <w:spacing w:line="276" w:lineRule="auto"/>
              <w:contextualSpacing w:val="0"/>
              <w:jc w:val="center"/>
            </w:pPr>
          </w:p>
          <w:p w14:paraId="4278D189" w14:textId="77777777" w:rsidR="006467A5" w:rsidRDefault="00252AFB">
            <w:pPr>
              <w:pStyle w:val="normal0"/>
              <w:widowControl w:val="0"/>
              <w:spacing w:line="276" w:lineRule="auto"/>
              <w:contextualSpacing w:val="0"/>
              <w:jc w:val="center"/>
            </w:pPr>
            <w:r>
              <w:rPr>
                <w:noProof/>
                <w:lang w:val="en-US"/>
              </w:rPr>
              <w:drawing>
                <wp:inline distT="0" distB="0" distL="0" distR="0" wp14:anchorId="15E7DA6B" wp14:editId="7AB2ECB2">
                  <wp:extent cx="498434" cy="439237"/>
                  <wp:effectExtent l="0" t="0" r="0" b="0"/>
                  <wp:docPr id="116" name="image164.png" descr="http://www.ittepic.edu.mx/images/becas_icono.png"/>
                  <wp:cNvGraphicFramePr/>
                  <a:graphic xmlns:a="http://schemas.openxmlformats.org/drawingml/2006/main">
                    <a:graphicData uri="http://schemas.openxmlformats.org/drawingml/2006/picture">
                      <pic:pic xmlns:pic="http://schemas.openxmlformats.org/drawingml/2006/picture">
                        <pic:nvPicPr>
                          <pic:cNvPr id="0" name="image164.png" descr="http://www.ittepic.edu.mx/images/becas_icono.png"/>
                          <pic:cNvPicPr preferRelativeResize="0"/>
                        </pic:nvPicPr>
                        <pic:blipFill>
                          <a:blip r:embed="rId14"/>
                          <a:srcRect/>
                          <a:stretch>
                            <a:fillRect/>
                          </a:stretch>
                        </pic:blipFill>
                        <pic:spPr>
                          <a:xfrm>
                            <a:off x="0" y="0"/>
                            <a:ext cx="498434" cy="439237"/>
                          </a:xfrm>
                          <a:prstGeom prst="rect">
                            <a:avLst/>
                          </a:prstGeom>
                          <a:ln/>
                        </pic:spPr>
                      </pic:pic>
                    </a:graphicData>
                  </a:graphic>
                </wp:inline>
              </w:drawing>
            </w:r>
          </w:p>
        </w:tc>
        <w:tc>
          <w:tcPr>
            <w:tcW w:w="7285" w:type="dxa"/>
            <w:vAlign w:val="center"/>
          </w:tcPr>
          <w:p w14:paraId="300B49BD" w14:textId="77777777" w:rsidR="006467A5" w:rsidRDefault="00252AFB">
            <w:pPr>
              <w:pStyle w:val="normal0"/>
              <w:contextualSpacing w:val="0"/>
              <w:jc w:val="both"/>
            </w:pPr>
            <w:r>
              <w:rPr>
                <w:b/>
                <w:sz w:val="18"/>
                <w:szCs w:val="18"/>
              </w:rPr>
              <w:t>Apoyos:</w:t>
            </w:r>
          </w:p>
          <w:p w14:paraId="3C18B0C0" w14:textId="77777777" w:rsidR="006467A5" w:rsidRDefault="00252AFB">
            <w:pPr>
              <w:pStyle w:val="normal0"/>
              <w:numPr>
                <w:ilvl w:val="0"/>
                <w:numId w:val="39"/>
              </w:numPr>
              <w:spacing w:line="276" w:lineRule="auto"/>
              <w:ind w:hanging="360"/>
              <w:jc w:val="both"/>
            </w:pPr>
            <w:r>
              <w:rPr>
                <w:sz w:val="18"/>
                <w:szCs w:val="18"/>
              </w:rPr>
              <w:t>Es un préstamo que se le da al estudiante durante sus estudios y que tendrá que devolver cuando los concluya.</w:t>
            </w:r>
          </w:p>
          <w:p w14:paraId="1A418E78" w14:textId="77777777" w:rsidR="006467A5" w:rsidRDefault="00252AFB">
            <w:pPr>
              <w:pStyle w:val="normal0"/>
              <w:spacing w:line="276" w:lineRule="auto"/>
              <w:ind w:left="360"/>
              <w:contextualSpacing w:val="0"/>
              <w:jc w:val="both"/>
            </w:pPr>
            <w:r>
              <w:rPr>
                <w:sz w:val="18"/>
                <w:szCs w:val="18"/>
              </w:rPr>
              <w:t>-El apoyo también puede aplicar para sistema abierto siempre y cuando tu escuela esté registrada ante la SEP. En este caso es recomendable que llames para preguntar si tu escuela es válida.</w:t>
            </w:r>
          </w:p>
        </w:tc>
      </w:tr>
      <w:tr w:rsidR="006467A5" w14:paraId="0327BC13" w14:textId="77777777">
        <w:trPr>
          <w:trHeight w:val="440"/>
          <w:jc w:val="center"/>
        </w:trPr>
        <w:tc>
          <w:tcPr>
            <w:tcW w:w="1236" w:type="dxa"/>
          </w:tcPr>
          <w:p w14:paraId="78D99112"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703296" behindDoc="0" locked="0" layoutInCell="0" hidden="0" allowOverlap="1" wp14:anchorId="3D2F60D9" wp14:editId="5DA34C28">
                  <wp:simplePos x="0" y="0"/>
                  <wp:positionH relativeFrom="margin">
                    <wp:posOffset>256829</wp:posOffset>
                  </wp:positionH>
                  <wp:positionV relativeFrom="paragraph">
                    <wp:posOffset>29243</wp:posOffset>
                  </wp:positionV>
                  <wp:extent cx="205740" cy="265430"/>
                  <wp:effectExtent l="0" t="0" r="0" b="0"/>
                  <wp:wrapNone/>
                  <wp:docPr id="11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285" w:type="dxa"/>
            <w:vAlign w:val="center"/>
          </w:tcPr>
          <w:p w14:paraId="4D9F4E82" w14:textId="77777777" w:rsidR="006467A5" w:rsidRDefault="006467A5">
            <w:pPr>
              <w:pStyle w:val="normal0"/>
              <w:contextualSpacing w:val="0"/>
            </w:pPr>
          </w:p>
          <w:p w14:paraId="7393AB83" w14:textId="77777777" w:rsidR="006467A5" w:rsidRDefault="00252AFB">
            <w:pPr>
              <w:pStyle w:val="normal0"/>
              <w:contextualSpacing w:val="0"/>
            </w:pPr>
            <w:r>
              <w:rPr>
                <w:b/>
                <w:sz w:val="18"/>
                <w:szCs w:val="18"/>
              </w:rPr>
              <w:t>Tipo de aplicación</w:t>
            </w:r>
            <w:r>
              <w:rPr>
                <w:sz w:val="18"/>
                <w:szCs w:val="18"/>
              </w:rPr>
              <w:t>: Individual</w:t>
            </w:r>
          </w:p>
        </w:tc>
      </w:tr>
      <w:tr w:rsidR="006467A5" w14:paraId="101BF1CC" w14:textId="77777777">
        <w:trPr>
          <w:trHeight w:val="780"/>
          <w:jc w:val="center"/>
        </w:trPr>
        <w:tc>
          <w:tcPr>
            <w:tcW w:w="1236" w:type="dxa"/>
          </w:tcPr>
          <w:p w14:paraId="2666E591" w14:textId="77777777" w:rsidR="006467A5" w:rsidRDefault="00252AFB">
            <w:pPr>
              <w:pStyle w:val="normal0"/>
              <w:widowControl w:val="0"/>
              <w:spacing w:line="276" w:lineRule="auto"/>
              <w:contextualSpacing w:val="0"/>
              <w:jc w:val="center"/>
            </w:pPr>
            <w:r>
              <w:rPr>
                <w:noProof/>
                <w:lang w:val="en-US"/>
              </w:rPr>
              <w:drawing>
                <wp:inline distT="0" distB="0" distL="0" distR="0" wp14:anchorId="5CAD86E0" wp14:editId="081C323E">
                  <wp:extent cx="639983" cy="537212"/>
                  <wp:effectExtent l="0" t="0" r="0" b="0"/>
                  <wp:docPr id="100" name="image148.jpg" descr="https://thumbs.dreamstime.com/z/estudiante-superior-en-de-la-escuela-los-iconos-especiales-excepcionales-del-nio-mejor-49038159.jpg"/>
                  <wp:cNvGraphicFramePr/>
                  <a:graphic xmlns:a="http://schemas.openxmlformats.org/drawingml/2006/main">
                    <a:graphicData uri="http://schemas.openxmlformats.org/drawingml/2006/picture">
                      <pic:pic xmlns:pic="http://schemas.openxmlformats.org/drawingml/2006/picture">
                        <pic:nvPicPr>
                          <pic:cNvPr id="0" name="image148.jpg" descr="https://thumbs.dreamstime.com/z/estudiante-superior-en-de-la-escuela-los-iconos-especiales-excepcionales-del-nio-mejor-49038159.jpg"/>
                          <pic:cNvPicPr preferRelativeResize="0"/>
                        </pic:nvPicPr>
                        <pic:blipFill>
                          <a:blip r:embed="rId94"/>
                          <a:srcRect l="3682" t="3576" r="57506" b="65960"/>
                          <a:stretch>
                            <a:fillRect/>
                          </a:stretch>
                        </pic:blipFill>
                        <pic:spPr>
                          <a:xfrm>
                            <a:off x="0" y="0"/>
                            <a:ext cx="639983" cy="537212"/>
                          </a:xfrm>
                          <a:prstGeom prst="rect">
                            <a:avLst/>
                          </a:prstGeom>
                          <a:ln/>
                        </pic:spPr>
                      </pic:pic>
                    </a:graphicData>
                  </a:graphic>
                </wp:inline>
              </w:drawing>
            </w:r>
          </w:p>
        </w:tc>
        <w:tc>
          <w:tcPr>
            <w:tcW w:w="7285" w:type="dxa"/>
            <w:vAlign w:val="center"/>
          </w:tcPr>
          <w:p w14:paraId="5481BC26" w14:textId="77777777" w:rsidR="006467A5" w:rsidRDefault="00252AFB">
            <w:pPr>
              <w:pStyle w:val="normal0"/>
              <w:contextualSpacing w:val="0"/>
              <w:jc w:val="both"/>
            </w:pPr>
            <w:r>
              <w:rPr>
                <w:b/>
                <w:sz w:val="18"/>
                <w:szCs w:val="18"/>
              </w:rPr>
              <w:t>Población:</w:t>
            </w:r>
            <w:r>
              <w:rPr>
                <w:sz w:val="18"/>
                <w:szCs w:val="18"/>
              </w:rPr>
              <w:t xml:space="preserve"> Estudiantes de carreras técnico superior, licenciaturas o posgrados y pueden ser de escuelas públicas o privadas. El estudiante debe ser yucateco o tener por lo menos tres años viviendo en Yucatán.</w:t>
            </w:r>
          </w:p>
        </w:tc>
      </w:tr>
      <w:tr w:rsidR="006467A5" w14:paraId="5F39B096" w14:textId="77777777">
        <w:trPr>
          <w:trHeight w:val="780"/>
          <w:jc w:val="center"/>
        </w:trPr>
        <w:tc>
          <w:tcPr>
            <w:tcW w:w="1236" w:type="dxa"/>
          </w:tcPr>
          <w:p w14:paraId="1B17D97B" w14:textId="77777777" w:rsidR="006467A5" w:rsidRDefault="00252AFB">
            <w:pPr>
              <w:pStyle w:val="normal0"/>
              <w:widowControl w:val="0"/>
              <w:spacing w:line="276" w:lineRule="auto"/>
              <w:contextualSpacing w:val="0"/>
              <w:jc w:val="center"/>
            </w:pPr>
            <w:r>
              <w:rPr>
                <w:noProof/>
                <w:lang w:val="en-US"/>
              </w:rPr>
              <w:drawing>
                <wp:inline distT="0" distB="0" distL="0" distR="0" wp14:anchorId="3CC03975" wp14:editId="35691B8A">
                  <wp:extent cx="450425" cy="450425"/>
                  <wp:effectExtent l="0" t="0" r="0" b="0"/>
                  <wp:docPr id="101" name="image149.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49.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285" w:type="dxa"/>
            <w:vAlign w:val="center"/>
          </w:tcPr>
          <w:p w14:paraId="7CFF0A43" w14:textId="77777777" w:rsidR="006467A5" w:rsidRDefault="00252AFB">
            <w:pPr>
              <w:pStyle w:val="normal0"/>
              <w:contextualSpacing w:val="0"/>
            </w:pPr>
            <w:r>
              <w:rPr>
                <w:b/>
                <w:sz w:val="18"/>
                <w:szCs w:val="18"/>
              </w:rPr>
              <w:t xml:space="preserve">Vigencia: </w:t>
            </w:r>
            <w:r>
              <w:rPr>
                <w:sz w:val="18"/>
                <w:szCs w:val="18"/>
              </w:rPr>
              <w:t>Es posible solicitar este programa en cualqu</w:t>
            </w:r>
            <w:r>
              <w:rPr>
                <w:sz w:val="18"/>
                <w:szCs w:val="18"/>
              </w:rPr>
              <w:t xml:space="preserve">ier momento. </w:t>
            </w:r>
          </w:p>
        </w:tc>
      </w:tr>
    </w:tbl>
    <w:p w14:paraId="43385B42" w14:textId="77777777" w:rsidR="006467A5" w:rsidRDefault="006467A5">
      <w:pPr>
        <w:pStyle w:val="normal0"/>
        <w:jc w:val="both"/>
      </w:pPr>
    </w:p>
    <w:p w14:paraId="6411DAFA" w14:textId="77777777" w:rsidR="006467A5" w:rsidRDefault="006467A5">
      <w:pPr>
        <w:pStyle w:val="normal0"/>
        <w:jc w:val="both"/>
      </w:pPr>
    </w:p>
    <w:p w14:paraId="1C0A8728" w14:textId="77777777" w:rsidR="006467A5" w:rsidRDefault="006467A5">
      <w:pPr>
        <w:pStyle w:val="normal0"/>
        <w:jc w:val="both"/>
      </w:pPr>
    </w:p>
    <w:p w14:paraId="5AEFD74E" w14:textId="77777777" w:rsidR="006467A5" w:rsidRDefault="00252AFB">
      <w:pPr>
        <w:pStyle w:val="normal0"/>
        <w:spacing w:line="276" w:lineRule="auto"/>
        <w:jc w:val="both"/>
      </w:pPr>
      <w:r>
        <w:rPr>
          <w:b/>
        </w:rPr>
        <w:t xml:space="preserve">Municipios:  </w:t>
      </w:r>
      <w:proofErr w:type="spellStart"/>
      <w:r>
        <w:t>Abalá</w:t>
      </w:r>
      <w:proofErr w:type="spellEnd"/>
      <w:r>
        <w:t xml:space="preserve">, </w:t>
      </w:r>
      <w:proofErr w:type="spellStart"/>
      <w:r>
        <w:t>Acanceh</w:t>
      </w:r>
      <w:proofErr w:type="spellEnd"/>
      <w:r>
        <w:t xml:space="preserve">, </w:t>
      </w:r>
      <w:proofErr w:type="spellStart"/>
      <w:r>
        <w:t>Akil</w:t>
      </w:r>
      <w:proofErr w:type="spellEnd"/>
      <w:r>
        <w:t xml:space="preserve">, Baca, </w:t>
      </w:r>
      <w:proofErr w:type="spellStart"/>
      <w:r>
        <w:t>Bokobá</w:t>
      </w:r>
      <w:proofErr w:type="spellEnd"/>
      <w:r>
        <w:t xml:space="preserve">, </w:t>
      </w:r>
      <w:proofErr w:type="spellStart"/>
      <w:r>
        <w:t>Buctzotz</w:t>
      </w:r>
      <w:proofErr w:type="spellEnd"/>
      <w:r>
        <w:t xml:space="preserve">, </w:t>
      </w:r>
      <w:proofErr w:type="spellStart"/>
      <w:r>
        <w:t>Cacalchén</w:t>
      </w:r>
      <w:proofErr w:type="spellEnd"/>
      <w:r>
        <w:t xml:space="preserve">, </w:t>
      </w:r>
      <w:proofErr w:type="spellStart"/>
      <w:r>
        <w:t>Celestún</w:t>
      </w:r>
      <w:proofErr w:type="spellEnd"/>
      <w:r>
        <w:t xml:space="preserve">, </w:t>
      </w:r>
      <w:proofErr w:type="spellStart"/>
      <w:r>
        <w:t>Cenotillo</w:t>
      </w:r>
      <w:proofErr w:type="spellEnd"/>
      <w:r>
        <w:t xml:space="preserve">, </w:t>
      </w:r>
      <w:proofErr w:type="spellStart"/>
      <w:r>
        <w:t>Chacsinkín</w:t>
      </w:r>
      <w:proofErr w:type="spellEnd"/>
      <w:r>
        <w:t xml:space="preserve">, </w:t>
      </w:r>
      <w:proofErr w:type="spellStart"/>
      <w:r>
        <w:t>Chankom</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Chicxulub</w:t>
      </w:r>
      <w:proofErr w:type="spellEnd"/>
      <w:r>
        <w:t xml:space="preserve"> Puerto, </w:t>
      </w:r>
      <w:proofErr w:type="spellStart"/>
      <w:r>
        <w:t>Chocholá</w:t>
      </w:r>
      <w:proofErr w:type="spellEnd"/>
      <w:r>
        <w:t xml:space="preserve">, </w:t>
      </w:r>
      <w:proofErr w:type="spellStart"/>
      <w:r>
        <w:t>Conkal</w:t>
      </w:r>
      <w:proofErr w:type="spellEnd"/>
      <w:r>
        <w:t xml:space="preserve">, </w:t>
      </w:r>
      <w:proofErr w:type="spellStart"/>
      <w:r>
        <w:t>Cuzamá</w:t>
      </w:r>
      <w:proofErr w:type="spellEnd"/>
      <w:r>
        <w:t xml:space="preserve">, </w:t>
      </w:r>
      <w:proofErr w:type="spellStart"/>
      <w:r>
        <w:t>Dzan</w:t>
      </w:r>
      <w:proofErr w:type="spellEnd"/>
      <w:r>
        <w:t xml:space="preserve">, </w:t>
      </w:r>
      <w:proofErr w:type="spellStart"/>
      <w:r>
        <w:t>Dzemul</w:t>
      </w:r>
      <w:proofErr w:type="spellEnd"/>
      <w:r>
        <w:t xml:space="preserve">, </w:t>
      </w:r>
      <w:proofErr w:type="spellStart"/>
      <w:r>
        <w:t>Dzidzantún</w:t>
      </w:r>
      <w:proofErr w:type="spellEnd"/>
      <w:r>
        <w:t xml:space="preserve">, </w:t>
      </w:r>
      <w:proofErr w:type="spellStart"/>
      <w:r>
        <w:t>Dzilam</w:t>
      </w:r>
      <w:proofErr w:type="spellEnd"/>
      <w:r>
        <w:t xml:space="preserve"> Bravo, </w:t>
      </w:r>
      <w:proofErr w:type="spellStart"/>
      <w:r>
        <w:t>Dzilam</w:t>
      </w:r>
      <w:proofErr w:type="spellEnd"/>
      <w:r>
        <w:t xml:space="preserve"> González, </w:t>
      </w:r>
      <w:proofErr w:type="spellStart"/>
      <w:r>
        <w:t>Dzitá</w:t>
      </w:r>
      <w:r>
        <w:t>s</w:t>
      </w:r>
      <w:proofErr w:type="spellEnd"/>
      <w:r>
        <w:t xml:space="preserve">, Espita, </w:t>
      </w:r>
      <w:proofErr w:type="spellStart"/>
      <w:r>
        <w:t>Halachó</w:t>
      </w:r>
      <w:proofErr w:type="spellEnd"/>
      <w:r>
        <w:t xml:space="preserve">, </w:t>
      </w:r>
      <w:proofErr w:type="spellStart"/>
      <w:r>
        <w:t>Hoctún</w:t>
      </w:r>
      <w:proofErr w:type="spellEnd"/>
      <w:r>
        <w:t xml:space="preserve">, </w:t>
      </w:r>
      <w:proofErr w:type="spellStart"/>
      <w:r>
        <w:t>Hunucmá</w:t>
      </w:r>
      <w:proofErr w:type="spellEnd"/>
      <w:r>
        <w:t xml:space="preserve">, </w:t>
      </w:r>
      <w:proofErr w:type="spellStart"/>
      <w:r>
        <w:t>Ixil</w:t>
      </w:r>
      <w:proofErr w:type="spellEnd"/>
      <w:r>
        <w:t xml:space="preserve">, </w:t>
      </w:r>
      <w:proofErr w:type="spellStart"/>
      <w:r>
        <w:t>Izamal</w:t>
      </w:r>
      <w:proofErr w:type="spellEnd"/>
      <w:r>
        <w:t xml:space="preserve">, </w:t>
      </w:r>
      <w:proofErr w:type="spellStart"/>
      <w:r>
        <w:t>Kanasín</w:t>
      </w:r>
      <w:proofErr w:type="spellEnd"/>
      <w:r>
        <w:t xml:space="preserve">, </w:t>
      </w:r>
      <w:proofErr w:type="spellStart"/>
      <w:r>
        <w:t>Kantunil</w:t>
      </w:r>
      <w:proofErr w:type="spellEnd"/>
      <w:r>
        <w:t xml:space="preserve">, </w:t>
      </w:r>
      <w:proofErr w:type="spellStart"/>
      <w:r>
        <w:t>Kinchil</w:t>
      </w:r>
      <w:proofErr w:type="spellEnd"/>
      <w:r>
        <w:t xml:space="preserve">, </w:t>
      </w:r>
      <w:proofErr w:type="spellStart"/>
      <w:r>
        <w:t>Kopomá</w:t>
      </w:r>
      <w:proofErr w:type="spellEnd"/>
      <w:r>
        <w:t xml:space="preserve">, Maní, </w:t>
      </w:r>
      <w:proofErr w:type="spellStart"/>
      <w:r>
        <w:t>Maxcanú</w:t>
      </w:r>
      <w:proofErr w:type="spellEnd"/>
      <w:r>
        <w:t xml:space="preserve">, Mérida, </w:t>
      </w:r>
      <w:proofErr w:type="spellStart"/>
      <w:r>
        <w:t>Mocochá</w:t>
      </w:r>
      <w:proofErr w:type="spellEnd"/>
      <w:r>
        <w:t xml:space="preserve">, </w:t>
      </w:r>
      <w:proofErr w:type="spellStart"/>
      <w:r>
        <w:t>Motul</w:t>
      </w:r>
      <w:proofErr w:type="spellEnd"/>
      <w:r>
        <w:t xml:space="preserve">, Muna, </w:t>
      </w:r>
      <w:proofErr w:type="spellStart"/>
      <w:r>
        <w:t>Muxupip</w:t>
      </w:r>
      <w:proofErr w:type="spellEnd"/>
      <w:r>
        <w:t xml:space="preserve">, </w:t>
      </w:r>
      <w:proofErr w:type="spellStart"/>
      <w:r>
        <w:t>Opichén</w:t>
      </w:r>
      <w:proofErr w:type="spellEnd"/>
      <w:r>
        <w:t xml:space="preserve">, </w:t>
      </w:r>
      <w:proofErr w:type="spellStart"/>
      <w:r>
        <w:t>Oxkutzcab</w:t>
      </w:r>
      <w:proofErr w:type="spellEnd"/>
      <w:r>
        <w:t xml:space="preserve">, Peto, Progreso, Río Lagartos, </w:t>
      </w:r>
      <w:proofErr w:type="spellStart"/>
      <w:r>
        <w:t>Sacalum</w:t>
      </w:r>
      <w:proofErr w:type="spellEnd"/>
      <w:r>
        <w:t xml:space="preserve">, </w:t>
      </w:r>
      <w:proofErr w:type="spellStart"/>
      <w:r>
        <w:t>Samahil</w:t>
      </w:r>
      <w:proofErr w:type="spellEnd"/>
      <w:r>
        <w:t xml:space="preserve">, </w:t>
      </w:r>
      <w:proofErr w:type="spellStart"/>
      <w:r>
        <w:t>Seyé</w:t>
      </w:r>
      <w:proofErr w:type="spellEnd"/>
      <w:r>
        <w:t xml:space="preserve">, </w:t>
      </w:r>
      <w:proofErr w:type="spellStart"/>
      <w:r>
        <w:t>Sotuta</w:t>
      </w:r>
      <w:proofErr w:type="spellEnd"/>
      <w:r>
        <w:t xml:space="preserve">, </w:t>
      </w:r>
      <w:proofErr w:type="spellStart"/>
      <w:r>
        <w:t>Sucilá</w:t>
      </w:r>
      <w:proofErr w:type="spellEnd"/>
      <w:r>
        <w:t xml:space="preserve">, Suma, </w:t>
      </w:r>
      <w:proofErr w:type="spellStart"/>
      <w:r>
        <w:t>Tahmek</w:t>
      </w:r>
      <w:proofErr w:type="spellEnd"/>
      <w:r>
        <w:t xml:space="preserve">, </w:t>
      </w:r>
      <w:proofErr w:type="spellStart"/>
      <w:r>
        <w:t>Teabo</w:t>
      </w:r>
      <w:proofErr w:type="spellEnd"/>
      <w:r>
        <w:t xml:space="preserve">, </w:t>
      </w:r>
      <w:proofErr w:type="spellStart"/>
      <w:r>
        <w:t>Teco</w:t>
      </w:r>
      <w:r>
        <w:t>h</w:t>
      </w:r>
      <w:proofErr w:type="spellEnd"/>
      <w:r>
        <w:t xml:space="preserve">, </w:t>
      </w:r>
      <w:proofErr w:type="spellStart"/>
      <w:r>
        <w:t>Tekax</w:t>
      </w:r>
      <w:proofErr w:type="spellEnd"/>
      <w:r>
        <w:t xml:space="preserve">, </w:t>
      </w:r>
      <w:proofErr w:type="spellStart"/>
      <w:r>
        <w:t>Tekit</w:t>
      </w:r>
      <w:proofErr w:type="spellEnd"/>
      <w:r>
        <w:t xml:space="preserve">, </w:t>
      </w:r>
      <w:proofErr w:type="spellStart"/>
      <w:r>
        <w:t>Tekom</w:t>
      </w:r>
      <w:proofErr w:type="spellEnd"/>
      <w:r>
        <w:t xml:space="preserve">, </w:t>
      </w:r>
      <w:proofErr w:type="spellStart"/>
      <w:r>
        <w:t>Telchac</w:t>
      </w:r>
      <w:proofErr w:type="spellEnd"/>
      <w:r>
        <w:t xml:space="preserve"> Pueblo, </w:t>
      </w:r>
      <w:proofErr w:type="spellStart"/>
      <w:r>
        <w:t>Telchac</w:t>
      </w:r>
      <w:proofErr w:type="spellEnd"/>
      <w:r>
        <w:t xml:space="preserve"> Puerto, </w:t>
      </w:r>
      <w:proofErr w:type="spellStart"/>
      <w:r>
        <w:t>Temax</w:t>
      </w:r>
      <w:proofErr w:type="spellEnd"/>
      <w:r>
        <w:t xml:space="preserve">, </w:t>
      </w:r>
      <w:proofErr w:type="spellStart"/>
      <w:r>
        <w:t>Temozón</w:t>
      </w:r>
      <w:proofErr w:type="spellEnd"/>
      <w:r>
        <w:t xml:space="preserve">, </w:t>
      </w:r>
      <w:proofErr w:type="spellStart"/>
      <w:r>
        <w:t>Tepakán</w:t>
      </w:r>
      <w:proofErr w:type="spellEnd"/>
      <w:r>
        <w:t xml:space="preserve">, </w:t>
      </w:r>
      <w:proofErr w:type="spellStart"/>
      <w:r>
        <w:t>Ticul</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Tixkokob</w:t>
      </w:r>
      <w:proofErr w:type="spellEnd"/>
      <w:r>
        <w:t xml:space="preserve">, </w:t>
      </w:r>
      <w:proofErr w:type="spellStart"/>
      <w:r>
        <w:t>Tixméhuac</w:t>
      </w:r>
      <w:proofErr w:type="spellEnd"/>
      <w:r>
        <w:t xml:space="preserve">, </w:t>
      </w:r>
      <w:proofErr w:type="spellStart"/>
      <w:r>
        <w:t>Tixpéhual</w:t>
      </w:r>
      <w:proofErr w:type="spellEnd"/>
      <w:r>
        <w:t xml:space="preserve">, </w:t>
      </w:r>
      <w:proofErr w:type="spellStart"/>
      <w:r>
        <w:t>Tizimín</w:t>
      </w:r>
      <w:proofErr w:type="spellEnd"/>
      <w:r>
        <w:t xml:space="preserve">, </w:t>
      </w:r>
      <w:proofErr w:type="spellStart"/>
      <w:r>
        <w:t>Tunkás</w:t>
      </w:r>
      <w:proofErr w:type="spellEnd"/>
      <w:r>
        <w:t xml:space="preserve">, </w:t>
      </w:r>
      <w:proofErr w:type="spellStart"/>
      <w:r>
        <w:t>Tzucacab</w:t>
      </w:r>
      <w:proofErr w:type="spellEnd"/>
      <w:r>
        <w:t xml:space="preserve">, </w:t>
      </w:r>
      <w:proofErr w:type="spellStart"/>
      <w:r>
        <w:t>Uayma</w:t>
      </w:r>
      <w:proofErr w:type="spellEnd"/>
      <w:r>
        <w:t xml:space="preserve">, Umán, Valladolid, </w:t>
      </w:r>
      <w:proofErr w:type="spellStart"/>
      <w:r>
        <w:t>Yaxcabá</w:t>
      </w:r>
      <w:proofErr w:type="spellEnd"/>
      <w:r>
        <w:t xml:space="preserve">, </w:t>
      </w:r>
      <w:proofErr w:type="spellStart"/>
      <w:r>
        <w:t>Yaxkukul</w:t>
      </w:r>
      <w:proofErr w:type="spellEnd"/>
      <w:r>
        <w:t xml:space="preserve"> y </w:t>
      </w:r>
      <w:proofErr w:type="spellStart"/>
      <w:r>
        <w:t>Yobaín</w:t>
      </w:r>
      <w:proofErr w:type="spellEnd"/>
      <w:r>
        <w:t>.</w:t>
      </w:r>
    </w:p>
    <w:p w14:paraId="3E23BA01" w14:textId="77777777" w:rsidR="006467A5" w:rsidRDefault="00252AFB">
      <w:pPr>
        <w:pStyle w:val="normal0"/>
      </w:pPr>
      <w:r>
        <w:br w:type="page"/>
      </w:r>
    </w:p>
    <w:p w14:paraId="7BA39D10" w14:textId="77777777" w:rsidR="006467A5" w:rsidRDefault="006467A5">
      <w:pPr>
        <w:pStyle w:val="normal0"/>
      </w:pPr>
    </w:p>
    <w:p w14:paraId="4ECD73CF" w14:textId="77777777" w:rsidR="006467A5" w:rsidRDefault="006467A5">
      <w:pPr>
        <w:pStyle w:val="normal0"/>
        <w:jc w:val="both"/>
      </w:pPr>
    </w:p>
    <w:p w14:paraId="3AE0B5EC" w14:textId="77777777" w:rsidR="006467A5" w:rsidRDefault="006467A5">
      <w:pPr>
        <w:pStyle w:val="normal0"/>
        <w:jc w:val="both"/>
      </w:pPr>
    </w:p>
    <w:p w14:paraId="59B003E3" w14:textId="77777777" w:rsidR="006467A5" w:rsidRDefault="00252AFB">
      <w:pPr>
        <w:pStyle w:val="normal0"/>
        <w:spacing w:line="276" w:lineRule="auto"/>
        <w:jc w:val="both"/>
      </w:pPr>
      <w:r>
        <w:rPr>
          <w:b/>
        </w:rPr>
        <w:t xml:space="preserve">Documentación y/o requisitos: </w:t>
      </w:r>
    </w:p>
    <w:p w14:paraId="5091FD8C" w14:textId="77777777" w:rsidR="006467A5" w:rsidRDefault="00252AFB">
      <w:pPr>
        <w:pStyle w:val="normal0"/>
        <w:numPr>
          <w:ilvl w:val="0"/>
          <w:numId w:val="92"/>
        </w:numPr>
        <w:spacing w:line="276" w:lineRule="auto"/>
        <w:ind w:hanging="360"/>
        <w:jc w:val="both"/>
      </w:pPr>
      <w:r>
        <w:t>El estudiante debe ser yucateco o tener por lo menos tres años viviendo en Yucatán.</w:t>
      </w:r>
    </w:p>
    <w:p w14:paraId="0BB8B4C9" w14:textId="77777777" w:rsidR="006467A5" w:rsidRDefault="00252AFB">
      <w:pPr>
        <w:pStyle w:val="normal0"/>
        <w:numPr>
          <w:ilvl w:val="0"/>
          <w:numId w:val="92"/>
        </w:numPr>
        <w:spacing w:line="276" w:lineRule="auto"/>
        <w:ind w:hanging="360"/>
        <w:jc w:val="both"/>
      </w:pPr>
      <w:r>
        <w:t>El estudiante debe contar un aval</w:t>
      </w:r>
    </w:p>
    <w:p w14:paraId="47FC3D17" w14:textId="77777777" w:rsidR="006467A5" w:rsidRDefault="00252AFB">
      <w:pPr>
        <w:pStyle w:val="normal0"/>
        <w:numPr>
          <w:ilvl w:val="0"/>
          <w:numId w:val="92"/>
        </w:numPr>
        <w:spacing w:line="276" w:lineRule="auto"/>
        <w:ind w:hanging="360"/>
        <w:jc w:val="both"/>
      </w:pPr>
      <w:r>
        <w:t>El estudiante no debe tener estudios de un grado equivalente al nivel para el que está solicitando el crédi</w:t>
      </w:r>
      <w:r>
        <w:t>to (por ejemplo, si ya tiene licenciatura no puede pedir el crédito para hacer otra licenciatura)</w:t>
      </w:r>
    </w:p>
    <w:p w14:paraId="32C06C6E" w14:textId="77777777" w:rsidR="006467A5" w:rsidRDefault="00252AFB">
      <w:pPr>
        <w:pStyle w:val="normal0"/>
        <w:numPr>
          <w:ilvl w:val="0"/>
          <w:numId w:val="92"/>
        </w:numPr>
        <w:spacing w:line="276" w:lineRule="auto"/>
        <w:ind w:hanging="360"/>
        <w:jc w:val="both"/>
      </w:pPr>
      <w:r>
        <w:t>El estudiante debe contar un promedio mínimo aprobatorio</w:t>
      </w:r>
    </w:p>
    <w:p w14:paraId="1B0C7FF8" w14:textId="77777777" w:rsidR="006467A5" w:rsidRDefault="006467A5">
      <w:pPr>
        <w:pStyle w:val="normal0"/>
        <w:spacing w:line="276" w:lineRule="auto"/>
        <w:ind w:left="720"/>
        <w:jc w:val="both"/>
      </w:pPr>
    </w:p>
    <w:p w14:paraId="499615EC" w14:textId="77777777" w:rsidR="006467A5" w:rsidRDefault="00252AFB">
      <w:pPr>
        <w:pStyle w:val="normal0"/>
        <w:spacing w:line="276" w:lineRule="auto"/>
        <w:jc w:val="both"/>
      </w:pPr>
      <w:r>
        <w:t xml:space="preserve">Antes de reunir documentos, el interesado deberá llamar por teléfono y pedir una “Cita Informativa” </w:t>
      </w:r>
      <w:r>
        <w:t>a la que tendrá que asistir personalmente (en la oficina del IBECEY en Mérida). En esa cita llenará su solicitud y se le dará un folio con el que podrá acceder al sitio del programa en internet, en la página del IBECEY: http://www.ibecey.yucatan.gob.mx/cre</w:t>
      </w:r>
      <w:r>
        <w:t>ditoeduc1415/solicitud/</w:t>
      </w:r>
    </w:p>
    <w:p w14:paraId="1DD3EDDB" w14:textId="77777777" w:rsidR="006467A5" w:rsidRDefault="00252AFB">
      <w:pPr>
        <w:pStyle w:val="normal0"/>
        <w:spacing w:line="276" w:lineRule="auto"/>
        <w:jc w:val="both"/>
      </w:pPr>
      <w:r>
        <w:t>En esta cita se evaluará el perfil de interesado a través de preguntas que le hará el personal del IBECEY.</w:t>
      </w:r>
    </w:p>
    <w:p w14:paraId="6658AC58" w14:textId="77777777" w:rsidR="006467A5" w:rsidRDefault="006467A5">
      <w:pPr>
        <w:pStyle w:val="normal0"/>
        <w:spacing w:line="276" w:lineRule="auto"/>
      </w:pPr>
    </w:p>
    <w:p w14:paraId="72D8983D" w14:textId="77777777" w:rsidR="006467A5" w:rsidRDefault="00252AFB">
      <w:pPr>
        <w:pStyle w:val="normal0"/>
        <w:spacing w:line="276" w:lineRule="auto"/>
      </w:pPr>
      <w:r>
        <w:t>Si cumple con los requisitos del perfil, se le pedirá al estudiante la siguiente documentación (deberá llevar copias y origi</w:t>
      </w:r>
      <w:r>
        <w:t xml:space="preserve">nales para cotejar): </w:t>
      </w:r>
    </w:p>
    <w:p w14:paraId="7A55480E" w14:textId="77777777" w:rsidR="006467A5" w:rsidRDefault="00252AFB">
      <w:pPr>
        <w:pStyle w:val="normal0"/>
        <w:numPr>
          <w:ilvl w:val="0"/>
          <w:numId w:val="54"/>
        </w:numPr>
        <w:spacing w:line="276" w:lineRule="auto"/>
        <w:ind w:hanging="360"/>
        <w:jc w:val="both"/>
      </w:pPr>
      <w:r>
        <w:t>Una fotografía reciente tamaño infantil, en blanco y negro, del estudiante y del aval</w:t>
      </w:r>
    </w:p>
    <w:p w14:paraId="34BA3081" w14:textId="77777777" w:rsidR="006467A5" w:rsidRDefault="00252AFB">
      <w:pPr>
        <w:pStyle w:val="normal0"/>
        <w:numPr>
          <w:ilvl w:val="0"/>
          <w:numId w:val="54"/>
        </w:numPr>
        <w:spacing w:line="276" w:lineRule="auto"/>
        <w:ind w:hanging="360"/>
        <w:jc w:val="both"/>
      </w:pPr>
      <w:r>
        <w:t>Una copia por ambos lados de la credencial de elector del estudiante y del aval</w:t>
      </w:r>
    </w:p>
    <w:p w14:paraId="65E3A299" w14:textId="77777777" w:rsidR="006467A5" w:rsidRDefault="00252AFB">
      <w:pPr>
        <w:pStyle w:val="normal0"/>
        <w:numPr>
          <w:ilvl w:val="0"/>
          <w:numId w:val="54"/>
        </w:numPr>
        <w:spacing w:line="276" w:lineRule="auto"/>
        <w:ind w:hanging="360"/>
        <w:jc w:val="both"/>
      </w:pPr>
      <w:r>
        <w:t xml:space="preserve">Una copia del CURP del estudiante y del aval </w:t>
      </w:r>
    </w:p>
    <w:p w14:paraId="68E1AA56" w14:textId="77777777" w:rsidR="006467A5" w:rsidRDefault="00252AFB">
      <w:pPr>
        <w:pStyle w:val="normal0"/>
        <w:numPr>
          <w:ilvl w:val="0"/>
          <w:numId w:val="54"/>
        </w:numPr>
        <w:spacing w:line="276" w:lineRule="auto"/>
        <w:ind w:hanging="360"/>
        <w:jc w:val="both"/>
      </w:pPr>
      <w:r>
        <w:t xml:space="preserve">Una copia reciente del acta de nacimiento del estudiante y del aval  </w:t>
      </w:r>
    </w:p>
    <w:p w14:paraId="34508E84" w14:textId="77777777" w:rsidR="006467A5" w:rsidRDefault="00252AFB">
      <w:pPr>
        <w:pStyle w:val="normal0"/>
        <w:numPr>
          <w:ilvl w:val="0"/>
          <w:numId w:val="54"/>
        </w:numPr>
        <w:spacing w:line="276" w:lineRule="auto"/>
        <w:ind w:hanging="360"/>
        <w:jc w:val="both"/>
      </w:pPr>
      <w:r>
        <w:t>Una copia del comprobante actual de domicilio del estudiante y del aval, en el caso que éste resida en un domicilio diferente al suyo (recibo telefónico, con desglose de llamadas o recib</w:t>
      </w:r>
      <w:r>
        <w:t xml:space="preserve">o de energía eléctrica; la fecha de vencimiento de éstos no deberá ser mayor de tres meses) </w:t>
      </w:r>
    </w:p>
    <w:p w14:paraId="11783FAA" w14:textId="77777777" w:rsidR="006467A5" w:rsidRDefault="00252AFB">
      <w:pPr>
        <w:pStyle w:val="normal0"/>
        <w:numPr>
          <w:ilvl w:val="0"/>
          <w:numId w:val="54"/>
        </w:numPr>
        <w:spacing w:line="276" w:lineRule="auto"/>
        <w:ind w:hanging="360"/>
        <w:jc w:val="both"/>
      </w:pPr>
      <w:r>
        <w:t>Una copia del acta de nacimiento del estudiante y del aval</w:t>
      </w:r>
    </w:p>
    <w:p w14:paraId="4D2F0AD7" w14:textId="77777777" w:rsidR="006467A5" w:rsidRDefault="00252AFB">
      <w:pPr>
        <w:pStyle w:val="normal0"/>
        <w:numPr>
          <w:ilvl w:val="0"/>
          <w:numId w:val="54"/>
        </w:numPr>
        <w:spacing w:line="276" w:lineRule="auto"/>
        <w:ind w:hanging="360"/>
        <w:jc w:val="both"/>
      </w:pPr>
      <w:r>
        <w:t>Una copia de boleta de calificaciones del último periodo escolar cursado, con sello oficial de la escuel</w:t>
      </w:r>
      <w:r>
        <w:t xml:space="preserve">a </w:t>
      </w:r>
    </w:p>
    <w:p w14:paraId="20BFA8C8" w14:textId="77777777" w:rsidR="006467A5" w:rsidRDefault="00252AFB">
      <w:pPr>
        <w:pStyle w:val="normal0"/>
      </w:pPr>
      <w:r>
        <w:br w:type="page"/>
      </w:r>
    </w:p>
    <w:p w14:paraId="73BACFDA" w14:textId="77777777" w:rsidR="006467A5" w:rsidRDefault="006467A5">
      <w:pPr>
        <w:pStyle w:val="normal0"/>
      </w:pPr>
    </w:p>
    <w:p w14:paraId="60C4DE2C" w14:textId="77777777" w:rsidR="006467A5" w:rsidRDefault="006467A5">
      <w:pPr>
        <w:pStyle w:val="normal0"/>
        <w:tabs>
          <w:tab w:val="left" w:pos="8140"/>
        </w:tabs>
        <w:ind w:left="1080"/>
        <w:jc w:val="both"/>
      </w:pPr>
    </w:p>
    <w:p w14:paraId="7B8C211C" w14:textId="77777777" w:rsidR="006467A5" w:rsidRDefault="006467A5">
      <w:pPr>
        <w:pStyle w:val="normal0"/>
        <w:tabs>
          <w:tab w:val="left" w:pos="8140"/>
        </w:tabs>
        <w:ind w:left="1080"/>
        <w:jc w:val="both"/>
      </w:pPr>
    </w:p>
    <w:p w14:paraId="49DF3B4A" w14:textId="77777777" w:rsidR="006467A5" w:rsidRDefault="00252AFB">
      <w:pPr>
        <w:pStyle w:val="normal0"/>
        <w:numPr>
          <w:ilvl w:val="0"/>
          <w:numId w:val="54"/>
        </w:numPr>
        <w:spacing w:line="276" w:lineRule="auto"/>
        <w:ind w:hanging="360"/>
        <w:jc w:val="both"/>
      </w:pPr>
      <w:r>
        <w:t>Una copia de la constancia de inscripción o carta de aceptación de la escuela donde cursa o cursará los estudios, que indique la clave del centro de trabajo o reconocimiento oficial de la instancia correspondiente y fecha de inicio de estudios y fecha de l</w:t>
      </w:r>
      <w:r>
        <w:t xml:space="preserve">a finalización de los estudios y fecha de inicio de periodo a cursar. </w:t>
      </w:r>
    </w:p>
    <w:p w14:paraId="13F25323" w14:textId="77777777" w:rsidR="006467A5" w:rsidRDefault="00252AFB">
      <w:pPr>
        <w:pStyle w:val="normal0"/>
        <w:numPr>
          <w:ilvl w:val="0"/>
          <w:numId w:val="54"/>
        </w:numPr>
        <w:spacing w:line="276" w:lineRule="auto"/>
        <w:ind w:hanging="360"/>
        <w:jc w:val="both"/>
      </w:pPr>
      <w:r>
        <w:t xml:space="preserve"> Copia de comprobantes de ingresos familiares del mes inmediato anterior </w:t>
      </w:r>
    </w:p>
    <w:p w14:paraId="526C239B" w14:textId="77777777" w:rsidR="006467A5" w:rsidRDefault="00252AFB">
      <w:pPr>
        <w:pStyle w:val="normal0"/>
        <w:numPr>
          <w:ilvl w:val="0"/>
          <w:numId w:val="54"/>
        </w:numPr>
        <w:spacing w:line="276" w:lineRule="auto"/>
        <w:ind w:hanging="360"/>
        <w:jc w:val="both"/>
      </w:pPr>
      <w:r>
        <w:t xml:space="preserve">Copia de comprobante de ingresos del aval </w:t>
      </w:r>
    </w:p>
    <w:p w14:paraId="199ECC80" w14:textId="77777777" w:rsidR="006467A5" w:rsidRDefault="00252AFB">
      <w:pPr>
        <w:pStyle w:val="normal0"/>
        <w:numPr>
          <w:ilvl w:val="0"/>
          <w:numId w:val="54"/>
        </w:numPr>
        <w:spacing w:line="276" w:lineRule="auto"/>
        <w:ind w:hanging="360"/>
        <w:jc w:val="both"/>
      </w:pPr>
      <w:r>
        <w:t xml:space="preserve">Constancia de trabajo en caso de tenerlo </w:t>
      </w:r>
    </w:p>
    <w:p w14:paraId="7C180025" w14:textId="77777777" w:rsidR="006467A5" w:rsidRDefault="00252AFB">
      <w:pPr>
        <w:pStyle w:val="normal0"/>
        <w:numPr>
          <w:ilvl w:val="0"/>
          <w:numId w:val="54"/>
        </w:numPr>
        <w:spacing w:line="276" w:lineRule="auto"/>
        <w:ind w:hanging="360"/>
        <w:jc w:val="both"/>
      </w:pPr>
      <w:r>
        <w:t>Presentar información ofic</w:t>
      </w:r>
      <w:r>
        <w:t xml:space="preserve">ial sobre la institución educativa, domicilios, teléfonos, correo electrónico, el plan de estudios, calendario escolar, costo y reconocimiento oficial por la autoridad correspondiente </w:t>
      </w:r>
    </w:p>
    <w:p w14:paraId="3FCA8DBE" w14:textId="77777777" w:rsidR="006467A5" w:rsidRDefault="00252AFB">
      <w:pPr>
        <w:pStyle w:val="normal0"/>
        <w:numPr>
          <w:ilvl w:val="0"/>
          <w:numId w:val="54"/>
        </w:numPr>
        <w:spacing w:line="276" w:lineRule="auto"/>
        <w:ind w:hanging="360"/>
        <w:jc w:val="both"/>
      </w:pPr>
      <w:r>
        <w:t>En caso de realizar los estudios fuera del estado o país, carta que exp</w:t>
      </w:r>
      <w:r>
        <w:t xml:space="preserve">lique el motivo </w:t>
      </w:r>
    </w:p>
    <w:p w14:paraId="58AC8711" w14:textId="77777777" w:rsidR="006467A5" w:rsidRDefault="00252AFB">
      <w:pPr>
        <w:pStyle w:val="normal0"/>
        <w:numPr>
          <w:ilvl w:val="0"/>
          <w:numId w:val="54"/>
        </w:numPr>
        <w:spacing w:line="276" w:lineRule="auto"/>
        <w:ind w:hanging="360"/>
        <w:jc w:val="both"/>
      </w:pPr>
      <w:r>
        <w:t>En caso de no ser yucateco, deberá mostrar un comprobante de residencia en Yucatán no menor de tres años</w:t>
      </w:r>
    </w:p>
    <w:p w14:paraId="6DC6773B" w14:textId="77777777" w:rsidR="006467A5" w:rsidRDefault="00252AFB">
      <w:pPr>
        <w:pStyle w:val="normal0"/>
        <w:numPr>
          <w:ilvl w:val="0"/>
          <w:numId w:val="54"/>
        </w:numPr>
        <w:spacing w:line="276" w:lineRule="auto"/>
        <w:ind w:hanging="360"/>
        <w:jc w:val="both"/>
      </w:pPr>
      <w:r>
        <w:t>Además, deberán cumplir con requisitos específicos de su grado de estudios:</w:t>
      </w:r>
    </w:p>
    <w:p w14:paraId="71D90D63" w14:textId="77777777" w:rsidR="006467A5" w:rsidRDefault="00252AFB">
      <w:pPr>
        <w:pStyle w:val="normal0"/>
        <w:numPr>
          <w:ilvl w:val="0"/>
          <w:numId w:val="26"/>
        </w:numPr>
        <w:tabs>
          <w:tab w:val="left" w:pos="8140"/>
        </w:tabs>
        <w:spacing w:line="276" w:lineRule="auto"/>
        <w:ind w:hanging="360"/>
        <w:jc w:val="both"/>
      </w:pPr>
      <w:r>
        <w:t>Requisitos específicos para licenciatura o técnico superio</w:t>
      </w:r>
      <w:r>
        <w:t>r:</w:t>
      </w:r>
    </w:p>
    <w:p w14:paraId="2EE39204" w14:textId="77777777" w:rsidR="006467A5" w:rsidRDefault="00252AFB">
      <w:pPr>
        <w:pStyle w:val="normal0"/>
        <w:numPr>
          <w:ilvl w:val="1"/>
          <w:numId w:val="89"/>
        </w:numPr>
        <w:tabs>
          <w:tab w:val="left" w:pos="8140"/>
        </w:tabs>
        <w:spacing w:line="276" w:lineRule="auto"/>
        <w:ind w:hanging="360"/>
        <w:jc w:val="both"/>
      </w:pPr>
      <w:r>
        <w:t xml:space="preserve">Una copia del certificado de secundaria o constancia con promedio </w:t>
      </w:r>
    </w:p>
    <w:p w14:paraId="6B657173" w14:textId="77777777" w:rsidR="006467A5" w:rsidRDefault="00252AFB">
      <w:pPr>
        <w:pStyle w:val="normal0"/>
        <w:numPr>
          <w:ilvl w:val="1"/>
          <w:numId w:val="89"/>
        </w:numPr>
        <w:tabs>
          <w:tab w:val="left" w:pos="8140"/>
        </w:tabs>
        <w:spacing w:line="276" w:lineRule="auto"/>
        <w:ind w:hanging="360"/>
        <w:jc w:val="both"/>
      </w:pPr>
      <w:r>
        <w:t>Una copia del certificado de preparatoria o constancia con promedio  </w:t>
      </w:r>
    </w:p>
    <w:p w14:paraId="2DBE4C5A" w14:textId="77777777" w:rsidR="006467A5" w:rsidRDefault="00252AFB">
      <w:pPr>
        <w:pStyle w:val="normal0"/>
        <w:numPr>
          <w:ilvl w:val="1"/>
          <w:numId w:val="89"/>
        </w:numPr>
        <w:tabs>
          <w:tab w:val="left" w:pos="8140"/>
        </w:tabs>
        <w:spacing w:line="276" w:lineRule="auto"/>
        <w:ind w:hanging="360"/>
        <w:jc w:val="both"/>
      </w:pPr>
      <w:r>
        <w:t>Una copia de carga académica</w:t>
      </w:r>
    </w:p>
    <w:p w14:paraId="7883F108" w14:textId="77777777" w:rsidR="006467A5" w:rsidRDefault="00252AFB">
      <w:pPr>
        <w:pStyle w:val="normal0"/>
        <w:tabs>
          <w:tab w:val="left" w:pos="8140"/>
        </w:tabs>
        <w:ind w:left="1800"/>
        <w:jc w:val="both"/>
      </w:pPr>
      <w:r>
        <w:t xml:space="preserve"> </w:t>
      </w:r>
    </w:p>
    <w:p w14:paraId="78C2C606" w14:textId="77777777" w:rsidR="006467A5" w:rsidRDefault="00252AFB">
      <w:pPr>
        <w:pStyle w:val="normal0"/>
        <w:numPr>
          <w:ilvl w:val="0"/>
          <w:numId w:val="26"/>
        </w:numPr>
        <w:tabs>
          <w:tab w:val="left" w:pos="8140"/>
        </w:tabs>
        <w:spacing w:line="276" w:lineRule="auto"/>
        <w:ind w:hanging="360"/>
        <w:jc w:val="both"/>
      </w:pPr>
      <w:r>
        <w:t xml:space="preserve">Requisitos específicos para posgrado: </w:t>
      </w:r>
    </w:p>
    <w:p w14:paraId="6333D9C6" w14:textId="77777777" w:rsidR="006467A5" w:rsidRDefault="00252AFB">
      <w:pPr>
        <w:pStyle w:val="normal0"/>
        <w:numPr>
          <w:ilvl w:val="1"/>
          <w:numId w:val="88"/>
        </w:numPr>
        <w:tabs>
          <w:tab w:val="left" w:pos="8140"/>
        </w:tabs>
        <w:spacing w:line="276" w:lineRule="auto"/>
        <w:ind w:hanging="360"/>
        <w:jc w:val="both"/>
      </w:pPr>
      <w:r>
        <w:t>Una copia de constancia de terminación de estu</w:t>
      </w:r>
      <w:r>
        <w:t xml:space="preserve">dios del nivel previo (certificado, título, carta de pasante, etcétera) </w:t>
      </w:r>
    </w:p>
    <w:p w14:paraId="57367C09" w14:textId="77777777" w:rsidR="006467A5" w:rsidRDefault="00252AFB">
      <w:pPr>
        <w:pStyle w:val="normal0"/>
        <w:numPr>
          <w:ilvl w:val="1"/>
          <w:numId w:val="88"/>
        </w:numPr>
        <w:tabs>
          <w:tab w:val="left" w:pos="8140"/>
        </w:tabs>
        <w:spacing w:line="276" w:lineRule="auto"/>
        <w:ind w:hanging="360"/>
        <w:jc w:val="both"/>
      </w:pPr>
      <w:r>
        <w:t>Una copia del plan de estudios del posgrado que estudiará</w:t>
      </w:r>
    </w:p>
    <w:p w14:paraId="60414FD1" w14:textId="77777777" w:rsidR="006467A5" w:rsidRDefault="00252AFB">
      <w:pPr>
        <w:pStyle w:val="normal0"/>
        <w:numPr>
          <w:ilvl w:val="1"/>
          <w:numId w:val="88"/>
        </w:numPr>
        <w:tabs>
          <w:tab w:val="left" w:pos="8140"/>
        </w:tabs>
        <w:spacing w:line="276" w:lineRule="auto"/>
        <w:ind w:hanging="360"/>
        <w:jc w:val="both"/>
      </w:pPr>
      <w:r>
        <w:t xml:space="preserve">Una copia de la información oficial que detalle el costo del posgrado </w:t>
      </w:r>
    </w:p>
    <w:p w14:paraId="449FEA01" w14:textId="77777777" w:rsidR="006467A5" w:rsidRDefault="00252AFB">
      <w:pPr>
        <w:pStyle w:val="normal0"/>
        <w:numPr>
          <w:ilvl w:val="1"/>
          <w:numId w:val="88"/>
        </w:numPr>
        <w:tabs>
          <w:tab w:val="left" w:pos="8140"/>
        </w:tabs>
        <w:spacing w:line="276" w:lineRule="auto"/>
        <w:ind w:hanging="360"/>
        <w:jc w:val="both"/>
      </w:pPr>
      <w:r>
        <w:t xml:space="preserve">Carta donde explique su motivación para estudiar este </w:t>
      </w:r>
      <w:r>
        <w:t xml:space="preserve">posgrado, trayectoria de trabajo, planes para el futuro y cualquier otra información que considere que debemos tener al evaluar su solicitud </w:t>
      </w:r>
    </w:p>
    <w:p w14:paraId="45E1037A" w14:textId="77777777" w:rsidR="006467A5" w:rsidRDefault="006467A5">
      <w:pPr>
        <w:pStyle w:val="normal0"/>
        <w:tabs>
          <w:tab w:val="left" w:pos="8140"/>
        </w:tabs>
        <w:jc w:val="both"/>
      </w:pPr>
    </w:p>
    <w:p w14:paraId="644F345D" w14:textId="77777777" w:rsidR="006467A5" w:rsidRDefault="00252AFB">
      <w:pPr>
        <w:pStyle w:val="normal0"/>
      </w:pPr>
      <w:r>
        <w:br w:type="page"/>
      </w:r>
    </w:p>
    <w:p w14:paraId="4D98B3D8" w14:textId="77777777" w:rsidR="006467A5" w:rsidRDefault="006467A5">
      <w:pPr>
        <w:pStyle w:val="normal0"/>
      </w:pPr>
    </w:p>
    <w:p w14:paraId="76383A0F" w14:textId="77777777" w:rsidR="006467A5" w:rsidRDefault="006467A5">
      <w:pPr>
        <w:pStyle w:val="normal0"/>
        <w:tabs>
          <w:tab w:val="left" w:pos="8140"/>
        </w:tabs>
        <w:jc w:val="both"/>
      </w:pPr>
    </w:p>
    <w:p w14:paraId="6618546C" w14:textId="77777777" w:rsidR="006467A5" w:rsidRDefault="006467A5">
      <w:pPr>
        <w:pStyle w:val="normal0"/>
        <w:tabs>
          <w:tab w:val="left" w:pos="8140"/>
        </w:tabs>
        <w:jc w:val="both"/>
      </w:pPr>
    </w:p>
    <w:p w14:paraId="4E6BA08E" w14:textId="77777777" w:rsidR="006467A5" w:rsidRDefault="00252AFB">
      <w:pPr>
        <w:pStyle w:val="normal0"/>
        <w:tabs>
          <w:tab w:val="left" w:pos="8140"/>
        </w:tabs>
        <w:spacing w:line="276" w:lineRule="auto"/>
        <w:jc w:val="both"/>
      </w:pPr>
      <w:r>
        <w:rPr>
          <w:b/>
          <w:sz w:val="20"/>
          <w:szCs w:val="20"/>
        </w:rPr>
        <w:t xml:space="preserve">Nota: </w:t>
      </w:r>
      <w:r>
        <w:rPr>
          <w:sz w:val="20"/>
          <w:szCs w:val="20"/>
        </w:rPr>
        <w:t xml:space="preserve">Si el estudiante no puede ir personalmente a entregar los documentos puede hacerlo su aval o algún familiar. </w:t>
      </w:r>
    </w:p>
    <w:p w14:paraId="11FB41F4" w14:textId="77777777" w:rsidR="006467A5" w:rsidRDefault="00252AFB">
      <w:pPr>
        <w:pStyle w:val="normal0"/>
        <w:tabs>
          <w:tab w:val="left" w:pos="8140"/>
        </w:tabs>
        <w:spacing w:line="276" w:lineRule="auto"/>
        <w:jc w:val="both"/>
      </w:pPr>
      <w:r>
        <w:rPr>
          <w:sz w:val="20"/>
          <w:szCs w:val="20"/>
        </w:rPr>
        <w:t>En caso de que el estudiante quiera ver si puede llevar sus documentos en la Cita Informativa puede llamar al número de contacto para preguntar si</w:t>
      </w:r>
      <w:r>
        <w:rPr>
          <w:sz w:val="20"/>
          <w:szCs w:val="20"/>
        </w:rPr>
        <w:t xml:space="preserve"> es posible.</w:t>
      </w:r>
    </w:p>
    <w:p w14:paraId="6F1DE35D" w14:textId="77777777" w:rsidR="006467A5" w:rsidRDefault="006467A5">
      <w:pPr>
        <w:pStyle w:val="normal0"/>
        <w:tabs>
          <w:tab w:val="left" w:pos="8140"/>
        </w:tabs>
        <w:jc w:val="both"/>
      </w:pPr>
    </w:p>
    <w:p w14:paraId="68A849B0" w14:textId="77777777" w:rsidR="006467A5" w:rsidRDefault="006467A5">
      <w:pPr>
        <w:pStyle w:val="normal0"/>
        <w:tabs>
          <w:tab w:val="left" w:pos="8140"/>
        </w:tabs>
        <w:jc w:val="both"/>
      </w:pPr>
    </w:p>
    <w:p w14:paraId="1B1FDC27" w14:textId="77777777" w:rsidR="006467A5" w:rsidRDefault="00252AFB">
      <w:pPr>
        <w:pStyle w:val="normal0"/>
        <w:keepNext/>
        <w:keepLines/>
        <w:tabs>
          <w:tab w:val="left" w:pos="8140"/>
        </w:tabs>
        <w:spacing w:line="360" w:lineRule="auto"/>
      </w:pPr>
      <w:r>
        <w:rPr>
          <w:b/>
        </w:rPr>
        <w:t>¿Qué hacer cuando ya cuentas con todos los documentos y/o requisitos?</w:t>
      </w:r>
    </w:p>
    <w:p w14:paraId="304D7745" w14:textId="77777777" w:rsidR="006467A5" w:rsidRDefault="00252AFB">
      <w:pPr>
        <w:pStyle w:val="normal0"/>
        <w:keepNext/>
        <w:keepLines/>
        <w:numPr>
          <w:ilvl w:val="0"/>
          <w:numId w:val="91"/>
        </w:numPr>
        <w:tabs>
          <w:tab w:val="left" w:pos="8140"/>
        </w:tabs>
        <w:spacing w:line="360" w:lineRule="auto"/>
        <w:ind w:hanging="360"/>
        <w:contextualSpacing/>
        <w:jc w:val="both"/>
        <w:rPr>
          <w:sz w:val="20"/>
          <w:szCs w:val="20"/>
        </w:rPr>
      </w:pPr>
      <w:r>
        <w:rPr>
          <w:sz w:val="20"/>
          <w:szCs w:val="20"/>
        </w:rPr>
        <w:t>El solicitante deberá hacer una Cita de Recepción de documentos para entregarlos al personal del IBECEY. En caso de que no pueda ir personalmente puede entregarlos su aval</w:t>
      </w:r>
      <w:r>
        <w:rPr>
          <w:sz w:val="20"/>
          <w:szCs w:val="20"/>
        </w:rPr>
        <w:t xml:space="preserve"> o algún familiar.</w:t>
      </w:r>
    </w:p>
    <w:p w14:paraId="26E56743" w14:textId="77777777" w:rsidR="006467A5" w:rsidRDefault="00252AFB">
      <w:pPr>
        <w:pStyle w:val="normal0"/>
        <w:keepNext/>
        <w:keepLines/>
        <w:numPr>
          <w:ilvl w:val="0"/>
          <w:numId w:val="36"/>
        </w:numPr>
        <w:tabs>
          <w:tab w:val="left" w:pos="8140"/>
        </w:tabs>
        <w:ind w:hanging="360"/>
        <w:contextualSpacing/>
        <w:jc w:val="both"/>
        <w:rPr>
          <w:sz w:val="20"/>
          <w:szCs w:val="20"/>
        </w:rPr>
      </w:pPr>
      <w:r>
        <w:rPr>
          <w:sz w:val="20"/>
          <w:szCs w:val="20"/>
        </w:rPr>
        <w:t>En caso de que el estudiante quiera ver si puede llevar sus documentos en la Cita Informativa (para no tener que hacer una Cita de Recepción) puede llamar al número de contacto para preguntar si es posible.</w:t>
      </w:r>
    </w:p>
    <w:p w14:paraId="49B73CF9" w14:textId="77777777" w:rsidR="006467A5" w:rsidRDefault="00252AFB">
      <w:pPr>
        <w:pStyle w:val="normal0"/>
        <w:keepNext/>
        <w:keepLines/>
        <w:numPr>
          <w:ilvl w:val="0"/>
          <w:numId w:val="91"/>
        </w:numPr>
        <w:tabs>
          <w:tab w:val="left" w:pos="8140"/>
        </w:tabs>
        <w:spacing w:line="360" w:lineRule="auto"/>
        <w:ind w:hanging="360"/>
        <w:contextualSpacing/>
        <w:jc w:val="both"/>
        <w:rPr>
          <w:sz w:val="20"/>
          <w:szCs w:val="20"/>
        </w:rPr>
      </w:pPr>
      <w:r>
        <w:rPr>
          <w:sz w:val="20"/>
          <w:szCs w:val="20"/>
        </w:rPr>
        <w:t>La solicitud es procesada en e</w:t>
      </w:r>
      <w:r>
        <w:rPr>
          <w:sz w:val="20"/>
          <w:szCs w:val="20"/>
        </w:rPr>
        <w:t>l IBECEY. Una vez hecho esto, se le avisará al estudiante del resultado.</w:t>
      </w:r>
    </w:p>
    <w:p w14:paraId="15AAE8D0" w14:textId="77777777" w:rsidR="006467A5" w:rsidRDefault="00252AFB">
      <w:pPr>
        <w:pStyle w:val="normal0"/>
        <w:keepNext/>
        <w:keepLines/>
        <w:numPr>
          <w:ilvl w:val="0"/>
          <w:numId w:val="91"/>
        </w:numPr>
        <w:tabs>
          <w:tab w:val="left" w:pos="8140"/>
        </w:tabs>
        <w:spacing w:line="360" w:lineRule="auto"/>
        <w:ind w:hanging="360"/>
        <w:contextualSpacing/>
        <w:jc w:val="both"/>
        <w:rPr>
          <w:sz w:val="20"/>
          <w:szCs w:val="20"/>
        </w:rPr>
      </w:pPr>
      <w:r>
        <w:rPr>
          <w:sz w:val="20"/>
          <w:szCs w:val="20"/>
        </w:rPr>
        <w:t>Si se aprobó el crédito del estudiante se le avisa una fecha para que vaya con su aval a firmar el contrato y el pagaré (el apoyo puede entregarse en efectivo o en tarjeta).</w:t>
      </w:r>
    </w:p>
    <w:p w14:paraId="58B22A8F" w14:textId="77777777" w:rsidR="006467A5" w:rsidRDefault="00252AFB">
      <w:pPr>
        <w:pStyle w:val="normal0"/>
        <w:keepNext/>
        <w:keepLines/>
        <w:numPr>
          <w:ilvl w:val="0"/>
          <w:numId w:val="91"/>
        </w:numPr>
        <w:tabs>
          <w:tab w:val="left" w:pos="8140"/>
        </w:tabs>
        <w:spacing w:after="200" w:line="360" w:lineRule="auto"/>
        <w:ind w:hanging="360"/>
        <w:contextualSpacing/>
        <w:jc w:val="both"/>
        <w:rPr>
          <w:sz w:val="20"/>
          <w:szCs w:val="20"/>
        </w:rPr>
      </w:pPr>
      <w:r>
        <w:rPr>
          <w:sz w:val="20"/>
          <w:szCs w:val="20"/>
        </w:rPr>
        <w:t>Si el est</w:t>
      </w:r>
      <w:r>
        <w:rPr>
          <w:sz w:val="20"/>
          <w:szCs w:val="20"/>
        </w:rPr>
        <w:t>udiante sigue cumpliendo con los requisitos, cada periodo de estudios el estudiante puede firmar un nuevo contrato y pagaré (documento donde la solicitante promete pagar el dinero que le presten) hasta que termine sus estudios.</w:t>
      </w:r>
    </w:p>
    <w:p w14:paraId="4617963A" w14:textId="77777777" w:rsidR="006467A5" w:rsidRDefault="006467A5">
      <w:pPr>
        <w:pStyle w:val="normal0"/>
        <w:keepNext/>
        <w:keepLines/>
        <w:tabs>
          <w:tab w:val="left" w:pos="8140"/>
        </w:tabs>
      </w:pPr>
    </w:p>
    <w:p w14:paraId="11EB0697" w14:textId="77777777" w:rsidR="006467A5" w:rsidRDefault="006467A5">
      <w:pPr>
        <w:pStyle w:val="normal0"/>
        <w:keepNext/>
        <w:keepLines/>
        <w:tabs>
          <w:tab w:val="left" w:pos="8140"/>
        </w:tabs>
      </w:pPr>
    </w:p>
    <w:p w14:paraId="00688854" w14:textId="77777777" w:rsidR="006467A5" w:rsidRDefault="006467A5">
      <w:pPr>
        <w:pStyle w:val="normal0"/>
        <w:keepNext/>
        <w:keepLines/>
        <w:tabs>
          <w:tab w:val="left" w:pos="8140"/>
        </w:tabs>
      </w:pPr>
    </w:p>
    <w:p w14:paraId="4542BE34" w14:textId="77777777" w:rsidR="006467A5" w:rsidRDefault="00252AFB">
      <w:pPr>
        <w:pStyle w:val="normal0"/>
        <w:spacing w:before="120" w:after="200"/>
        <w:ind w:left="284" w:right="418"/>
        <w:jc w:val="center"/>
      </w:pPr>
      <w:r>
        <w:rPr>
          <w:b/>
          <w:i/>
          <w:sz w:val="18"/>
          <w:szCs w:val="18"/>
        </w:rPr>
        <w:t>Datos contacto</w:t>
      </w:r>
    </w:p>
    <w:p w14:paraId="2C87B9DE" w14:textId="77777777" w:rsidR="006467A5" w:rsidRDefault="00252AFB">
      <w:pPr>
        <w:pStyle w:val="normal0"/>
        <w:ind w:left="284" w:right="418"/>
      </w:pPr>
      <w:r>
        <w:rPr>
          <w:b/>
          <w:sz w:val="18"/>
          <w:szCs w:val="18"/>
        </w:rPr>
        <w:t xml:space="preserve">Nombre: </w:t>
      </w:r>
      <w:proofErr w:type="spellStart"/>
      <w:r>
        <w:rPr>
          <w:sz w:val="18"/>
          <w:szCs w:val="18"/>
        </w:rPr>
        <w:t>Yulissa</w:t>
      </w:r>
      <w:proofErr w:type="spellEnd"/>
      <w:r>
        <w:rPr>
          <w:sz w:val="18"/>
          <w:szCs w:val="18"/>
        </w:rPr>
        <w:t xml:space="preserve"> </w:t>
      </w:r>
      <w:proofErr w:type="spellStart"/>
      <w:r>
        <w:rPr>
          <w:sz w:val="18"/>
          <w:szCs w:val="18"/>
        </w:rPr>
        <w:t>Ivet</w:t>
      </w:r>
      <w:proofErr w:type="spellEnd"/>
      <w:r>
        <w:rPr>
          <w:sz w:val="18"/>
          <w:szCs w:val="18"/>
        </w:rPr>
        <w:t xml:space="preserve"> Guzmán Mendoza</w:t>
      </w:r>
    </w:p>
    <w:p w14:paraId="6DF24DDE" w14:textId="77777777" w:rsidR="006467A5" w:rsidRDefault="00252AFB">
      <w:pPr>
        <w:pStyle w:val="normal0"/>
        <w:ind w:left="284" w:right="418"/>
      </w:pPr>
      <w:r>
        <w:rPr>
          <w:b/>
          <w:sz w:val="18"/>
          <w:szCs w:val="18"/>
        </w:rPr>
        <w:t>Dependencia/Departamento</w:t>
      </w:r>
      <w:r>
        <w:rPr>
          <w:sz w:val="18"/>
          <w:szCs w:val="18"/>
        </w:rPr>
        <w:t>: IBECEY/ Departamento de crédito educativo</w:t>
      </w:r>
    </w:p>
    <w:p w14:paraId="03A21DC9" w14:textId="77777777" w:rsidR="006467A5" w:rsidRDefault="00252AFB">
      <w:pPr>
        <w:pStyle w:val="normal0"/>
        <w:ind w:left="284" w:right="418"/>
      </w:pPr>
      <w:r>
        <w:rPr>
          <w:b/>
          <w:sz w:val="18"/>
          <w:szCs w:val="18"/>
        </w:rPr>
        <w:t xml:space="preserve">Teléfono: </w:t>
      </w:r>
      <w:r>
        <w:rPr>
          <w:sz w:val="18"/>
          <w:szCs w:val="18"/>
        </w:rPr>
        <w:t>9381798 ó 9380959 ext. 211, 212</w:t>
      </w:r>
    </w:p>
    <w:p w14:paraId="7D5D5D4A" w14:textId="77777777" w:rsidR="006467A5" w:rsidRDefault="00252AFB">
      <w:pPr>
        <w:pStyle w:val="normal0"/>
        <w:ind w:left="284" w:right="418"/>
      </w:pPr>
      <w:bookmarkStart w:id="37" w:name="_ihv636" w:colFirst="0" w:colLast="0"/>
      <w:bookmarkEnd w:id="37"/>
      <w:r>
        <w:rPr>
          <w:b/>
          <w:sz w:val="18"/>
          <w:szCs w:val="18"/>
        </w:rPr>
        <w:t xml:space="preserve">Correo electrónico: </w:t>
      </w:r>
      <w:hyperlink r:id="rId95">
        <w:r>
          <w:rPr>
            <w:sz w:val="18"/>
            <w:szCs w:val="18"/>
          </w:rPr>
          <w:t>carmen.gutierrez@yucatan.gob.mx</w:t>
        </w:r>
      </w:hyperlink>
      <w:hyperlink r:id="rId96"/>
    </w:p>
    <w:p w14:paraId="01D0E5B5" w14:textId="77777777" w:rsidR="006467A5" w:rsidRDefault="00252AFB">
      <w:pPr>
        <w:pStyle w:val="normal0"/>
      </w:pPr>
      <w:r>
        <w:br w:type="page"/>
      </w:r>
    </w:p>
    <w:bookmarkStart w:id="38" w:name="_32hioqz" w:colFirst="0" w:colLast="0"/>
    <w:bookmarkEnd w:id="38"/>
    <w:p w14:paraId="4609141D" w14:textId="77777777" w:rsidR="006467A5" w:rsidRDefault="00252AFB">
      <w:pPr>
        <w:pStyle w:val="normal0"/>
      </w:pPr>
      <w:r>
        <w:lastRenderedPageBreak/>
        <w:fldChar w:fldCharType="begin"/>
      </w:r>
      <w:r>
        <w:instrText xml:space="preserve"> HYPERLINK "mailto:carmen.gutierrez@yucatan.gob.mx" \h </w:instrText>
      </w:r>
      <w:r>
        <w:fldChar w:fldCharType="separate"/>
      </w:r>
      <w:r>
        <w:fldChar w:fldCharType="end"/>
      </w:r>
    </w:p>
    <w:p w14:paraId="655581B0" w14:textId="77777777" w:rsidR="006467A5" w:rsidRDefault="00252AFB">
      <w:pPr>
        <w:pStyle w:val="normal0"/>
      </w:pPr>
      <w:hyperlink r:id="rId97"/>
    </w:p>
    <w:p w14:paraId="1C5D3606" w14:textId="77777777" w:rsidR="006467A5" w:rsidRDefault="00252AFB">
      <w:pPr>
        <w:pStyle w:val="normal0"/>
      </w:pPr>
      <w:hyperlink r:id="rId98"/>
    </w:p>
    <w:p w14:paraId="3EEE4C09" w14:textId="77777777" w:rsidR="006467A5" w:rsidRDefault="00252AFB">
      <w:pPr>
        <w:pStyle w:val="Heading2"/>
        <w:numPr>
          <w:ilvl w:val="0"/>
          <w:numId w:val="53"/>
        </w:numPr>
        <w:ind w:hanging="360"/>
      </w:pPr>
      <w:bookmarkStart w:id="39" w:name="_1hmsyys" w:colFirst="0" w:colLast="0"/>
      <w:bookmarkEnd w:id="39"/>
      <w:r>
        <w:t>IBECEY-Becas de Manutención</w:t>
      </w:r>
      <w:r>
        <w:t xml:space="preserve"> (antes Programas Nacional de Becas y Financiamiento o PRONABES)</w:t>
      </w:r>
    </w:p>
    <w:p w14:paraId="56E7D686" w14:textId="77777777" w:rsidR="006467A5" w:rsidRDefault="006467A5">
      <w:pPr>
        <w:pStyle w:val="normal0"/>
      </w:pPr>
    </w:p>
    <w:p w14:paraId="171DCA0B" w14:textId="77777777" w:rsidR="006467A5" w:rsidRDefault="006467A5">
      <w:pPr>
        <w:pStyle w:val="normal0"/>
      </w:pPr>
    </w:p>
    <w:p w14:paraId="6CDCC908" w14:textId="77777777" w:rsidR="006467A5" w:rsidRDefault="006467A5">
      <w:pPr>
        <w:pStyle w:val="normal0"/>
      </w:pPr>
    </w:p>
    <w:p w14:paraId="6D192B38" w14:textId="77777777" w:rsidR="006467A5" w:rsidRDefault="00252AFB">
      <w:pPr>
        <w:pStyle w:val="normal0"/>
        <w:spacing w:before="120" w:after="200"/>
        <w:ind w:left="284" w:right="418"/>
        <w:jc w:val="both"/>
      </w:pPr>
      <w:r>
        <w:rPr>
          <w:b/>
        </w:rPr>
        <w:t xml:space="preserve">Descripción: </w:t>
      </w:r>
      <w:r>
        <w:rPr>
          <w:sz w:val="20"/>
          <w:szCs w:val="20"/>
        </w:rPr>
        <w:t>El programa da apoyo económico para estudiantes de educación superior que cursan estudios de Técnico Superior Universitario o licenciatura.</w:t>
      </w:r>
    </w:p>
    <w:p w14:paraId="799BF229" w14:textId="77777777" w:rsidR="006467A5" w:rsidRDefault="006467A5">
      <w:pPr>
        <w:pStyle w:val="normal0"/>
      </w:pPr>
    </w:p>
    <w:p w14:paraId="6EA6019B" w14:textId="77777777" w:rsidR="006467A5" w:rsidRDefault="006467A5">
      <w:pPr>
        <w:pStyle w:val="normal0"/>
      </w:pPr>
    </w:p>
    <w:p w14:paraId="71989B1B" w14:textId="77777777" w:rsidR="006467A5" w:rsidRDefault="006467A5">
      <w:pPr>
        <w:pStyle w:val="normal0"/>
      </w:pPr>
    </w:p>
    <w:tbl>
      <w:tblPr>
        <w:tblStyle w:val="af8"/>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69C47B92" w14:textId="77777777">
        <w:trPr>
          <w:trHeight w:val="480"/>
          <w:jc w:val="center"/>
        </w:trPr>
        <w:tc>
          <w:tcPr>
            <w:tcW w:w="1236" w:type="dxa"/>
            <w:vAlign w:val="center"/>
          </w:tcPr>
          <w:p w14:paraId="06834822" w14:textId="77777777" w:rsidR="006467A5" w:rsidRDefault="00252AFB">
            <w:pPr>
              <w:pStyle w:val="normal0"/>
              <w:widowControl w:val="0"/>
              <w:spacing w:line="276" w:lineRule="auto"/>
              <w:contextualSpacing w:val="0"/>
              <w:jc w:val="center"/>
            </w:pPr>
            <w:r>
              <w:rPr>
                <w:noProof/>
                <w:lang w:val="en-US"/>
              </w:rPr>
              <w:drawing>
                <wp:inline distT="0" distB="0" distL="0" distR="0" wp14:anchorId="1C525567" wp14:editId="1DA302D9">
                  <wp:extent cx="498434" cy="439237"/>
                  <wp:effectExtent l="0" t="0" r="0" b="0"/>
                  <wp:docPr id="102" name="image150.png" descr="http://www.ittepic.edu.mx/images/becas_icono.png"/>
                  <wp:cNvGraphicFramePr/>
                  <a:graphic xmlns:a="http://schemas.openxmlformats.org/drawingml/2006/main">
                    <a:graphicData uri="http://schemas.openxmlformats.org/drawingml/2006/picture">
                      <pic:pic xmlns:pic="http://schemas.openxmlformats.org/drawingml/2006/picture">
                        <pic:nvPicPr>
                          <pic:cNvPr id="0" name="image150.png" descr="http://www.ittepic.edu.mx/images/becas_icono.png"/>
                          <pic:cNvPicPr preferRelativeResize="0"/>
                        </pic:nvPicPr>
                        <pic:blipFill>
                          <a:blip r:embed="rId14"/>
                          <a:srcRect/>
                          <a:stretch>
                            <a:fillRect/>
                          </a:stretch>
                        </pic:blipFill>
                        <pic:spPr>
                          <a:xfrm>
                            <a:off x="0" y="0"/>
                            <a:ext cx="498434" cy="439237"/>
                          </a:xfrm>
                          <a:prstGeom prst="rect">
                            <a:avLst/>
                          </a:prstGeom>
                          <a:ln/>
                        </pic:spPr>
                      </pic:pic>
                    </a:graphicData>
                  </a:graphic>
                </wp:inline>
              </w:drawing>
            </w:r>
          </w:p>
        </w:tc>
        <w:tc>
          <w:tcPr>
            <w:tcW w:w="7285" w:type="dxa"/>
            <w:vAlign w:val="center"/>
          </w:tcPr>
          <w:p w14:paraId="7572F46C" w14:textId="77777777" w:rsidR="006467A5" w:rsidRDefault="00252AFB">
            <w:pPr>
              <w:pStyle w:val="normal0"/>
              <w:keepNext/>
              <w:keepLines/>
              <w:spacing w:line="360" w:lineRule="auto"/>
              <w:contextualSpacing w:val="0"/>
            </w:pPr>
            <w:r>
              <w:rPr>
                <w:b/>
                <w:sz w:val="18"/>
                <w:szCs w:val="18"/>
              </w:rPr>
              <w:t>Apoyos:</w:t>
            </w:r>
          </w:p>
          <w:p w14:paraId="5617DCA7" w14:textId="77777777" w:rsidR="006467A5" w:rsidRDefault="00252AFB">
            <w:pPr>
              <w:pStyle w:val="normal0"/>
              <w:keepNext/>
              <w:keepLines/>
              <w:numPr>
                <w:ilvl w:val="0"/>
                <w:numId w:val="39"/>
              </w:numPr>
              <w:ind w:hanging="360"/>
            </w:pPr>
            <w:r>
              <w:rPr>
                <w:sz w:val="18"/>
                <w:szCs w:val="18"/>
              </w:rPr>
              <w:t>Becas económicas para manutención que duran todo el año escolar y varían de:</w:t>
            </w:r>
          </w:p>
          <w:p w14:paraId="6C78D19A" w14:textId="77777777" w:rsidR="006467A5" w:rsidRDefault="00252AFB">
            <w:pPr>
              <w:pStyle w:val="normal0"/>
              <w:keepNext/>
              <w:keepLines/>
              <w:numPr>
                <w:ilvl w:val="0"/>
                <w:numId w:val="36"/>
              </w:numPr>
              <w:ind w:hanging="360"/>
              <w:rPr>
                <w:sz w:val="18"/>
                <w:szCs w:val="18"/>
              </w:rPr>
            </w:pPr>
            <w:r>
              <w:rPr>
                <w:sz w:val="18"/>
                <w:szCs w:val="18"/>
              </w:rPr>
              <w:t>$750 pesos mensuales a los alumnos de primer grado</w:t>
            </w:r>
          </w:p>
          <w:p w14:paraId="720DE01A" w14:textId="77777777" w:rsidR="006467A5" w:rsidRDefault="00252AFB">
            <w:pPr>
              <w:pStyle w:val="normal0"/>
              <w:keepNext/>
              <w:keepLines/>
              <w:numPr>
                <w:ilvl w:val="0"/>
                <w:numId w:val="36"/>
              </w:numPr>
              <w:ind w:hanging="360"/>
              <w:rPr>
                <w:sz w:val="18"/>
                <w:szCs w:val="18"/>
              </w:rPr>
            </w:pPr>
            <w:r>
              <w:rPr>
                <w:sz w:val="18"/>
                <w:szCs w:val="18"/>
              </w:rPr>
              <w:t>$830 pesos mensuales a los alumnos de segundo grado</w:t>
            </w:r>
          </w:p>
          <w:p w14:paraId="195B39A9" w14:textId="77777777" w:rsidR="006467A5" w:rsidRDefault="00252AFB">
            <w:pPr>
              <w:pStyle w:val="normal0"/>
              <w:keepNext/>
              <w:keepLines/>
              <w:numPr>
                <w:ilvl w:val="0"/>
                <w:numId w:val="36"/>
              </w:numPr>
              <w:ind w:hanging="360"/>
              <w:rPr>
                <w:sz w:val="18"/>
                <w:szCs w:val="18"/>
              </w:rPr>
            </w:pPr>
            <w:r>
              <w:rPr>
                <w:sz w:val="18"/>
                <w:szCs w:val="18"/>
              </w:rPr>
              <w:t>$920 pesos mensuales a los alumnos de tercer grado</w:t>
            </w:r>
          </w:p>
          <w:p w14:paraId="5BBFD7BE" w14:textId="77777777" w:rsidR="006467A5" w:rsidRDefault="00252AFB">
            <w:pPr>
              <w:pStyle w:val="normal0"/>
              <w:keepNext/>
              <w:keepLines/>
              <w:numPr>
                <w:ilvl w:val="0"/>
                <w:numId w:val="36"/>
              </w:numPr>
              <w:ind w:hanging="360"/>
              <w:rPr>
                <w:b/>
                <w:sz w:val="18"/>
                <w:szCs w:val="18"/>
              </w:rPr>
            </w:pPr>
            <w:r>
              <w:rPr>
                <w:sz w:val="18"/>
                <w:szCs w:val="18"/>
              </w:rPr>
              <w:t>$1,000 pesos mensuales a los alumnos de cuarto y quinto grado.</w:t>
            </w:r>
          </w:p>
        </w:tc>
      </w:tr>
      <w:tr w:rsidR="006467A5" w14:paraId="20FFDFA7" w14:textId="77777777">
        <w:trPr>
          <w:trHeight w:val="440"/>
          <w:jc w:val="center"/>
        </w:trPr>
        <w:tc>
          <w:tcPr>
            <w:tcW w:w="1236" w:type="dxa"/>
          </w:tcPr>
          <w:p w14:paraId="31C5914B"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704320" behindDoc="0" locked="0" layoutInCell="0" hidden="0" allowOverlap="1" wp14:anchorId="11B0FBAD" wp14:editId="4DB3E234">
                  <wp:simplePos x="0" y="0"/>
                  <wp:positionH relativeFrom="margin">
                    <wp:posOffset>256829</wp:posOffset>
                  </wp:positionH>
                  <wp:positionV relativeFrom="paragraph">
                    <wp:posOffset>29243</wp:posOffset>
                  </wp:positionV>
                  <wp:extent cx="205740" cy="265430"/>
                  <wp:effectExtent l="0" t="0" r="0" b="0"/>
                  <wp:wrapNone/>
                  <wp:docPr id="8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285" w:type="dxa"/>
            <w:vAlign w:val="center"/>
          </w:tcPr>
          <w:p w14:paraId="0363AA64" w14:textId="77777777" w:rsidR="006467A5" w:rsidRDefault="006467A5">
            <w:pPr>
              <w:pStyle w:val="normal0"/>
              <w:contextualSpacing w:val="0"/>
            </w:pPr>
          </w:p>
          <w:p w14:paraId="218C5E06" w14:textId="77777777" w:rsidR="006467A5" w:rsidRDefault="00252AFB">
            <w:pPr>
              <w:pStyle w:val="normal0"/>
              <w:contextualSpacing w:val="0"/>
            </w:pPr>
            <w:r>
              <w:rPr>
                <w:b/>
                <w:sz w:val="18"/>
                <w:szCs w:val="18"/>
              </w:rPr>
              <w:t>Tipo de aplicación</w:t>
            </w:r>
            <w:r>
              <w:rPr>
                <w:sz w:val="18"/>
                <w:szCs w:val="18"/>
              </w:rPr>
              <w:t>: Individual</w:t>
            </w:r>
          </w:p>
        </w:tc>
      </w:tr>
      <w:tr w:rsidR="006467A5" w14:paraId="20A90077" w14:textId="77777777">
        <w:trPr>
          <w:trHeight w:val="780"/>
          <w:jc w:val="center"/>
        </w:trPr>
        <w:tc>
          <w:tcPr>
            <w:tcW w:w="1236" w:type="dxa"/>
          </w:tcPr>
          <w:p w14:paraId="1333CA7C" w14:textId="77777777" w:rsidR="006467A5" w:rsidRDefault="00252AFB">
            <w:pPr>
              <w:pStyle w:val="normal0"/>
              <w:widowControl w:val="0"/>
              <w:spacing w:line="276" w:lineRule="auto"/>
              <w:contextualSpacing w:val="0"/>
              <w:jc w:val="center"/>
            </w:pPr>
            <w:r>
              <w:rPr>
                <w:noProof/>
                <w:lang w:val="en-US"/>
              </w:rPr>
              <w:drawing>
                <wp:inline distT="0" distB="0" distL="0" distR="0" wp14:anchorId="08F9D43D" wp14:editId="734FD87C">
                  <wp:extent cx="639983" cy="537212"/>
                  <wp:effectExtent l="0" t="0" r="0" b="0"/>
                  <wp:docPr id="87" name="image134.jpg" descr="https://thumbs.dreamstime.com/z/estudiante-superior-en-de-la-escuela-los-iconos-especiales-excepcionales-del-nio-mejor-49038159.jpg"/>
                  <wp:cNvGraphicFramePr/>
                  <a:graphic xmlns:a="http://schemas.openxmlformats.org/drawingml/2006/main">
                    <a:graphicData uri="http://schemas.openxmlformats.org/drawingml/2006/picture">
                      <pic:pic xmlns:pic="http://schemas.openxmlformats.org/drawingml/2006/picture">
                        <pic:nvPicPr>
                          <pic:cNvPr id="0" name="image134.jpg" descr="https://thumbs.dreamstime.com/z/estudiante-superior-en-de-la-escuela-los-iconos-especiales-excepcionales-del-nio-mejor-49038159.jpg"/>
                          <pic:cNvPicPr preferRelativeResize="0"/>
                        </pic:nvPicPr>
                        <pic:blipFill>
                          <a:blip r:embed="rId94"/>
                          <a:srcRect l="3682" t="3576" r="57506" b="65960"/>
                          <a:stretch>
                            <a:fillRect/>
                          </a:stretch>
                        </pic:blipFill>
                        <pic:spPr>
                          <a:xfrm>
                            <a:off x="0" y="0"/>
                            <a:ext cx="639983" cy="537212"/>
                          </a:xfrm>
                          <a:prstGeom prst="rect">
                            <a:avLst/>
                          </a:prstGeom>
                          <a:ln/>
                        </pic:spPr>
                      </pic:pic>
                    </a:graphicData>
                  </a:graphic>
                </wp:inline>
              </w:drawing>
            </w:r>
          </w:p>
        </w:tc>
        <w:tc>
          <w:tcPr>
            <w:tcW w:w="7285" w:type="dxa"/>
            <w:vAlign w:val="center"/>
          </w:tcPr>
          <w:p w14:paraId="44EBAF18" w14:textId="77777777" w:rsidR="006467A5" w:rsidRDefault="00252AFB">
            <w:pPr>
              <w:pStyle w:val="normal0"/>
              <w:contextualSpacing w:val="0"/>
              <w:jc w:val="both"/>
            </w:pPr>
            <w:r>
              <w:rPr>
                <w:b/>
                <w:sz w:val="18"/>
                <w:szCs w:val="18"/>
              </w:rPr>
              <w:t>Población:</w:t>
            </w:r>
            <w:r>
              <w:rPr>
                <w:sz w:val="18"/>
                <w:szCs w:val="18"/>
              </w:rPr>
              <w:t xml:space="preserve"> Estudiantes de las Instituciones Públicas de Educación Superior que cursan estudios de Técnico Superior Universitario o de licenciatura y que provienen de hogares con ingreso menor o igual a 4 salarios mínimos (que equivalen a </w:t>
            </w:r>
            <w:r>
              <w:rPr>
                <w:sz w:val="18"/>
                <w:szCs w:val="18"/>
              </w:rPr>
              <w:t xml:space="preserve">$8,764.8 pesos) por persona </w:t>
            </w:r>
            <w:r>
              <w:rPr>
                <w:sz w:val="18"/>
                <w:szCs w:val="18"/>
              </w:rPr>
              <w:t>al mes.</w:t>
            </w:r>
          </w:p>
        </w:tc>
      </w:tr>
      <w:tr w:rsidR="006467A5" w14:paraId="3B967A8B" w14:textId="77777777">
        <w:trPr>
          <w:trHeight w:val="780"/>
          <w:jc w:val="center"/>
        </w:trPr>
        <w:tc>
          <w:tcPr>
            <w:tcW w:w="1236" w:type="dxa"/>
          </w:tcPr>
          <w:p w14:paraId="0E83996B" w14:textId="77777777" w:rsidR="006467A5" w:rsidRDefault="006467A5">
            <w:pPr>
              <w:pStyle w:val="normal0"/>
              <w:widowControl w:val="0"/>
              <w:spacing w:line="276" w:lineRule="auto"/>
              <w:contextualSpacing w:val="0"/>
              <w:jc w:val="center"/>
            </w:pPr>
          </w:p>
          <w:p w14:paraId="69A15C95" w14:textId="77777777" w:rsidR="006467A5" w:rsidRDefault="006467A5">
            <w:pPr>
              <w:pStyle w:val="normal0"/>
              <w:widowControl w:val="0"/>
              <w:spacing w:line="276" w:lineRule="auto"/>
              <w:contextualSpacing w:val="0"/>
              <w:jc w:val="center"/>
            </w:pPr>
          </w:p>
          <w:p w14:paraId="6E69C19A" w14:textId="77777777" w:rsidR="006467A5" w:rsidRDefault="006467A5">
            <w:pPr>
              <w:pStyle w:val="normal0"/>
              <w:widowControl w:val="0"/>
              <w:spacing w:line="276" w:lineRule="auto"/>
              <w:contextualSpacing w:val="0"/>
              <w:jc w:val="center"/>
            </w:pPr>
          </w:p>
          <w:p w14:paraId="6A352C5A" w14:textId="77777777" w:rsidR="006467A5" w:rsidRDefault="00252AFB">
            <w:pPr>
              <w:pStyle w:val="normal0"/>
              <w:widowControl w:val="0"/>
              <w:spacing w:line="276" w:lineRule="auto"/>
              <w:contextualSpacing w:val="0"/>
              <w:jc w:val="center"/>
            </w:pPr>
            <w:r>
              <w:rPr>
                <w:noProof/>
                <w:lang w:val="en-US"/>
              </w:rPr>
              <w:drawing>
                <wp:inline distT="0" distB="0" distL="0" distR="0" wp14:anchorId="59311351" wp14:editId="4ABEF772">
                  <wp:extent cx="450425" cy="450425"/>
                  <wp:effectExtent l="0" t="0" r="0" b="0"/>
                  <wp:docPr id="89" name="image136.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36.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285" w:type="dxa"/>
            <w:vAlign w:val="center"/>
          </w:tcPr>
          <w:p w14:paraId="14F358D5" w14:textId="77777777" w:rsidR="006467A5" w:rsidRDefault="00252AFB">
            <w:pPr>
              <w:pStyle w:val="normal0"/>
              <w:contextualSpacing w:val="0"/>
            </w:pPr>
            <w:r>
              <w:rPr>
                <w:b/>
                <w:sz w:val="18"/>
                <w:szCs w:val="18"/>
              </w:rPr>
              <w:t xml:space="preserve">Vigencia: </w:t>
            </w:r>
            <w:r>
              <w:rPr>
                <w:sz w:val="18"/>
                <w:szCs w:val="18"/>
              </w:rPr>
              <w:t>La convocatoria para solicitar este apoyo sale entre septiembre y octubre. Par estar pendiente de las fechas puedes:</w:t>
            </w:r>
          </w:p>
          <w:p w14:paraId="56A39894" w14:textId="77777777" w:rsidR="006467A5" w:rsidRDefault="00252AFB">
            <w:pPr>
              <w:pStyle w:val="normal0"/>
              <w:numPr>
                <w:ilvl w:val="0"/>
                <w:numId w:val="36"/>
              </w:numPr>
              <w:ind w:hanging="360"/>
              <w:rPr>
                <w:sz w:val="18"/>
                <w:szCs w:val="18"/>
              </w:rPr>
            </w:pPr>
            <w:r>
              <w:rPr>
                <w:sz w:val="18"/>
                <w:szCs w:val="18"/>
              </w:rPr>
              <w:t>consultar la página del IBECEY (http://www.ibecey.yucatan.gob.mx/secciones/ver/becas-manutencion) o la página de convocatorias (</w:t>
            </w:r>
            <w:hyperlink r:id="rId99">
              <w:r>
                <w:rPr>
                  <w:sz w:val="18"/>
                  <w:szCs w:val="18"/>
                </w:rPr>
                <w:t>http://www.cnbes.sep.gob.mx/2-principal/153-hist_c</w:t>
              </w:r>
              <w:r>
                <w:rPr>
                  <w:sz w:val="18"/>
                  <w:szCs w:val="18"/>
                </w:rPr>
                <w:t>onv_2016</w:t>
              </w:r>
            </w:hyperlink>
            <w:r>
              <w:rPr>
                <w:sz w:val="18"/>
                <w:szCs w:val="18"/>
              </w:rPr>
              <w:t>)</w:t>
            </w:r>
          </w:p>
          <w:p w14:paraId="5D213E41" w14:textId="77777777" w:rsidR="006467A5" w:rsidRDefault="00252AFB">
            <w:pPr>
              <w:pStyle w:val="normal0"/>
              <w:numPr>
                <w:ilvl w:val="0"/>
                <w:numId w:val="36"/>
              </w:numPr>
              <w:ind w:hanging="360"/>
              <w:rPr>
                <w:sz w:val="18"/>
                <w:szCs w:val="18"/>
              </w:rPr>
            </w:pPr>
            <w:r>
              <w:rPr>
                <w:sz w:val="18"/>
                <w:szCs w:val="18"/>
              </w:rPr>
              <w:t xml:space="preserve">preguntar </w:t>
            </w:r>
            <w:r>
              <w:rPr>
                <w:sz w:val="18"/>
                <w:szCs w:val="18"/>
              </w:rPr>
              <w:t xml:space="preserve">en el área de Control Escolar de tu escuela </w:t>
            </w:r>
          </w:p>
          <w:p w14:paraId="5F5E314F" w14:textId="77777777" w:rsidR="006467A5" w:rsidRDefault="00252AFB">
            <w:pPr>
              <w:pStyle w:val="normal0"/>
              <w:numPr>
                <w:ilvl w:val="0"/>
                <w:numId w:val="36"/>
              </w:numPr>
              <w:spacing w:after="200"/>
              <w:ind w:hanging="360"/>
              <w:rPr>
                <w:sz w:val="18"/>
                <w:szCs w:val="18"/>
              </w:rPr>
            </w:pPr>
            <w:r>
              <w:rPr>
                <w:sz w:val="18"/>
                <w:szCs w:val="18"/>
              </w:rPr>
              <w:t>o puedes llamar por teléfono al número de contacto.</w:t>
            </w:r>
          </w:p>
        </w:tc>
      </w:tr>
    </w:tbl>
    <w:p w14:paraId="16E7EDFB" w14:textId="77777777" w:rsidR="006467A5" w:rsidRDefault="006467A5">
      <w:pPr>
        <w:pStyle w:val="normal0"/>
        <w:jc w:val="both"/>
      </w:pPr>
    </w:p>
    <w:p w14:paraId="5AA17499" w14:textId="77777777" w:rsidR="006467A5" w:rsidRDefault="006467A5">
      <w:pPr>
        <w:pStyle w:val="normal0"/>
        <w:jc w:val="both"/>
      </w:pPr>
    </w:p>
    <w:p w14:paraId="7F02F72E" w14:textId="77777777" w:rsidR="006467A5" w:rsidRDefault="006467A5">
      <w:pPr>
        <w:pStyle w:val="normal0"/>
        <w:jc w:val="both"/>
      </w:pPr>
    </w:p>
    <w:p w14:paraId="2FD1AB9A" w14:textId="77777777" w:rsidR="006467A5" w:rsidRDefault="00252AFB">
      <w:pPr>
        <w:pStyle w:val="normal0"/>
        <w:jc w:val="both"/>
      </w:pPr>
      <w:r>
        <w:rPr>
          <w:b/>
        </w:rPr>
        <w:t xml:space="preserve">Municipios: </w:t>
      </w:r>
      <w:r>
        <w:t>Estudiantes de todos los municipios pueden participar, las Instituciones Participantes son las siguientes:</w:t>
      </w:r>
    </w:p>
    <w:p w14:paraId="19B11195" w14:textId="77777777" w:rsidR="006467A5" w:rsidRDefault="006467A5">
      <w:pPr>
        <w:pStyle w:val="normal0"/>
        <w:jc w:val="both"/>
      </w:pPr>
    </w:p>
    <w:p w14:paraId="38FC446A" w14:textId="77777777" w:rsidR="006467A5" w:rsidRDefault="00252AFB">
      <w:pPr>
        <w:pStyle w:val="normal0"/>
      </w:pPr>
      <w:r>
        <w:br w:type="page"/>
      </w:r>
    </w:p>
    <w:p w14:paraId="40D974B1" w14:textId="77777777" w:rsidR="006467A5" w:rsidRDefault="006467A5">
      <w:pPr>
        <w:pStyle w:val="normal0"/>
      </w:pPr>
    </w:p>
    <w:p w14:paraId="715E9080" w14:textId="77777777" w:rsidR="006467A5" w:rsidRDefault="006467A5">
      <w:pPr>
        <w:pStyle w:val="normal0"/>
        <w:jc w:val="both"/>
      </w:pPr>
    </w:p>
    <w:p w14:paraId="53DA7569" w14:textId="77777777" w:rsidR="006467A5" w:rsidRDefault="006467A5">
      <w:pPr>
        <w:pStyle w:val="normal0"/>
        <w:jc w:val="both"/>
      </w:pPr>
    </w:p>
    <w:tbl>
      <w:tblPr>
        <w:tblStyle w:val="af9"/>
        <w:tblW w:w="8517" w:type="dxa"/>
        <w:jc w:val="center"/>
        <w:tblInd w:w="-115" w:type="dxa"/>
        <w:tblBorders>
          <w:top w:val="nil"/>
          <w:left w:val="nil"/>
          <w:bottom w:val="nil"/>
          <w:right w:val="nil"/>
          <w:insideH w:val="nil"/>
          <w:insideV w:val="nil"/>
        </w:tblBorders>
        <w:tblLayout w:type="fixed"/>
        <w:tblLook w:val="0400" w:firstRow="0" w:lastRow="0" w:firstColumn="0" w:lastColumn="0" w:noHBand="0" w:noVBand="1"/>
      </w:tblPr>
      <w:tblGrid>
        <w:gridCol w:w="3036"/>
        <w:gridCol w:w="2849"/>
        <w:gridCol w:w="2632"/>
      </w:tblGrid>
      <w:tr w:rsidR="006467A5" w14:paraId="02B4CA9A" w14:textId="77777777">
        <w:trPr>
          <w:trHeight w:val="460"/>
          <w:jc w:val="center"/>
        </w:trPr>
        <w:tc>
          <w:tcPr>
            <w:tcW w:w="3036" w:type="dxa"/>
          </w:tcPr>
          <w:p w14:paraId="7ED7212C" w14:textId="77777777" w:rsidR="006467A5" w:rsidRDefault="00252AFB">
            <w:pPr>
              <w:pStyle w:val="normal0"/>
              <w:contextualSpacing w:val="0"/>
            </w:pPr>
            <w:r>
              <w:rPr>
                <w:sz w:val="18"/>
                <w:szCs w:val="18"/>
              </w:rPr>
              <w:t>Escuela de Enfermería del IMSS-Yucatán</w:t>
            </w:r>
          </w:p>
          <w:p w14:paraId="1E2081A2" w14:textId="77777777" w:rsidR="006467A5" w:rsidRDefault="006467A5">
            <w:pPr>
              <w:pStyle w:val="normal0"/>
              <w:contextualSpacing w:val="0"/>
            </w:pPr>
          </w:p>
        </w:tc>
        <w:tc>
          <w:tcPr>
            <w:tcW w:w="2849" w:type="dxa"/>
          </w:tcPr>
          <w:p w14:paraId="6019E603" w14:textId="77777777" w:rsidR="006467A5" w:rsidRDefault="00252AFB">
            <w:pPr>
              <w:pStyle w:val="normal0"/>
              <w:contextualSpacing w:val="0"/>
            </w:pPr>
            <w:r>
              <w:rPr>
                <w:sz w:val="18"/>
                <w:szCs w:val="18"/>
              </w:rPr>
              <w:t>Escuela Superior de Artes de Yucatán</w:t>
            </w:r>
          </w:p>
          <w:p w14:paraId="5C99E9D7" w14:textId="77777777" w:rsidR="006467A5" w:rsidRDefault="006467A5">
            <w:pPr>
              <w:pStyle w:val="normal0"/>
              <w:contextualSpacing w:val="0"/>
            </w:pPr>
          </w:p>
        </w:tc>
        <w:tc>
          <w:tcPr>
            <w:tcW w:w="2632" w:type="dxa"/>
          </w:tcPr>
          <w:p w14:paraId="17ACB466" w14:textId="77777777" w:rsidR="006467A5" w:rsidRDefault="00252AFB">
            <w:pPr>
              <w:pStyle w:val="normal0"/>
              <w:contextualSpacing w:val="0"/>
            </w:pPr>
            <w:r>
              <w:rPr>
                <w:sz w:val="18"/>
                <w:szCs w:val="18"/>
              </w:rPr>
              <w:t>Universidad Autónoma de Yucatán</w:t>
            </w:r>
          </w:p>
          <w:p w14:paraId="579177FB" w14:textId="77777777" w:rsidR="006467A5" w:rsidRDefault="006467A5">
            <w:pPr>
              <w:pStyle w:val="normal0"/>
              <w:contextualSpacing w:val="0"/>
            </w:pPr>
          </w:p>
        </w:tc>
      </w:tr>
      <w:tr w:rsidR="006467A5" w14:paraId="6DAA76F5" w14:textId="77777777">
        <w:trPr>
          <w:trHeight w:val="300"/>
          <w:jc w:val="center"/>
        </w:trPr>
        <w:tc>
          <w:tcPr>
            <w:tcW w:w="3036" w:type="dxa"/>
          </w:tcPr>
          <w:p w14:paraId="6CCD376E" w14:textId="77777777" w:rsidR="006467A5" w:rsidRDefault="00252AFB">
            <w:pPr>
              <w:pStyle w:val="normal0"/>
              <w:contextualSpacing w:val="0"/>
            </w:pPr>
            <w:r>
              <w:rPr>
                <w:sz w:val="18"/>
                <w:szCs w:val="18"/>
              </w:rPr>
              <w:t xml:space="preserve">Escuela Normal de </w:t>
            </w:r>
            <w:proofErr w:type="spellStart"/>
            <w:r>
              <w:rPr>
                <w:sz w:val="18"/>
                <w:szCs w:val="18"/>
              </w:rPr>
              <w:t>Dzidzantún</w:t>
            </w:r>
            <w:proofErr w:type="spellEnd"/>
          </w:p>
          <w:p w14:paraId="17D46DBA" w14:textId="77777777" w:rsidR="006467A5" w:rsidRDefault="006467A5">
            <w:pPr>
              <w:pStyle w:val="normal0"/>
              <w:contextualSpacing w:val="0"/>
            </w:pPr>
          </w:p>
        </w:tc>
        <w:tc>
          <w:tcPr>
            <w:tcW w:w="2849" w:type="dxa"/>
          </w:tcPr>
          <w:p w14:paraId="4B823F3A" w14:textId="77777777" w:rsidR="006467A5" w:rsidRDefault="00252AFB">
            <w:pPr>
              <w:pStyle w:val="normal0"/>
              <w:contextualSpacing w:val="0"/>
            </w:pPr>
            <w:r>
              <w:rPr>
                <w:sz w:val="18"/>
                <w:szCs w:val="18"/>
              </w:rPr>
              <w:t xml:space="preserve">Instituto Tecnológico de </w:t>
            </w:r>
            <w:proofErr w:type="spellStart"/>
            <w:r>
              <w:rPr>
                <w:sz w:val="18"/>
                <w:szCs w:val="18"/>
              </w:rPr>
              <w:t>Conkal</w:t>
            </w:r>
            <w:proofErr w:type="spellEnd"/>
          </w:p>
          <w:p w14:paraId="5EC078EC" w14:textId="77777777" w:rsidR="006467A5" w:rsidRDefault="006467A5">
            <w:pPr>
              <w:pStyle w:val="normal0"/>
              <w:contextualSpacing w:val="0"/>
            </w:pPr>
          </w:p>
        </w:tc>
        <w:tc>
          <w:tcPr>
            <w:tcW w:w="2632" w:type="dxa"/>
          </w:tcPr>
          <w:p w14:paraId="18EBE24F" w14:textId="77777777" w:rsidR="006467A5" w:rsidRDefault="00252AFB">
            <w:pPr>
              <w:pStyle w:val="normal0"/>
              <w:contextualSpacing w:val="0"/>
            </w:pPr>
            <w:r>
              <w:rPr>
                <w:sz w:val="18"/>
                <w:szCs w:val="18"/>
              </w:rPr>
              <w:t>Universidad de Oriente</w:t>
            </w:r>
          </w:p>
          <w:p w14:paraId="2C55ABBF" w14:textId="77777777" w:rsidR="006467A5" w:rsidRDefault="006467A5">
            <w:pPr>
              <w:pStyle w:val="normal0"/>
              <w:contextualSpacing w:val="0"/>
            </w:pPr>
          </w:p>
        </w:tc>
      </w:tr>
      <w:tr w:rsidR="006467A5" w14:paraId="46852C1E" w14:textId="77777777">
        <w:trPr>
          <w:trHeight w:val="460"/>
          <w:jc w:val="center"/>
        </w:trPr>
        <w:tc>
          <w:tcPr>
            <w:tcW w:w="3036" w:type="dxa"/>
          </w:tcPr>
          <w:p w14:paraId="3FA2742A" w14:textId="77777777" w:rsidR="006467A5" w:rsidRDefault="00252AFB">
            <w:pPr>
              <w:pStyle w:val="normal0"/>
              <w:contextualSpacing w:val="0"/>
            </w:pPr>
            <w:r>
              <w:rPr>
                <w:sz w:val="18"/>
                <w:szCs w:val="18"/>
              </w:rPr>
              <w:t>Escuela Normal de Educación Preescolar</w:t>
            </w:r>
          </w:p>
          <w:p w14:paraId="564F3D1B" w14:textId="77777777" w:rsidR="006467A5" w:rsidRDefault="006467A5">
            <w:pPr>
              <w:pStyle w:val="normal0"/>
              <w:contextualSpacing w:val="0"/>
            </w:pPr>
          </w:p>
        </w:tc>
        <w:tc>
          <w:tcPr>
            <w:tcW w:w="2849" w:type="dxa"/>
          </w:tcPr>
          <w:p w14:paraId="38E82A72" w14:textId="77777777" w:rsidR="006467A5" w:rsidRDefault="00252AFB">
            <w:pPr>
              <w:pStyle w:val="normal0"/>
              <w:contextualSpacing w:val="0"/>
            </w:pPr>
            <w:r>
              <w:rPr>
                <w:sz w:val="18"/>
                <w:szCs w:val="18"/>
              </w:rPr>
              <w:t>Instituto Tecnológico de Mérida</w:t>
            </w:r>
          </w:p>
          <w:p w14:paraId="3DB137FF" w14:textId="77777777" w:rsidR="006467A5" w:rsidRDefault="006467A5">
            <w:pPr>
              <w:pStyle w:val="normal0"/>
              <w:contextualSpacing w:val="0"/>
            </w:pPr>
          </w:p>
        </w:tc>
        <w:tc>
          <w:tcPr>
            <w:tcW w:w="2632" w:type="dxa"/>
          </w:tcPr>
          <w:p w14:paraId="52BE10A5" w14:textId="77777777" w:rsidR="006467A5" w:rsidRDefault="00252AFB">
            <w:pPr>
              <w:pStyle w:val="normal0"/>
              <w:contextualSpacing w:val="0"/>
            </w:pPr>
            <w:r>
              <w:rPr>
                <w:sz w:val="18"/>
                <w:szCs w:val="18"/>
              </w:rPr>
              <w:t>Universidad Pedagógica Nacional Unidad 31-A</w:t>
            </w:r>
          </w:p>
          <w:p w14:paraId="60917011" w14:textId="77777777" w:rsidR="006467A5" w:rsidRDefault="006467A5">
            <w:pPr>
              <w:pStyle w:val="normal0"/>
              <w:contextualSpacing w:val="0"/>
            </w:pPr>
          </w:p>
        </w:tc>
      </w:tr>
      <w:tr w:rsidR="006467A5" w14:paraId="59B67C0C" w14:textId="77777777">
        <w:trPr>
          <w:trHeight w:val="460"/>
          <w:jc w:val="center"/>
        </w:trPr>
        <w:tc>
          <w:tcPr>
            <w:tcW w:w="3036" w:type="dxa"/>
          </w:tcPr>
          <w:p w14:paraId="7DFA62F8" w14:textId="77777777" w:rsidR="006467A5" w:rsidRDefault="006467A5">
            <w:pPr>
              <w:pStyle w:val="normal0"/>
              <w:contextualSpacing w:val="0"/>
            </w:pPr>
          </w:p>
          <w:p w14:paraId="09B3CFC4" w14:textId="77777777" w:rsidR="006467A5" w:rsidRDefault="00252AFB">
            <w:pPr>
              <w:pStyle w:val="normal0"/>
              <w:contextualSpacing w:val="0"/>
            </w:pPr>
            <w:r>
              <w:rPr>
                <w:sz w:val="18"/>
                <w:szCs w:val="18"/>
              </w:rPr>
              <w:t xml:space="preserve">Escuela Normal de </w:t>
            </w:r>
            <w:proofErr w:type="spellStart"/>
            <w:r>
              <w:rPr>
                <w:sz w:val="18"/>
                <w:szCs w:val="18"/>
              </w:rPr>
              <w:t>Ticul</w:t>
            </w:r>
            <w:proofErr w:type="spellEnd"/>
          </w:p>
        </w:tc>
        <w:tc>
          <w:tcPr>
            <w:tcW w:w="2849" w:type="dxa"/>
          </w:tcPr>
          <w:p w14:paraId="5236357E" w14:textId="77777777" w:rsidR="006467A5" w:rsidRDefault="00252AFB">
            <w:pPr>
              <w:pStyle w:val="normal0"/>
              <w:contextualSpacing w:val="0"/>
            </w:pPr>
            <w:r>
              <w:rPr>
                <w:sz w:val="18"/>
                <w:szCs w:val="18"/>
              </w:rPr>
              <w:t xml:space="preserve">Instituto Tecnológico de </w:t>
            </w:r>
            <w:proofErr w:type="spellStart"/>
            <w:r>
              <w:rPr>
                <w:sz w:val="18"/>
                <w:szCs w:val="18"/>
              </w:rPr>
              <w:t>Tizimín</w:t>
            </w:r>
            <w:proofErr w:type="spellEnd"/>
          </w:p>
          <w:p w14:paraId="04AF11D2" w14:textId="77777777" w:rsidR="006467A5" w:rsidRDefault="006467A5">
            <w:pPr>
              <w:pStyle w:val="normal0"/>
              <w:contextualSpacing w:val="0"/>
            </w:pPr>
          </w:p>
        </w:tc>
        <w:tc>
          <w:tcPr>
            <w:tcW w:w="2632" w:type="dxa"/>
          </w:tcPr>
          <w:p w14:paraId="4B4B601B" w14:textId="77777777" w:rsidR="006467A5" w:rsidRDefault="00252AFB">
            <w:pPr>
              <w:pStyle w:val="normal0"/>
              <w:contextualSpacing w:val="0"/>
            </w:pPr>
            <w:r>
              <w:rPr>
                <w:sz w:val="18"/>
                <w:szCs w:val="18"/>
              </w:rPr>
              <w:t>Universidad Tecnológica del Centro</w:t>
            </w:r>
          </w:p>
          <w:p w14:paraId="25B2DC34" w14:textId="77777777" w:rsidR="006467A5" w:rsidRDefault="006467A5">
            <w:pPr>
              <w:pStyle w:val="normal0"/>
              <w:contextualSpacing w:val="0"/>
            </w:pPr>
          </w:p>
        </w:tc>
      </w:tr>
      <w:tr w:rsidR="006467A5" w14:paraId="702D52F7" w14:textId="77777777">
        <w:trPr>
          <w:trHeight w:val="460"/>
          <w:jc w:val="center"/>
        </w:trPr>
        <w:tc>
          <w:tcPr>
            <w:tcW w:w="3036" w:type="dxa"/>
          </w:tcPr>
          <w:p w14:paraId="48C1CB4D" w14:textId="77777777" w:rsidR="006467A5" w:rsidRDefault="00252AFB">
            <w:pPr>
              <w:pStyle w:val="normal0"/>
              <w:contextualSpacing w:val="0"/>
            </w:pPr>
            <w:r>
              <w:rPr>
                <w:sz w:val="18"/>
                <w:szCs w:val="18"/>
              </w:rPr>
              <w:t>Escuela Normal “Juan de Dios Rodríguez Heredia”</w:t>
            </w:r>
          </w:p>
          <w:p w14:paraId="4DA114E0" w14:textId="77777777" w:rsidR="006467A5" w:rsidRDefault="006467A5">
            <w:pPr>
              <w:pStyle w:val="normal0"/>
              <w:contextualSpacing w:val="0"/>
            </w:pPr>
          </w:p>
        </w:tc>
        <w:tc>
          <w:tcPr>
            <w:tcW w:w="2849" w:type="dxa"/>
          </w:tcPr>
          <w:p w14:paraId="37AAAF4A" w14:textId="77777777" w:rsidR="006467A5" w:rsidRDefault="00252AFB">
            <w:pPr>
              <w:pStyle w:val="normal0"/>
              <w:contextualSpacing w:val="0"/>
            </w:pPr>
            <w:r>
              <w:rPr>
                <w:sz w:val="18"/>
                <w:szCs w:val="18"/>
              </w:rPr>
              <w:t xml:space="preserve">Instituto Tecnológico Superior de </w:t>
            </w:r>
            <w:proofErr w:type="spellStart"/>
            <w:r>
              <w:rPr>
                <w:sz w:val="18"/>
                <w:szCs w:val="18"/>
              </w:rPr>
              <w:t>Motul</w:t>
            </w:r>
            <w:proofErr w:type="spellEnd"/>
          </w:p>
          <w:p w14:paraId="2A138286" w14:textId="77777777" w:rsidR="006467A5" w:rsidRDefault="006467A5">
            <w:pPr>
              <w:pStyle w:val="normal0"/>
              <w:contextualSpacing w:val="0"/>
            </w:pPr>
          </w:p>
        </w:tc>
        <w:tc>
          <w:tcPr>
            <w:tcW w:w="2632" w:type="dxa"/>
          </w:tcPr>
          <w:p w14:paraId="498323F3" w14:textId="77777777" w:rsidR="006467A5" w:rsidRDefault="00252AFB">
            <w:pPr>
              <w:pStyle w:val="normal0"/>
              <w:contextualSpacing w:val="0"/>
            </w:pPr>
            <w:r>
              <w:rPr>
                <w:sz w:val="18"/>
                <w:szCs w:val="18"/>
              </w:rPr>
              <w:t xml:space="preserve">Universidad Tecnológica del </w:t>
            </w:r>
            <w:proofErr w:type="spellStart"/>
            <w:r>
              <w:rPr>
                <w:sz w:val="18"/>
                <w:szCs w:val="18"/>
              </w:rPr>
              <w:t>Mayab</w:t>
            </w:r>
            <w:proofErr w:type="spellEnd"/>
          </w:p>
          <w:p w14:paraId="4706EFE1" w14:textId="77777777" w:rsidR="006467A5" w:rsidRDefault="006467A5">
            <w:pPr>
              <w:pStyle w:val="normal0"/>
              <w:contextualSpacing w:val="0"/>
            </w:pPr>
          </w:p>
        </w:tc>
      </w:tr>
      <w:tr w:rsidR="006467A5" w14:paraId="6EB59F85" w14:textId="77777777">
        <w:trPr>
          <w:trHeight w:val="460"/>
          <w:jc w:val="center"/>
        </w:trPr>
        <w:tc>
          <w:tcPr>
            <w:tcW w:w="3036" w:type="dxa"/>
          </w:tcPr>
          <w:p w14:paraId="15D4D1D5" w14:textId="77777777" w:rsidR="006467A5" w:rsidRDefault="00252AFB">
            <w:pPr>
              <w:pStyle w:val="normal0"/>
              <w:contextualSpacing w:val="0"/>
            </w:pPr>
            <w:r>
              <w:rPr>
                <w:sz w:val="18"/>
                <w:szCs w:val="18"/>
              </w:rPr>
              <w:t>Benemérita y Centenaria Escuela Normal de Educación</w:t>
            </w:r>
          </w:p>
          <w:p w14:paraId="208294D9" w14:textId="77777777" w:rsidR="006467A5" w:rsidRDefault="006467A5">
            <w:pPr>
              <w:pStyle w:val="normal0"/>
              <w:contextualSpacing w:val="0"/>
            </w:pPr>
          </w:p>
        </w:tc>
        <w:tc>
          <w:tcPr>
            <w:tcW w:w="2849" w:type="dxa"/>
          </w:tcPr>
          <w:p w14:paraId="4C9512B6" w14:textId="77777777" w:rsidR="006467A5" w:rsidRDefault="00252AFB">
            <w:pPr>
              <w:pStyle w:val="normal0"/>
              <w:contextualSpacing w:val="0"/>
            </w:pPr>
            <w:r>
              <w:rPr>
                <w:sz w:val="18"/>
                <w:szCs w:val="18"/>
              </w:rPr>
              <w:t>Instituto Tecnológico Superior de Valladolid</w:t>
            </w:r>
          </w:p>
          <w:p w14:paraId="0DFBADB5" w14:textId="77777777" w:rsidR="006467A5" w:rsidRDefault="006467A5">
            <w:pPr>
              <w:pStyle w:val="normal0"/>
              <w:contextualSpacing w:val="0"/>
            </w:pPr>
          </w:p>
        </w:tc>
        <w:tc>
          <w:tcPr>
            <w:tcW w:w="2632" w:type="dxa"/>
          </w:tcPr>
          <w:p w14:paraId="0B43A737" w14:textId="77777777" w:rsidR="006467A5" w:rsidRDefault="00252AFB">
            <w:pPr>
              <w:pStyle w:val="normal0"/>
              <w:contextualSpacing w:val="0"/>
            </w:pPr>
            <w:r>
              <w:rPr>
                <w:sz w:val="18"/>
                <w:szCs w:val="18"/>
              </w:rPr>
              <w:t>Universidad Tecnológica del Poniente</w:t>
            </w:r>
          </w:p>
          <w:p w14:paraId="3D728DC5" w14:textId="77777777" w:rsidR="006467A5" w:rsidRDefault="006467A5">
            <w:pPr>
              <w:pStyle w:val="normal0"/>
              <w:contextualSpacing w:val="0"/>
            </w:pPr>
          </w:p>
        </w:tc>
      </w:tr>
      <w:tr w:rsidR="006467A5" w14:paraId="781AF447" w14:textId="77777777">
        <w:trPr>
          <w:trHeight w:val="460"/>
          <w:jc w:val="center"/>
        </w:trPr>
        <w:tc>
          <w:tcPr>
            <w:tcW w:w="3036" w:type="dxa"/>
          </w:tcPr>
          <w:p w14:paraId="48B5B32B" w14:textId="77777777" w:rsidR="006467A5" w:rsidRDefault="00252AFB">
            <w:pPr>
              <w:pStyle w:val="normal0"/>
              <w:contextualSpacing w:val="0"/>
            </w:pPr>
            <w:r>
              <w:rPr>
                <w:sz w:val="18"/>
                <w:szCs w:val="18"/>
              </w:rPr>
              <w:t>Primaria “Rodolfo Menéndez de la Peña”</w:t>
            </w:r>
          </w:p>
          <w:p w14:paraId="7DA74A37" w14:textId="77777777" w:rsidR="006467A5" w:rsidRDefault="006467A5">
            <w:pPr>
              <w:pStyle w:val="normal0"/>
              <w:contextualSpacing w:val="0"/>
            </w:pPr>
          </w:p>
        </w:tc>
        <w:tc>
          <w:tcPr>
            <w:tcW w:w="2849" w:type="dxa"/>
          </w:tcPr>
          <w:p w14:paraId="15D718C5" w14:textId="77777777" w:rsidR="006467A5" w:rsidRDefault="00252AFB">
            <w:pPr>
              <w:pStyle w:val="normal0"/>
              <w:contextualSpacing w:val="0"/>
            </w:pPr>
            <w:r>
              <w:rPr>
                <w:sz w:val="18"/>
                <w:szCs w:val="18"/>
              </w:rPr>
              <w:t>I</w:t>
            </w:r>
            <w:r>
              <w:rPr>
                <w:sz w:val="18"/>
                <w:szCs w:val="18"/>
              </w:rPr>
              <w:t>nstituto Tecnológico Superior del Sur</w:t>
            </w:r>
          </w:p>
          <w:p w14:paraId="77DDE98C" w14:textId="77777777" w:rsidR="006467A5" w:rsidRDefault="006467A5">
            <w:pPr>
              <w:pStyle w:val="normal0"/>
              <w:contextualSpacing w:val="0"/>
            </w:pPr>
          </w:p>
        </w:tc>
        <w:tc>
          <w:tcPr>
            <w:tcW w:w="2632" w:type="dxa"/>
          </w:tcPr>
          <w:p w14:paraId="1755919A" w14:textId="77777777" w:rsidR="006467A5" w:rsidRDefault="00252AFB">
            <w:pPr>
              <w:pStyle w:val="normal0"/>
              <w:contextualSpacing w:val="0"/>
            </w:pPr>
            <w:r>
              <w:rPr>
                <w:sz w:val="18"/>
                <w:szCs w:val="18"/>
              </w:rPr>
              <w:t>Universidad Tecnológica Metropolitana</w:t>
            </w:r>
          </w:p>
          <w:p w14:paraId="48BF9098" w14:textId="77777777" w:rsidR="006467A5" w:rsidRDefault="006467A5">
            <w:pPr>
              <w:pStyle w:val="normal0"/>
              <w:contextualSpacing w:val="0"/>
            </w:pPr>
          </w:p>
        </w:tc>
      </w:tr>
      <w:tr w:rsidR="006467A5" w14:paraId="5711E33C" w14:textId="77777777">
        <w:trPr>
          <w:trHeight w:val="620"/>
          <w:jc w:val="center"/>
        </w:trPr>
        <w:tc>
          <w:tcPr>
            <w:tcW w:w="3036" w:type="dxa"/>
          </w:tcPr>
          <w:p w14:paraId="3D1A3890" w14:textId="77777777" w:rsidR="006467A5" w:rsidRDefault="00252AFB">
            <w:pPr>
              <w:pStyle w:val="normal0"/>
              <w:contextualSpacing w:val="0"/>
            </w:pPr>
            <w:r>
              <w:rPr>
                <w:sz w:val="18"/>
                <w:szCs w:val="18"/>
              </w:rPr>
              <w:t>Escuela Normal Superior de Yucatán “Profesor Antonio Betancourt Pérez”</w:t>
            </w:r>
          </w:p>
          <w:p w14:paraId="31F8AE07" w14:textId="77777777" w:rsidR="006467A5" w:rsidRDefault="006467A5">
            <w:pPr>
              <w:pStyle w:val="normal0"/>
              <w:contextualSpacing w:val="0"/>
            </w:pPr>
          </w:p>
        </w:tc>
        <w:tc>
          <w:tcPr>
            <w:tcW w:w="2849" w:type="dxa"/>
          </w:tcPr>
          <w:p w14:paraId="2C39017C" w14:textId="77777777" w:rsidR="006467A5" w:rsidRDefault="00252AFB">
            <w:pPr>
              <w:pStyle w:val="normal0"/>
              <w:contextualSpacing w:val="0"/>
            </w:pPr>
            <w:r>
              <w:rPr>
                <w:sz w:val="18"/>
                <w:szCs w:val="18"/>
              </w:rPr>
              <w:t>Instituto Tecnológico Superior de Progreso</w:t>
            </w:r>
          </w:p>
          <w:p w14:paraId="21FABBB4" w14:textId="77777777" w:rsidR="006467A5" w:rsidRDefault="006467A5">
            <w:pPr>
              <w:pStyle w:val="normal0"/>
              <w:contextualSpacing w:val="0"/>
            </w:pPr>
          </w:p>
        </w:tc>
        <w:tc>
          <w:tcPr>
            <w:tcW w:w="2632" w:type="dxa"/>
          </w:tcPr>
          <w:p w14:paraId="2AFFB113" w14:textId="77777777" w:rsidR="006467A5" w:rsidRDefault="00252AFB">
            <w:pPr>
              <w:pStyle w:val="normal0"/>
              <w:contextualSpacing w:val="0"/>
            </w:pPr>
            <w:r>
              <w:rPr>
                <w:sz w:val="18"/>
                <w:szCs w:val="18"/>
              </w:rPr>
              <w:t>Universidad Tecnológica Regional del Sur</w:t>
            </w:r>
          </w:p>
          <w:p w14:paraId="2E38E0B9" w14:textId="77777777" w:rsidR="006467A5" w:rsidRDefault="006467A5">
            <w:pPr>
              <w:pStyle w:val="normal0"/>
              <w:contextualSpacing w:val="0"/>
            </w:pPr>
          </w:p>
        </w:tc>
      </w:tr>
    </w:tbl>
    <w:p w14:paraId="64476051" w14:textId="77777777" w:rsidR="006467A5" w:rsidRDefault="006467A5">
      <w:pPr>
        <w:pStyle w:val="normal0"/>
        <w:jc w:val="both"/>
      </w:pPr>
    </w:p>
    <w:p w14:paraId="2146F65E" w14:textId="77777777" w:rsidR="006467A5" w:rsidRDefault="00252AFB">
      <w:pPr>
        <w:pStyle w:val="normal0"/>
        <w:spacing w:line="360" w:lineRule="auto"/>
        <w:jc w:val="both"/>
      </w:pPr>
      <w:r>
        <w:rPr>
          <w:b/>
        </w:rPr>
        <w:t xml:space="preserve">Documentación y/o requisitos:  </w:t>
      </w:r>
    </w:p>
    <w:p w14:paraId="3A66400D" w14:textId="77777777" w:rsidR="006467A5" w:rsidRDefault="00252AFB">
      <w:pPr>
        <w:pStyle w:val="normal0"/>
        <w:numPr>
          <w:ilvl w:val="0"/>
          <w:numId w:val="43"/>
        </w:numPr>
        <w:spacing w:line="360" w:lineRule="auto"/>
        <w:ind w:hanging="360"/>
        <w:jc w:val="both"/>
      </w:pPr>
      <w:r>
        <w:t>Ser mexicano(a)</w:t>
      </w:r>
    </w:p>
    <w:p w14:paraId="7FB40CA2" w14:textId="77777777" w:rsidR="006467A5" w:rsidRDefault="00252AFB">
      <w:pPr>
        <w:pStyle w:val="normal0"/>
        <w:numPr>
          <w:ilvl w:val="0"/>
          <w:numId w:val="43"/>
        </w:numPr>
        <w:spacing w:line="360" w:lineRule="auto"/>
        <w:ind w:hanging="360"/>
        <w:jc w:val="both"/>
      </w:pPr>
      <w:r>
        <w:t xml:space="preserve">Pertenecer a un hogar con un ingreso menor o igual a 4 salarios mínimos (que equivalen a </w:t>
      </w:r>
      <w:r>
        <w:t>$8,764.8 pesos) por persona al mes.</w:t>
      </w:r>
    </w:p>
    <w:p w14:paraId="3955A1DB" w14:textId="77777777" w:rsidR="006467A5" w:rsidRDefault="00252AFB">
      <w:pPr>
        <w:pStyle w:val="normal0"/>
        <w:numPr>
          <w:ilvl w:val="0"/>
          <w:numId w:val="43"/>
        </w:numPr>
        <w:spacing w:line="360" w:lineRule="auto"/>
        <w:ind w:hanging="360"/>
        <w:jc w:val="both"/>
      </w:pPr>
      <w:r>
        <w:t>Haber sido aceptado o estar inscrito en una de las Instituciones Participantes:</w:t>
      </w:r>
    </w:p>
    <w:p w14:paraId="252F23E7" w14:textId="77777777" w:rsidR="006467A5" w:rsidRDefault="00252AFB">
      <w:pPr>
        <w:pStyle w:val="normal0"/>
        <w:numPr>
          <w:ilvl w:val="0"/>
          <w:numId w:val="36"/>
        </w:numPr>
        <w:ind w:hanging="360"/>
        <w:jc w:val="both"/>
      </w:pPr>
      <w:r>
        <w:t>Los</w:t>
      </w:r>
      <w:r>
        <w:t xml:space="preserve"> solicitantes en </w:t>
      </w:r>
      <w:r>
        <w:rPr>
          <w:b/>
        </w:rPr>
        <w:t>los dos primeros ciclos escolares</w:t>
      </w:r>
      <w:r>
        <w:t xml:space="preserve"> no requieren demostrar un promedio ni ser estudiantes regulares. </w:t>
      </w:r>
    </w:p>
    <w:p w14:paraId="1C812A7D" w14:textId="77777777" w:rsidR="006467A5" w:rsidRDefault="00252AFB">
      <w:pPr>
        <w:pStyle w:val="normal0"/>
        <w:numPr>
          <w:ilvl w:val="0"/>
          <w:numId w:val="36"/>
        </w:numPr>
        <w:ind w:hanging="360"/>
        <w:jc w:val="both"/>
      </w:pPr>
      <w:r>
        <w:t xml:space="preserve">En el caso de los </w:t>
      </w:r>
      <w:r>
        <w:rPr>
          <w:b/>
        </w:rPr>
        <w:t>estudiantes inscritos en TSU</w:t>
      </w:r>
      <w:r>
        <w:t xml:space="preserve"> (como Técnico Superior Universitario), no requerirán demostrar un promedio ni ser estudiante</w:t>
      </w:r>
      <w:r>
        <w:t>s regulares en los tres primeros cuatrimestres correspondientes a su plan de estudios-</w:t>
      </w:r>
    </w:p>
    <w:p w14:paraId="2247C186" w14:textId="77777777" w:rsidR="006467A5" w:rsidRDefault="00252AFB">
      <w:pPr>
        <w:pStyle w:val="normal0"/>
        <w:numPr>
          <w:ilvl w:val="0"/>
          <w:numId w:val="36"/>
        </w:numPr>
        <w:ind w:hanging="360"/>
        <w:jc w:val="both"/>
      </w:pPr>
      <w:r>
        <w:t xml:space="preserve">Los solicitantes </w:t>
      </w:r>
      <w:r>
        <w:rPr>
          <w:b/>
        </w:rPr>
        <w:t>a partir del tercer ciclo escolar o del cuarto cuatrimestre, en el caso de TSU</w:t>
      </w:r>
      <w:r>
        <w:t xml:space="preserve"> (Técnico Superior Universitario), deberán demostrar haber cursado y aprob</w:t>
      </w:r>
      <w:r>
        <w:t>ado con un mínimo de 6.0 la totalidad de las materias (asignaturas, módulos o créditos) que correspondan al plan de estudios del ciclo escolar previo a la solicitud de beca y haber alcanzado un promedio mínimo de calificaciones de 8.0 o su equivalente en u</w:t>
      </w:r>
      <w:r>
        <w:t>na escala de 0 a 10.</w:t>
      </w:r>
    </w:p>
    <w:p w14:paraId="35D7E96D" w14:textId="77777777" w:rsidR="006467A5" w:rsidRDefault="00252AFB">
      <w:pPr>
        <w:pStyle w:val="normal0"/>
      </w:pPr>
      <w:r>
        <w:br w:type="page"/>
      </w:r>
    </w:p>
    <w:p w14:paraId="3722D9D5" w14:textId="77777777" w:rsidR="006467A5" w:rsidRDefault="006467A5">
      <w:pPr>
        <w:pStyle w:val="normal0"/>
      </w:pPr>
    </w:p>
    <w:p w14:paraId="4F0B950C" w14:textId="77777777" w:rsidR="006467A5" w:rsidRDefault="006467A5">
      <w:pPr>
        <w:pStyle w:val="normal0"/>
        <w:ind w:left="1080"/>
        <w:jc w:val="both"/>
      </w:pPr>
    </w:p>
    <w:p w14:paraId="0A61D0F1" w14:textId="77777777" w:rsidR="006467A5" w:rsidRDefault="006467A5">
      <w:pPr>
        <w:pStyle w:val="normal0"/>
        <w:ind w:left="1080"/>
        <w:jc w:val="both"/>
      </w:pPr>
    </w:p>
    <w:p w14:paraId="65997063" w14:textId="77777777" w:rsidR="006467A5" w:rsidRDefault="00252AFB">
      <w:pPr>
        <w:pStyle w:val="normal0"/>
        <w:numPr>
          <w:ilvl w:val="0"/>
          <w:numId w:val="43"/>
        </w:numPr>
        <w:spacing w:line="360" w:lineRule="auto"/>
        <w:ind w:hanging="360"/>
        <w:jc w:val="both"/>
      </w:pPr>
      <w:r>
        <w:t xml:space="preserve">Una fotografía reciente tamaño infantil de frente (podrá ser a color o blanco y negro) </w:t>
      </w:r>
    </w:p>
    <w:p w14:paraId="4A7960B4" w14:textId="77777777" w:rsidR="006467A5" w:rsidRDefault="00252AFB">
      <w:pPr>
        <w:pStyle w:val="normal0"/>
        <w:numPr>
          <w:ilvl w:val="0"/>
          <w:numId w:val="43"/>
        </w:numPr>
        <w:spacing w:line="360" w:lineRule="auto"/>
        <w:ind w:hanging="360"/>
        <w:jc w:val="both"/>
      </w:pPr>
      <w:r>
        <w:t xml:space="preserve">Solicitud estatal de beca impresa y firmada (cuando se abra la convocatoria puede consultar la solicitud en: </w:t>
      </w:r>
      <w:hyperlink r:id="rId100">
        <w:r>
          <w:t>http://www.ibecey.yucatan.gob.mx/secciones/ver/becas-manutencion</w:t>
        </w:r>
      </w:hyperlink>
      <w:r>
        <w:t>)</w:t>
      </w:r>
    </w:p>
    <w:p w14:paraId="2D7FB1F5" w14:textId="77777777" w:rsidR="006467A5" w:rsidRDefault="00252AFB">
      <w:pPr>
        <w:pStyle w:val="normal0"/>
        <w:numPr>
          <w:ilvl w:val="0"/>
          <w:numId w:val="43"/>
        </w:numPr>
        <w:spacing w:line="360" w:lineRule="auto"/>
        <w:ind w:hanging="360"/>
        <w:jc w:val="both"/>
      </w:pPr>
      <w:r>
        <w:t xml:space="preserve">Solicitud nacional de beca impresa y firmada. Para tramitar esta solicitud el estudiante debe oficial registrarse en el Sistema Único de Educación Superior (SUBES) en el sitio (en: </w:t>
      </w:r>
      <w:hyperlink r:id="rId101">
        <w:r>
          <w:t>www.subes.sep.gob.mx</w:t>
        </w:r>
      </w:hyperlink>
      <w:r>
        <w:t>). Una v</w:t>
      </w:r>
      <w:r>
        <w:t xml:space="preserve">ez que llena la información que se pide, el sistema le permite imprimir el acuse de registro de la solicitud nacional. </w:t>
      </w:r>
    </w:p>
    <w:p w14:paraId="16DAD24F" w14:textId="77777777" w:rsidR="006467A5" w:rsidRDefault="00252AFB">
      <w:pPr>
        <w:pStyle w:val="normal0"/>
        <w:numPr>
          <w:ilvl w:val="0"/>
          <w:numId w:val="43"/>
        </w:numPr>
        <w:spacing w:line="360" w:lineRule="auto"/>
        <w:ind w:hanging="360"/>
        <w:jc w:val="both"/>
      </w:pPr>
      <w:r>
        <w:t xml:space="preserve">Copia fotostática de acta de nacimiento actualizada </w:t>
      </w:r>
    </w:p>
    <w:p w14:paraId="63C2CD0E" w14:textId="77777777" w:rsidR="006467A5" w:rsidRDefault="00252AFB">
      <w:pPr>
        <w:pStyle w:val="normal0"/>
        <w:numPr>
          <w:ilvl w:val="0"/>
          <w:numId w:val="43"/>
        </w:numPr>
        <w:spacing w:line="360" w:lineRule="auto"/>
        <w:ind w:hanging="360"/>
        <w:jc w:val="both"/>
      </w:pPr>
      <w:r>
        <w:t>Copia fotostática del CURP</w:t>
      </w:r>
    </w:p>
    <w:p w14:paraId="4341804E" w14:textId="77777777" w:rsidR="006467A5" w:rsidRDefault="00252AFB">
      <w:pPr>
        <w:pStyle w:val="normal0"/>
        <w:numPr>
          <w:ilvl w:val="0"/>
          <w:numId w:val="43"/>
        </w:numPr>
        <w:spacing w:line="360" w:lineRule="auto"/>
        <w:ind w:hanging="360"/>
        <w:jc w:val="both"/>
      </w:pPr>
      <w:r>
        <w:t xml:space="preserve">Para </w:t>
      </w:r>
      <w:r>
        <w:rPr>
          <w:b/>
        </w:rPr>
        <w:t>alumnos de primer año, semestre o cuatrimestre</w:t>
      </w:r>
      <w:r>
        <w:t>: con</w:t>
      </w:r>
      <w:r>
        <w:t>stancia original de inscripción emitida por la institución de educación superior donde iniciará sus estudios. Deberá ser firmada en original por la autoridad correspondiente.</w:t>
      </w:r>
    </w:p>
    <w:p w14:paraId="42E41198" w14:textId="77777777" w:rsidR="006467A5" w:rsidRDefault="00252AFB">
      <w:pPr>
        <w:pStyle w:val="normal0"/>
        <w:numPr>
          <w:ilvl w:val="0"/>
          <w:numId w:val="43"/>
        </w:numPr>
        <w:spacing w:line="360" w:lineRule="auto"/>
        <w:ind w:hanging="360"/>
        <w:jc w:val="both"/>
      </w:pPr>
      <w:r>
        <w:t xml:space="preserve">Para </w:t>
      </w:r>
      <w:r>
        <w:rPr>
          <w:b/>
        </w:rPr>
        <w:t>alumnos(as) a partir de segundo año, segundo semestre o segundo cuatrimestre</w:t>
      </w:r>
      <w:r>
        <w:rPr>
          <w:b/>
        </w:rPr>
        <w:t>:</w:t>
      </w:r>
      <w:r>
        <w:t xml:space="preserve"> constancia original de inscripción, con calificaciones y promedio del ciclo escolar 2011-2012 emitida por la institución de educación superior. Deberá ser firmada en original por la autoridad correspondiente. </w:t>
      </w:r>
    </w:p>
    <w:p w14:paraId="4283C537" w14:textId="77777777" w:rsidR="006467A5" w:rsidRDefault="00252AFB">
      <w:pPr>
        <w:pStyle w:val="normal0"/>
        <w:numPr>
          <w:ilvl w:val="0"/>
          <w:numId w:val="43"/>
        </w:numPr>
        <w:spacing w:line="360" w:lineRule="auto"/>
        <w:ind w:hanging="360"/>
        <w:jc w:val="both"/>
      </w:pPr>
      <w:r>
        <w:t>Una copia legible u original (según sea el c</w:t>
      </w:r>
      <w:r>
        <w:t xml:space="preserve">aso) del o los documentos que sirvan como comprobante del ingreso del hogar (con expedición no mayor a tres meses a la fecha de solicitud de la beca).  Los documentos válidos son los siguientes: </w:t>
      </w:r>
    </w:p>
    <w:p w14:paraId="5431B661" w14:textId="77777777" w:rsidR="006467A5" w:rsidRDefault="00252AFB">
      <w:pPr>
        <w:pStyle w:val="normal0"/>
        <w:numPr>
          <w:ilvl w:val="0"/>
          <w:numId w:val="36"/>
        </w:numPr>
        <w:ind w:hanging="360"/>
        <w:jc w:val="both"/>
      </w:pPr>
      <w:r>
        <w:t>Para docentes (profesores): constancia original de Servicios</w:t>
      </w:r>
      <w:r>
        <w:t xml:space="preserve"> de Recursos Humanos y copia(s) del talón(es) de las diferentes plazas, según sea el caso </w:t>
      </w:r>
    </w:p>
    <w:p w14:paraId="122E9A8E" w14:textId="77777777" w:rsidR="006467A5" w:rsidRDefault="00252AFB">
      <w:pPr>
        <w:pStyle w:val="normal0"/>
        <w:numPr>
          <w:ilvl w:val="0"/>
          <w:numId w:val="36"/>
        </w:numPr>
        <w:ind w:hanging="360"/>
        <w:jc w:val="both"/>
      </w:pPr>
      <w:r>
        <w:t xml:space="preserve">Para empleados(as) del sector público: copia de talones de pago </w:t>
      </w:r>
    </w:p>
    <w:p w14:paraId="20EC01F8" w14:textId="77777777" w:rsidR="006467A5" w:rsidRDefault="00252AFB">
      <w:pPr>
        <w:pStyle w:val="normal0"/>
      </w:pPr>
      <w:r>
        <w:br w:type="page"/>
      </w:r>
    </w:p>
    <w:p w14:paraId="19144C68" w14:textId="77777777" w:rsidR="006467A5" w:rsidRDefault="006467A5">
      <w:pPr>
        <w:pStyle w:val="normal0"/>
      </w:pPr>
    </w:p>
    <w:p w14:paraId="3AC3E5EF" w14:textId="77777777" w:rsidR="006467A5" w:rsidRDefault="006467A5">
      <w:pPr>
        <w:pStyle w:val="normal0"/>
        <w:jc w:val="both"/>
      </w:pPr>
    </w:p>
    <w:p w14:paraId="0858C57D" w14:textId="77777777" w:rsidR="006467A5" w:rsidRDefault="006467A5">
      <w:pPr>
        <w:pStyle w:val="normal0"/>
        <w:jc w:val="both"/>
      </w:pPr>
    </w:p>
    <w:p w14:paraId="509D00B6" w14:textId="77777777" w:rsidR="006467A5" w:rsidRDefault="00252AFB">
      <w:pPr>
        <w:pStyle w:val="normal0"/>
        <w:numPr>
          <w:ilvl w:val="0"/>
          <w:numId w:val="36"/>
        </w:numPr>
        <w:ind w:hanging="360"/>
        <w:jc w:val="both"/>
      </w:pPr>
      <w:r>
        <w:t>Para empleados(as) del sector privado: copia del talón de pago, constancia original de la empresa o carta original del patrón. La constancia original de la empresa o carta del patrón, deberán contener lugar y fecha de expedición, dirección y teléfono de la</w:t>
      </w:r>
      <w:r>
        <w:t xml:space="preserve"> empresa, nombre, ocupación y salario mensual (escrita con números y letras) del empleado, nombre, firma y cargo de quien la emite. </w:t>
      </w:r>
    </w:p>
    <w:p w14:paraId="323117B7" w14:textId="77777777" w:rsidR="006467A5" w:rsidRDefault="00252AFB">
      <w:pPr>
        <w:pStyle w:val="normal0"/>
        <w:numPr>
          <w:ilvl w:val="0"/>
          <w:numId w:val="36"/>
        </w:numPr>
        <w:ind w:hanging="360"/>
        <w:jc w:val="both"/>
      </w:pPr>
      <w:r>
        <w:t>Par trabajador por cuenta propia: carta personal original firmada bajo protesta de decir verdad, en donde indique lugar y f</w:t>
      </w:r>
      <w:r>
        <w:t xml:space="preserve">echa de expedición, nombre completo, ocupación y percepción mensual (escrita con números y letras) del trabajador, nombre, domicilio y teléfono del negocio. </w:t>
      </w:r>
    </w:p>
    <w:p w14:paraId="206799E7" w14:textId="77777777" w:rsidR="006467A5" w:rsidRDefault="00252AFB">
      <w:pPr>
        <w:pStyle w:val="normal0"/>
        <w:numPr>
          <w:ilvl w:val="0"/>
          <w:numId w:val="36"/>
        </w:numPr>
        <w:ind w:hanging="360"/>
        <w:jc w:val="both"/>
      </w:pPr>
      <w:r>
        <w:t xml:space="preserve">Para pensionado(a) o jubilado(a): último talón de pago, comprobante de depósito de los Juzgados o </w:t>
      </w:r>
      <w:r>
        <w:t xml:space="preserve">último estado de cuenta (el cual puede solicitar en el banco correspondiente). </w:t>
      </w:r>
    </w:p>
    <w:p w14:paraId="41880544" w14:textId="77777777" w:rsidR="006467A5" w:rsidRDefault="006467A5">
      <w:pPr>
        <w:pStyle w:val="normal0"/>
        <w:jc w:val="both"/>
      </w:pPr>
    </w:p>
    <w:p w14:paraId="1A3ECD15" w14:textId="77777777" w:rsidR="006467A5" w:rsidRDefault="00252AFB">
      <w:pPr>
        <w:pStyle w:val="normal0"/>
        <w:numPr>
          <w:ilvl w:val="0"/>
          <w:numId w:val="43"/>
        </w:numPr>
        <w:spacing w:line="360" w:lineRule="auto"/>
        <w:ind w:hanging="360"/>
        <w:jc w:val="both"/>
      </w:pPr>
      <w:r>
        <w:t xml:space="preserve">Si el solicitante es mayor de edad, debe presentar una copia fotostática legible de una identificación oficial vigente con fotografía, la cual podrá ser credencial de elector </w:t>
      </w:r>
      <w:r>
        <w:t>(de ambos lados), cartilla militar, pasaporte, o copia del comprobante de haber tramitado la credencial de elector. Si es menor de edad, se necesita una copia de la credencial de la escuela donde esté inscrito.</w:t>
      </w:r>
    </w:p>
    <w:p w14:paraId="764E6E20" w14:textId="77777777" w:rsidR="006467A5" w:rsidRDefault="00252AFB">
      <w:pPr>
        <w:pStyle w:val="normal0"/>
        <w:numPr>
          <w:ilvl w:val="0"/>
          <w:numId w:val="43"/>
        </w:numPr>
        <w:spacing w:line="360" w:lineRule="auto"/>
        <w:ind w:hanging="360"/>
        <w:jc w:val="both"/>
      </w:pPr>
      <w:r>
        <w:t>Una copia por ambos lados de comprobante de d</w:t>
      </w:r>
      <w:r>
        <w:t xml:space="preserve">omicilio (luz o teléfono) cuya expedición no sea mayor a tres meses. En caso de no contar con esos comprobantes de domicilio puede ser comprobante de agua o una constancia de vecindad expedida por la autoridad competente de la localidad (como el comisario </w:t>
      </w:r>
      <w:r>
        <w:t>o presidente municipal).</w:t>
      </w:r>
    </w:p>
    <w:p w14:paraId="39E3B71D" w14:textId="77777777" w:rsidR="006467A5" w:rsidRDefault="00252AFB">
      <w:pPr>
        <w:pStyle w:val="normal0"/>
        <w:numPr>
          <w:ilvl w:val="0"/>
          <w:numId w:val="43"/>
        </w:numPr>
        <w:spacing w:line="360" w:lineRule="auto"/>
        <w:ind w:hanging="360"/>
        <w:jc w:val="both"/>
      </w:pPr>
      <w:r>
        <w:t>Una copia del comprobante del Programa de Inclusión Social, Prospera, que contenga el folio familiar (terminación 02) del solicitante o la familia del programa.</w:t>
      </w:r>
    </w:p>
    <w:p w14:paraId="6FF4A62E" w14:textId="77777777" w:rsidR="006467A5" w:rsidRDefault="006467A5">
      <w:pPr>
        <w:pStyle w:val="normal0"/>
        <w:jc w:val="both"/>
      </w:pPr>
    </w:p>
    <w:p w14:paraId="179819F7" w14:textId="77777777" w:rsidR="006467A5" w:rsidRDefault="006467A5">
      <w:pPr>
        <w:pStyle w:val="normal0"/>
        <w:jc w:val="both"/>
      </w:pPr>
    </w:p>
    <w:p w14:paraId="4128D7E5" w14:textId="77777777" w:rsidR="006467A5" w:rsidRDefault="00252AFB">
      <w:pPr>
        <w:pStyle w:val="normal0"/>
        <w:jc w:val="both"/>
      </w:pPr>
      <w:r>
        <w:rPr>
          <w:b/>
          <w:sz w:val="20"/>
          <w:szCs w:val="20"/>
        </w:rPr>
        <w:t>Nota:</w:t>
      </w:r>
      <w:r>
        <w:rPr>
          <w:sz w:val="20"/>
          <w:szCs w:val="20"/>
        </w:rPr>
        <w:t xml:space="preserve"> Si el solicitante tiene alguna duda puede preguntar en el área</w:t>
      </w:r>
      <w:r>
        <w:rPr>
          <w:sz w:val="20"/>
          <w:szCs w:val="20"/>
        </w:rPr>
        <w:t xml:space="preserve"> de Control Escolar de su Institución Educativa o llamar por teléfono al número de contacto.</w:t>
      </w:r>
    </w:p>
    <w:p w14:paraId="56EF4AC0" w14:textId="77777777" w:rsidR="006467A5" w:rsidRDefault="00252AFB">
      <w:pPr>
        <w:pStyle w:val="normal0"/>
      </w:pPr>
      <w:r>
        <w:br w:type="page"/>
      </w:r>
    </w:p>
    <w:p w14:paraId="35138A6E" w14:textId="77777777" w:rsidR="006467A5" w:rsidRDefault="006467A5">
      <w:pPr>
        <w:pStyle w:val="normal0"/>
      </w:pPr>
    </w:p>
    <w:p w14:paraId="49B28044" w14:textId="77777777" w:rsidR="006467A5" w:rsidRDefault="006467A5">
      <w:pPr>
        <w:pStyle w:val="normal0"/>
        <w:jc w:val="both"/>
      </w:pPr>
    </w:p>
    <w:p w14:paraId="5FEF9687" w14:textId="77777777" w:rsidR="006467A5" w:rsidRDefault="006467A5">
      <w:pPr>
        <w:pStyle w:val="normal0"/>
        <w:jc w:val="both"/>
      </w:pPr>
    </w:p>
    <w:p w14:paraId="056EB37B" w14:textId="77777777" w:rsidR="006467A5" w:rsidRDefault="00252AFB">
      <w:pPr>
        <w:pStyle w:val="normal0"/>
        <w:spacing w:line="360" w:lineRule="auto"/>
        <w:jc w:val="both"/>
      </w:pPr>
      <w:r>
        <w:t xml:space="preserve"> </w:t>
      </w:r>
      <w:r>
        <w:rPr>
          <w:b/>
        </w:rPr>
        <w:t>¿Qué hacer cuando ya cuentas con todos los documentos y/o requisitos?</w:t>
      </w:r>
    </w:p>
    <w:p w14:paraId="02E82185" w14:textId="77777777" w:rsidR="006467A5" w:rsidRDefault="00252AFB">
      <w:pPr>
        <w:pStyle w:val="normal0"/>
        <w:numPr>
          <w:ilvl w:val="0"/>
          <w:numId w:val="56"/>
        </w:numPr>
        <w:spacing w:line="360" w:lineRule="auto"/>
        <w:ind w:hanging="360"/>
        <w:jc w:val="both"/>
        <w:rPr>
          <w:sz w:val="20"/>
          <w:szCs w:val="20"/>
        </w:rPr>
      </w:pPr>
      <w:r>
        <w:rPr>
          <w:sz w:val="20"/>
          <w:szCs w:val="20"/>
        </w:rPr>
        <w:t>Una vez que tiene todos los documentos, el solicitante deberá entregarlos al área de co</w:t>
      </w:r>
      <w:r>
        <w:rPr>
          <w:sz w:val="20"/>
          <w:szCs w:val="20"/>
        </w:rPr>
        <w:t xml:space="preserve">ntrol Escolar de la institución en la que está inscrito o fue aceptado. </w:t>
      </w:r>
    </w:p>
    <w:p w14:paraId="1E5AA8C3" w14:textId="77777777" w:rsidR="006467A5" w:rsidRDefault="00252AFB">
      <w:pPr>
        <w:pStyle w:val="normal0"/>
        <w:spacing w:line="360" w:lineRule="auto"/>
        <w:ind w:left="720"/>
        <w:jc w:val="both"/>
      </w:pPr>
      <w:r>
        <w:rPr>
          <w:sz w:val="20"/>
          <w:szCs w:val="20"/>
        </w:rPr>
        <w:t>El estudiante que solicite el programa deberá preguntar en la Institución cuáles son las fechas de entrega de documentos. Las fechas de recepción de los documentos podrán establecerse</w:t>
      </w:r>
      <w:r>
        <w:rPr>
          <w:sz w:val="20"/>
          <w:szCs w:val="20"/>
        </w:rPr>
        <w:t xml:space="preserve"> de acuerdo con cada Institución, pero dentro del periodo de convocatoria del programa.</w:t>
      </w:r>
    </w:p>
    <w:p w14:paraId="1708F239" w14:textId="77777777" w:rsidR="006467A5" w:rsidRDefault="00252AFB">
      <w:pPr>
        <w:pStyle w:val="normal0"/>
        <w:numPr>
          <w:ilvl w:val="0"/>
          <w:numId w:val="56"/>
        </w:numPr>
        <w:spacing w:line="360" w:lineRule="auto"/>
        <w:ind w:hanging="360"/>
        <w:jc w:val="both"/>
        <w:rPr>
          <w:sz w:val="20"/>
          <w:szCs w:val="20"/>
        </w:rPr>
      </w:pPr>
      <w:r>
        <w:rPr>
          <w:sz w:val="20"/>
          <w:szCs w:val="20"/>
        </w:rPr>
        <w:t xml:space="preserve">A partir de la fecha de cierre de la convocatoria el Comité Técnico de Manutención-Yucatán tendrá 60 días naturales para publicar los resultados (en: </w:t>
      </w:r>
      <w:hyperlink r:id="rId102">
        <w:r>
          <w:rPr>
            <w:sz w:val="20"/>
            <w:szCs w:val="20"/>
          </w:rPr>
          <w:t>http://www.ibecey.yucatan.gob.mx/secciones/ver/becas-manutencion</w:t>
        </w:r>
      </w:hyperlink>
      <w:r>
        <w:rPr>
          <w:sz w:val="20"/>
          <w:szCs w:val="20"/>
        </w:rPr>
        <w:t xml:space="preserve">), además las Instituciones pegarán listas de resultados impresas en sus instalaciones. Dentro de la publicación de resultados se especificará el procedimiento para la entrega de los apoyos a aquellos solicitantes que resultaron seleccionados. </w:t>
      </w:r>
    </w:p>
    <w:p w14:paraId="4D4133B9" w14:textId="77777777" w:rsidR="006467A5" w:rsidRDefault="006467A5">
      <w:pPr>
        <w:pStyle w:val="normal0"/>
        <w:jc w:val="both"/>
      </w:pPr>
    </w:p>
    <w:p w14:paraId="596A10D4" w14:textId="77777777" w:rsidR="006467A5" w:rsidRDefault="006467A5">
      <w:pPr>
        <w:pStyle w:val="normal0"/>
        <w:jc w:val="both"/>
      </w:pPr>
    </w:p>
    <w:p w14:paraId="55147FF0" w14:textId="77777777" w:rsidR="006467A5" w:rsidRDefault="00252AFB">
      <w:pPr>
        <w:pStyle w:val="normal0"/>
        <w:spacing w:before="120" w:after="200"/>
        <w:ind w:left="284" w:right="418"/>
        <w:jc w:val="center"/>
      </w:pPr>
      <w:r>
        <w:rPr>
          <w:b/>
          <w:i/>
          <w:sz w:val="18"/>
          <w:szCs w:val="18"/>
        </w:rPr>
        <w:t>Datos contacto</w:t>
      </w:r>
    </w:p>
    <w:p w14:paraId="0E7CFBBF" w14:textId="77777777" w:rsidR="006467A5" w:rsidRDefault="00252AFB">
      <w:pPr>
        <w:pStyle w:val="normal0"/>
        <w:ind w:left="284" w:right="418"/>
      </w:pPr>
      <w:r>
        <w:rPr>
          <w:b/>
          <w:sz w:val="18"/>
          <w:szCs w:val="18"/>
        </w:rPr>
        <w:t xml:space="preserve">Nombre: </w:t>
      </w:r>
      <w:r>
        <w:rPr>
          <w:sz w:val="18"/>
          <w:szCs w:val="18"/>
        </w:rPr>
        <w:t>Carmen Gutiérrez Rebolledo</w:t>
      </w:r>
    </w:p>
    <w:p w14:paraId="6BD294E4" w14:textId="77777777" w:rsidR="006467A5" w:rsidRDefault="00252AFB">
      <w:pPr>
        <w:pStyle w:val="normal0"/>
        <w:ind w:left="284" w:right="418"/>
      </w:pPr>
      <w:r>
        <w:rPr>
          <w:b/>
          <w:sz w:val="18"/>
          <w:szCs w:val="18"/>
        </w:rPr>
        <w:t>Instancia/Departamento</w:t>
      </w:r>
      <w:r>
        <w:rPr>
          <w:sz w:val="18"/>
          <w:szCs w:val="18"/>
        </w:rPr>
        <w:t>: IBECEY/Departamento de becas y crédito educativo</w:t>
      </w:r>
    </w:p>
    <w:p w14:paraId="08A6EC1D" w14:textId="77777777" w:rsidR="006467A5" w:rsidRDefault="00252AFB">
      <w:pPr>
        <w:pStyle w:val="normal0"/>
        <w:ind w:left="284" w:right="418"/>
      </w:pPr>
      <w:r>
        <w:rPr>
          <w:b/>
          <w:sz w:val="18"/>
          <w:szCs w:val="18"/>
        </w:rPr>
        <w:t xml:space="preserve">Teléfono: </w:t>
      </w:r>
      <w:r>
        <w:rPr>
          <w:sz w:val="18"/>
          <w:szCs w:val="18"/>
        </w:rPr>
        <w:t>9381798 ext. 218 y 210</w:t>
      </w:r>
      <w:r>
        <w:rPr>
          <w:b/>
          <w:sz w:val="18"/>
          <w:szCs w:val="18"/>
        </w:rPr>
        <w:t xml:space="preserve"> </w:t>
      </w:r>
    </w:p>
    <w:p w14:paraId="06BCBCA0" w14:textId="77777777" w:rsidR="006467A5" w:rsidRDefault="00252AFB">
      <w:pPr>
        <w:pStyle w:val="normal0"/>
        <w:ind w:left="284" w:right="418"/>
      </w:pPr>
      <w:r>
        <w:rPr>
          <w:b/>
          <w:sz w:val="18"/>
          <w:szCs w:val="18"/>
        </w:rPr>
        <w:t xml:space="preserve">Correo electrónico: </w:t>
      </w:r>
      <w:hyperlink r:id="rId103">
        <w:r>
          <w:rPr>
            <w:sz w:val="18"/>
            <w:szCs w:val="18"/>
          </w:rPr>
          <w:t>carmen.gutierrez@yuca</w:t>
        </w:r>
        <w:r>
          <w:rPr>
            <w:sz w:val="18"/>
            <w:szCs w:val="18"/>
          </w:rPr>
          <w:t>tan.gob.mx</w:t>
        </w:r>
      </w:hyperlink>
      <w:hyperlink r:id="rId104"/>
    </w:p>
    <w:p w14:paraId="119D006C" w14:textId="77777777" w:rsidR="006467A5" w:rsidRDefault="00252AFB">
      <w:pPr>
        <w:pStyle w:val="normal0"/>
      </w:pPr>
      <w:r>
        <w:br w:type="page"/>
      </w:r>
    </w:p>
    <w:p w14:paraId="4F25EED9" w14:textId="77777777" w:rsidR="006467A5" w:rsidRDefault="00252AFB">
      <w:pPr>
        <w:pStyle w:val="normal0"/>
        <w:spacing w:before="120" w:after="200"/>
        <w:ind w:left="284" w:right="418"/>
      </w:pPr>
      <w:hyperlink r:id="rId105"/>
    </w:p>
    <w:bookmarkStart w:id="40" w:name="_41mghml" w:colFirst="0" w:colLast="0"/>
    <w:bookmarkEnd w:id="40"/>
    <w:p w14:paraId="7D48DCD6" w14:textId="77777777" w:rsidR="006467A5" w:rsidRDefault="00252AFB">
      <w:pPr>
        <w:pStyle w:val="normal0"/>
      </w:pPr>
      <w:r>
        <w:fldChar w:fldCharType="begin"/>
      </w:r>
      <w:r>
        <w:instrText xml:space="preserve"> HYPERLINK "mailto:carmen.gutierrez@yucatan.gob.mx" \h </w:instrText>
      </w:r>
      <w:r>
        <w:fldChar w:fldCharType="separate"/>
      </w:r>
      <w:r>
        <w:fldChar w:fldCharType="end"/>
      </w:r>
    </w:p>
    <w:p w14:paraId="6F4CEE0F" w14:textId="77777777" w:rsidR="006467A5" w:rsidRDefault="00252AFB">
      <w:pPr>
        <w:pStyle w:val="normal0"/>
      </w:pPr>
      <w:hyperlink r:id="rId106"/>
    </w:p>
    <w:p w14:paraId="75559A13" w14:textId="77777777" w:rsidR="006467A5" w:rsidRDefault="00252AFB">
      <w:pPr>
        <w:pStyle w:val="Heading2"/>
        <w:spacing w:before="0"/>
      </w:pPr>
      <w:bookmarkStart w:id="41" w:name="_2grqrue" w:colFirst="0" w:colLast="0"/>
      <w:bookmarkEnd w:id="41"/>
      <w:r>
        <w:t>3. IBECE</w:t>
      </w:r>
      <w:r>
        <w:t>Y-Programa de Becas de Apoyo a la Educación Básica de Madres Jóvenes y Jóvenes Embarazadas (PROMAJOVEN)</w:t>
      </w:r>
    </w:p>
    <w:p w14:paraId="7004C901" w14:textId="77777777" w:rsidR="006467A5" w:rsidRDefault="006467A5">
      <w:pPr>
        <w:pStyle w:val="normal0"/>
        <w:ind w:left="360"/>
      </w:pPr>
    </w:p>
    <w:p w14:paraId="02A0202E" w14:textId="77777777" w:rsidR="006467A5" w:rsidRDefault="006467A5">
      <w:pPr>
        <w:pStyle w:val="normal0"/>
        <w:ind w:left="360"/>
      </w:pPr>
    </w:p>
    <w:p w14:paraId="53FF3F14" w14:textId="77777777" w:rsidR="006467A5" w:rsidRDefault="006467A5">
      <w:pPr>
        <w:pStyle w:val="normal0"/>
        <w:spacing w:after="200"/>
        <w:ind w:left="360"/>
      </w:pPr>
    </w:p>
    <w:p w14:paraId="0223CF38" w14:textId="77777777" w:rsidR="006467A5" w:rsidRDefault="00252AFB">
      <w:pPr>
        <w:pStyle w:val="normal0"/>
        <w:spacing w:before="120" w:after="200"/>
        <w:ind w:left="284" w:right="418"/>
        <w:jc w:val="both"/>
      </w:pPr>
      <w:r>
        <w:rPr>
          <w:b/>
          <w:sz w:val="20"/>
          <w:szCs w:val="20"/>
        </w:rPr>
        <w:t xml:space="preserve">Descripción: </w:t>
      </w:r>
      <w:r>
        <w:rPr>
          <w:sz w:val="20"/>
          <w:szCs w:val="20"/>
        </w:rPr>
        <w:t xml:space="preserve">Este programa da apoyos a madres jóvenes o embarazadas. </w:t>
      </w:r>
    </w:p>
    <w:p w14:paraId="32D13F82" w14:textId="77777777" w:rsidR="006467A5" w:rsidRDefault="006467A5">
      <w:pPr>
        <w:pStyle w:val="normal0"/>
      </w:pPr>
    </w:p>
    <w:p w14:paraId="207E1F7E" w14:textId="77777777" w:rsidR="006467A5" w:rsidRDefault="006467A5">
      <w:pPr>
        <w:pStyle w:val="normal0"/>
      </w:pPr>
    </w:p>
    <w:p w14:paraId="218AF746" w14:textId="77777777" w:rsidR="006467A5" w:rsidRDefault="006467A5">
      <w:pPr>
        <w:pStyle w:val="normal0"/>
      </w:pPr>
    </w:p>
    <w:tbl>
      <w:tblPr>
        <w:tblStyle w:val="afa"/>
        <w:tblW w:w="8521"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09"/>
        <w:gridCol w:w="7412"/>
      </w:tblGrid>
      <w:tr w:rsidR="006467A5" w14:paraId="08FF28E0" w14:textId="77777777">
        <w:trPr>
          <w:trHeight w:val="480"/>
          <w:jc w:val="center"/>
        </w:trPr>
        <w:tc>
          <w:tcPr>
            <w:tcW w:w="1109" w:type="dxa"/>
            <w:vAlign w:val="center"/>
          </w:tcPr>
          <w:p w14:paraId="6B3CEB61" w14:textId="77777777" w:rsidR="006467A5" w:rsidRDefault="00252AFB">
            <w:pPr>
              <w:pStyle w:val="normal0"/>
              <w:widowControl w:val="0"/>
              <w:spacing w:line="276" w:lineRule="auto"/>
              <w:contextualSpacing w:val="0"/>
              <w:jc w:val="center"/>
            </w:pPr>
            <w:r>
              <w:rPr>
                <w:noProof/>
                <w:lang w:val="en-US"/>
              </w:rPr>
              <w:drawing>
                <wp:inline distT="0" distB="0" distL="0" distR="0" wp14:anchorId="1B27B545" wp14:editId="5D61DE46">
                  <wp:extent cx="498434" cy="439237"/>
                  <wp:effectExtent l="0" t="0" r="0" b="0"/>
                  <wp:docPr id="91" name="image138.png" descr="http://www.ittepic.edu.mx/images/becas_icono.png"/>
                  <wp:cNvGraphicFramePr/>
                  <a:graphic xmlns:a="http://schemas.openxmlformats.org/drawingml/2006/main">
                    <a:graphicData uri="http://schemas.openxmlformats.org/drawingml/2006/picture">
                      <pic:pic xmlns:pic="http://schemas.openxmlformats.org/drawingml/2006/picture">
                        <pic:nvPicPr>
                          <pic:cNvPr id="0" name="image138.png" descr="http://www.ittepic.edu.mx/images/becas_icono.png"/>
                          <pic:cNvPicPr preferRelativeResize="0"/>
                        </pic:nvPicPr>
                        <pic:blipFill>
                          <a:blip r:embed="rId14"/>
                          <a:srcRect/>
                          <a:stretch>
                            <a:fillRect/>
                          </a:stretch>
                        </pic:blipFill>
                        <pic:spPr>
                          <a:xfrm>
                            <a:off x="0" y="0"/>
                            <a:ext cx="498434" cy="439237"/>
                          </a:xfrm>
                          <a:prstGeom prst="rect">
                            <a:avLst/>
                          </a:prstGeom>
                          <a:ln/>
                        </pic:spPr>
                      </pic:pic>
                    </a:graphicData>
                  </a:graphic>
                </wp:inline>
              </w:drawing>
            </w:r>
          </w:p>
        </w:tc>
        <w:tc>
          <w:tcPr>
            <w:tcW w:w="7412" w:type="dxa"/>
            <w:vAlign w:val="center"/>
          </w:tcPr>
          <w:p w14:paraId="1B1ED5DC" w14:textId="77777777" w:rsidR="006467A5" w:rsidRDefault="00252AFB">
            <w:pPr>
              <w:pStyle w:val="normal0"/>
              <w:keepNext/>
              <w:keepLines/>
              <w:spacing w:after="240" w:line="360" w:lineRule="auto"/>
              <w:contextualSpacing w:val="0"/>
            </w:pPr>
            <w:r>
              <w:rPr>
                <w:b/>
                <w:sz w:val="18"/>
                <w:szCs w:val="18"/>
              </w:rPr>
              <w:t xml:space="preserve">Apoyos: </w:t>
            </w:r>
            <w:r>
              <w:rPr>
                <w:sz w:val="18"/>
                <w:szCs w:val="18"/>
              </w:rPr>
              <w:t>Becas, despensas y/o artículos para bebé</w:t>
            </w:r>
          </w:p>
        </w:tc>
      </w:tr>
      <w:tr w:rsidR="006467A5" w14:paraId="3D0A2831" w14:textId="77777777">
        <w:trPr>
          <w:trHeight w:val="440"/>
          <w:jc w:val="center"/>
        </w:trPr>
        <w:tc>
          <w:tcPr>
            <w:tcW w:w="1109" w:type="dxa"/>
          </w:tcPr>
          <w:p w14:paraId="3FCFC595"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705344" behindDoc="0" locked="0" layoutInCell="0" hidden="0" allowOverlap="1" wp14:anchorId="0E9904D7" wp14:editId="1F5B64AE">
                  <wp:simplePos x="0" y="0"/>
                  <wp:positionH relativeFrom="margin">
                    <wp:posOffset>149662</wp:posOffset>
                  </wp:positionH>
                  <wp:positionV relativeFrom="paragraph">
                    <wp:posOffset>29210</wp:posOffset>
                  </wp:positionV>
                  <wp:extent cx="205740" cy="265430"/>
                  <wp:effectExtent l="0" t="0" r="0" b="0"/>
                  <wp:wrapNone/>
                  <wp:docPr id="93"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412" w:type="dxa"/>
            <w:vAlign w:val="center"/>
          </w:tcPr>
          <w:p w14:paraId="20DBC56A" w14:textId="77777777" w:rsidR="006467A5" w:rsidRDefault="006467A5">
            <w:pPr>
              <w:pStyle w:val="normal0"/>
              <w:contextualSpacing w:val="0"/>
            </w:pPr>
          </w:p>
          <w:p w14:paraId="2A3136A5" w14:textId="77777777" w:rsidR="006467A5" w:rsidRDefault="00252AFB">
            <w:pPr>
              <w:pStyle w:val="normal0"/>
              <w:contextualSpacing w:val="0"/>
            </w:pPr>
            <w:r>
              <w:rPr>
                <w:b/>
                <w:sz w:val="18"/>
                <w:szCs w:val="18"/>
              </w:rPr>
              <w:t>Tipo de aplicación</w:t>
            </w:r>
            <w:r>
              <w:rPr>
                <w:sz w:val="18"/>
                <w:szCs w:val="18"/>
              </w:rPr>
              <w:t>: Individual</w:t>
            </w:r>
          </w:p>
        </w:tc>
      </w:tr>
      <w:tr w:rsidR="006467A5" w14:paraId="3FF45A8D" w14:textId="77777777">
        <w:trPr>
          <w:trHeight w:val="780"/>
          <w:jc w:val="center"/>
        </w:trPr>
        <w:tc>
          <w:tcPr>
            <w:tcW w:w="1109" w:type="dxa"/>
          </w:tcPr>
          <w:p w14:paraId="49B4A7E2" w14:textId="77777777" w:rsidR="006467A5" w:rsidRDefault="00252AFB">
            <w:pPr>
              <w:pStyle w:val="normal0"/>
              <w:widowControl w:val="0"/>
              <w:spacing w:line="276" w:lineRule="auto"/>
              <w:contextualSpacing w:val="0"/>
              <w:jc w:val="center"/>
            </w:pPr>
            <w:r>
              <w:rPr>
                <w:noProof/>
                <w:lang w:val="en-US"/>
              </w:rPr>
              <w:drawing>
                <wp:inline distT="0" distB="0" distL="0" distR="0" wp14:anchorId="10322003" wp14:editId="6E02BA6D">
                  <wp:extent cx="521263" cy="521263"/>
                  <wp:effectExtent l="0" t="0" r="0" b="0"/>
                  <wp:docPr id="94" name="image141.jpg" descr="https://image.freepik.com/iconos-gratis/mujer-estudiante-de-posgrado_318-83712.png"/>
                  <wp:cNvGraphicFramePr/>
                  <a:graphic xmlns:a="http://schemas.openxmlformats.org/drawingml/2006/main">
                    <a:graphicData uri="http://schemas.openxmlformats.org/drawingml/2006/picture">
                      <pic:pic xmlns:pic="http://schemas.openxmlformats.org/drawingml/2006/picture">
                        <pic:nvPicPr>
                          <pic:cNvPr id="0" name="image141.jpg" descr="https://image.freepik.com/iconos-gratis/mujer-estudiante-de-posgrado_318-83712.png"/>
                          <pic:cNvPicPr preferRelativeResize="0"/>
                        </pic:nvPicPr>
                        <pic:blipFill>
                          <a:blip r:embed="rId107"/>
                          <a:srcRect/>
                          <a:stretch>
                            <a:fillRect/>
                          </a:stretch>
                        </pic:blipFill>
                        <pic:spPr>
                          <a:xfrm>
                            <a:off x="0" y="0"/>
                            <a:ext cx="521263" cy="521263"/>
                          </a:xfrm>
                          <a:prstGeom prst="rect">
                            <a:avLst/>
                          </a:prstGeom>
                          <a:ln/>
                        </pic:spPr>
                      </pic:pic>
                    </a:graphicData>
                  </a:graphic>
                </wp:inline>
              </w:drawing>
            </w:r>
          </w:p>
        </w:tc>
        <w:tc>
          <w:tcPr>
            <w:tcW w:w="7412" w:type="dxa"/>
            <w:vAlign w:val="center"/>
          </w:tcPr>
          <w:p w14:paraId="329958E7" w14:textId="77777777" w:rsidR="006467A5" w:rsidRDefault="00252AFB">
            <w:pPr>
              <w:pStyle w:val="normal0"/>
              <w:contextualSpacing w:val="0"/>
              <w:jc w:val="both"/>
            </w:pPr>
            <w:r>
              <w:rPr>
                <w:b/>
                <w:sz w:val="18"/>
                <w:szCs w:val="18"/>
              </w:rPr>
              <w:t>Población:</w:t>
            </w:r>
            <w:r>
              <w:rPr>
                <w:sz w:val="18"/>
                <w:szCs w:val="18"/>
              </w:rPr>
              <w:t xml:space="preserve"> Madres jóvenes y jóvenes embarazadas de 12 a 18 años con 11 meses que sean estudiante de escuelas de educación básica.</w:t>
            </w:r>
          </w:p>
        </w:tc>
      </w:tr>
      <w:tr w:rsidR="006467A5" w14:paraId="4389ED15" w14:textId="77777777">
        <w:trPr>
          <w:trHeight w:val="780"/>
          <w:jc w:val="center"/>
        </w:trPr>
        <w:tc>
          <w:tcPr>
            <w:tcW w:w="1109" w:type="dxa"/>
          </w:tcPr>
          <w:p w14:paraId="1C42BBC0" w14:textId="77777777" w:rsidR="006467A5" w:rsidRDefault="00252AFB">
            <w:pPr>
              <w:pStyle w:val="normal0"/>
              <w:widowControl w:val="0"/>
              <w:spacing w:line="276" w:lineRule="auto"/>
              <w:contextualSpacing w:val="0"/>
              <w:jc w:val="center"/>
            </w:pPr>
            <w:r>
              <w:rPr>
                <w:noProof/>
                <w:lang w:val="en-US"/>
              </w:rPr>
              <w:drawing>
                <wp:inline distT="0" distB="0" distL="0" distR="0" wp14:anchorId="79B6CF4C" wp14:editId="753B7F6E">
                  <wp:extent cx="450425" cy="450425"/>
                  <wp:effectExtent l="0" t="0" r="0" b="0"/>
                  <wp:docPr id="96" name="image143.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43.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412" w:type="dxa"/>
            <w:vAlign w:val="center"/>
          </w:tcPr>
          <w:p w14:paraId="47297723" w14:textId="77777777" w:rsidR="006467A5" w:rsidRDefault="00252AFB">
            <w:pPr>
              <w:pStyle w:val="normal0"/>
              <w:contextualSpacing w:val="0"/>
            </w:pPr>
            <w:r>
              <w:rPr>
                <w:b/>
                <w:sz w:val="18"/>
                <w:szCs w:val="18"/>
              </w:rPr>
              <w:t xml:space="preserve">Vigencia: </w:t>
            </w:r>
            <w:r>
              <w:rPr>
                <w:sz w:val="18"/>
                <w:szCs w:val="18"/>
              </w:rPr>
              <w:t xml:space="preserve">El programa está abierto para solicitar durante todo el año 2016. </w:t>
            </w:r>
          </w:p>
          <w:p w14:paraId="1CCC5102" w14:textId="77777777" w:rsidR="006467A5" w:rsidRDefault="00252AFB">
            <w:pPr>
              <w:pStyle w:val="normal0"/>
              <w:numPr>
                <w:ilvl w:val="0"/>
                <w:numId w:val="36"/>
              </w:numPr>
              <w:ind w:hanging="360"/>
              <w:rPr>
                <w:sz w:val="18"/>
                <w:szCs w:val="18"/>
              </w:rPr>
            </w:pPr>
            <w:r>
              <w:rPr>
                <w:sz w:val="18"/>
                <w:szCs w:val="18"/>
              </w:rPr>
              <w:t xml:space="preserve">Puede revisar la convocatoria por internet en </w:t>
            </w:r>
            <w:hyperlink r:id="rId108">
              <w:r>
                <w:rPr>
                  <w:sz w:val="18"/>
                  <w:szCs w:val="18"/>
                </w:rPr>
                <w:t>http://www.ibecey.yucatan.gob.mx/files-content/general/94a5d9c4169edba4c8468e27ddb135a3.pdf</w:t>
              </w:r>
            </w:hyperlink>
          </w:p>
          <w:p w14:paraId="654C84A7" w14:textId="77777777" w:rsidR="006467A5" w:rsidRDefault="00252AFB">
            <w:pPr>
              <w:pStyle w:val="normal0"/>
              <w:numPr>
                <w:ilvl w:val="0"/>
                <w:numId w:val="36"/>
              </w:numPr>
              <w:spacing w:after="200"/>
              <w:ind w:hanging="360"/>
              <w:rPr>
                <w:sz w:val="18"/>
                <w:szCs w:val="18"/>
              </w:rPr>
            </w:pPr>
            <w:r>
              <w:rPr>
                <w:sz w:val="18"/>
                <w:szCs w:val="18"/>
              </w:rPr>
              <w:t>O puede</w:t>
            </w:r>
            <w:r>
              <w:rPr>
                <w:sz w:val="18"/>
                <w:szCs w:val="18"/>
              </w:rPr>
              <w:t xml:space="preserve"> verla al final de esta descripción; si lo desea puede sacar una copia.</w:t>
            </w:r>
          </w:p>
        </w:tc>
      </w:tr>
    </w:tbl>
    <w:p w14:paraId="1D59267B" w14:textId="77777777" w:rsidR="006467A5" w:rsidRDefault="006467A5">
      <w:pPr>
        <w:pStyle w:val="normal0"/>
      </w:pPr>
    </w:p>
    <w:p w14:paraId="00260D16" w14:textId="77777777" w:rsidR="006467A5" w:rsidRDefault="006467A5">
      <w:pPr>
        <w:pStyle w:val="normal0"/>
      </w:pPr>
    </w:p>
    <w:p w14:paraId="4ED0B4A5" w14:textId="77777777" w:rsidR="006467A5" w:rsidRDefault="006467A5">
      <w:pPr>
        <w:pStyle w:val="normal0"/>
      </w:pPr>
    </w:p>
    <w:p w14:paraId="37AF0BDD" w14:textId="77777777" w:rsidR="006467A5" w:rsidRDefault="00252AFB">
      <w:pPr>
        <w:pStyle w:val="normal0"/>
      </w:pPr>
      <w:r>
        <w:rPr>
          <w:b/>
        </w:rPr>
        <w:t xml:space="preserve">Municipios: </w:t>
      </w:r>
      <w:r>
        <w:t>Todo</w:t>
      </w:r>
    </w:p>
    <w:p w14:paraId="5166F10E" w14:textId="77777777" w:rsidR="006467A5" w:rsidRDefault="006467A5">
      <w:pPr>
        <w:pStyle w:val="normal0"/>
      </w:pPr>
    </w:p>
    <w:p w14:paraId="753A82C5" w14:textId="77777777" w:rsidR="006467A5" w:rsidRDefault="00252AFB">
      <w:pPr>
        <w:pStyle w:val="normal0"/>
      </w:pPr>
      <w:r>
        <w:rPr>
          <w:b/>
        </w:rPr>
        <w:t xml:space="preserve">Documentación y/o requisitos:  </w:t>
      </w:r>
    </w:p>
    <w:p w14:paraId="60B7B3DA" w14:textId="77777777" w:rsidR="006467A5" w:rsidRDefault="00252AFB">
      <w:pPr>
        <w:pStyle w:val="normal0"/>
        <w:numPr>
          <w:ilvl w:val="0"/>
          <w:numId w:val="62"/>
        </w:numPr>
        <w:spacing w:line="360" w:lineRule="auto"/>
        <w:ind w:hanging="360"/>
      </w:pPr>
      <w:r>
        <w:t>Ser madre mexicana o estar embarazada</w:t>
      </w:r>
    </w:p>
    <w:p w14:paraId="027BAECE" w14:textId="77777777" w:rsidR="006467A5" w:rsidRDefault="00252AFB">
      <w:pPr>
        <w:pStyle w:val="normal0"/>
        <w:numPr>
          <w:ilvl w:val="0"/>
          <w:numId w:val="62"/>
        </w:numPr>
        <w:spacing w:line="360" w:lineRule="auto"/>
        <w:ind w:hanging="360"/>
        <w:jc w:val="both"/>
      </w:pPr>
      <w:r>
        <w:t>Tener entre 12 y 18 años 11 meses al momento en que se selle de recibida su solicitud.</w:t>
      </w:r>
    </w:p>
    <w:p w14:paraId="5DEDCAEF" w14:textId="77777777" w:rsidR="006467A5" w:rsidRDefault="00252AFB">
      <w:pPr>
        <w:pStyle w:val="normal0"/>
        <w:numPr>
          <w:ilvl w:val="0"/>
          <w:numId w:val="62"/>
        </w:numPr>
        <w:spacing w:line="360" w:lineRule="auto"/>
        <w:ind w:hanging="360"/>
        <w:jc w:val="both"/>
      </w:pPr>
      <w:r>
        <w:t>No re</w:t>
      </w:r>
      <w:r>
        <w:t xml:space="preserve">cibir otra beca o apoyo económico que persiga los mismos propósitos, con excepción del programa Prospera de </w:t>
      </w:r>
      <w:proofErr w:type="spellStart"/>
      <w:r>
        <w:t>Sedesol</w:t>
      </w:r>
      <w:proofErr w:type="spellEnd"/>
      <w:r>
        <w:t xml:space="preserve">. </w:t>
      </w:r>
    </w:p>
    <w:p w14:paraId="068F1237" w14:textId="77777777" w:rsidR="006467A5" w:rsidRDefault="00252AFB">
      <w:pPr>
        <w:pStyle w:val="normal0"/>
      </w:pPr>
      <w:r>
        <w:br w:type="page"/>
      </w:r>
    </w:p>
    <w:p w14:paraId="39BA74DD" w14:textId="77777777" w:rsidR="006467A5" w:rsidRDefault="006467A5">
      <w:pPr>
        <w:pStyle w:val="normal0"/>
      </w:pPr>
    </w:p>
    <w:p w14:paraId="4122148F" w14:textId="77777777" w:rsidR="006467A5" w:rsidRDefault="006467A5">
      <w:pPr>
        <w:pStyle w:val="normal0"/>
        <w:tabs>
          <w:tab w:val="left" w:pos="8140"/>
        </w:tabs>
        <w:ind w:left="1080"/>
        <w:jc w:val="both"/>
      </w:pPr>
    </w:p>
    <w:p w14:paraId="537B765C" w14:textId="77777777" w:rsidR="006467A5" w:rsidRDefault="006467A5">
      <w:pPr>
        <w:pStyle w:val="normal0"/>
        <w:tabs>
          <w:tab w:val="left" w:pos="8140"/>
        </w:tabs>
        <w:ind w:left="1080"/>
        <w:jc w:val="both"/>
      </w:pPr>
    </w:p>
    <w:p w14:paraId="42787B0B" w14:textId="77777777" w:rsidR="006467A5" w:rsidRDefault="00252AFB">
      <w:pPr>
        <w:pStyle w:val="normal0"/>
        <w:numPr>
          <w:ilvl w:val="0"/>
          <w:numId w:val="62"/>
        </w:numPr>
        <w:spacing w:line="360" w:lineRule="auto"/>
        <w:ind w:hanging="360"/>
        <w:jc w:val="both"/>
      </w:pPr>
      <w:r>
        <w:t xml:space="preserve">Constancia de inscripción, expedida por la institución donde realiza sus estudios, que acredite que está inscrita en algún plantel público de educación básica del sistema escolarizado, no escolarizado o cualquier otro sistema de educación.  </w:t>
      </w:r>
    </w:p>
    <w:p w14:paraId="231523BF" w14:textId="77777777" w:rsidR="006467A5" w:rsidRDefault="00252AFB">
      <w:pPr>
        <w:pStyle w:val="normal0"/>
        <w:numPr>
          <w:ilvl w:val="0"/>
          <w:numId w:val="62"/>
        </w:numPr>
        <w:spacing w:line="360" w:lineRule="auto"/>
        <w:ind w:hanging="360"/>
        <w:jc w:val="both"/>
      </w:pPr>
      <w:r>
        <w:t>Entregar la si</w:t>
      </w:r>
      <w:r>
        <w:t>guiente documentación:</w:t>
      </w:r>
    </w:p>
    <w:p w14:paraId="7D092C8D" w14:textId="77777777" w:rsidR="006467A5" w:rsidRDefault="00252AFB">
      <w:pPr>
        <w:pStyle w:val="normal0"/>
        <w:numPr>
          <w:ilvl w:val="0"/>
          <w:numId w:val="36"/>
        </w:numPr>
        <w:tabs>
          <w:tab w:val="left" w:pos="8140"/>
        </w:tabs>
        <w:ind w:hanging="360"/>
        <w:jc w:val="both"/>
      </w:pPr>
      <w:r>
        <w:t>Dos fotografías recientes e iguales tamaño infantil de la solicitante</w:t>
      </w:r>
    </w:p>
    <w:p w14:paraId="63FF1914" w14:textId="77777777" w:rsidR="006467A5" w:rsidRDefault="00252AFB">
      <w:pPr>
        <w:pStyle w:val="normal0"/>
        <w:numPr>
          <w:ilvl w:val="0"/>
          <w:numId w:val="36"/>
        </w:numPr>
        <w:tabs>
          <w:tab w:val="left" w:pos="8140"/>
        </w:tabs>
        <w:ind w:hanging="360"/>
        <w:jc w:val="both"/>
      </w:pPr>
      <w:r>
        <w:t>Copia CURP</w:t>
      </w:r>
    </w:p>
    <w:p w14:paraId="4C71F7D8" w14:textId="77777777" w:rsidR="006467A5" w:rsidRDefault="00252AFB">
      <w:pPr>
        <w:pStyle w:val="normal0"/>
        <w:numPr>
          <w:ilvl w:val="0"/>
          <w:numId w:val="36"/>
        </w:numPr>
        <w:tabs>
          <w:tab w:val="left" w:pos="8140"/>
        </w:tabs>
        <w:ind w:hanging="360"/>
        <w:jc w:val="both"/>
      </w:pPr>
      <w:r>
        <w:t>Original y copia de acta de nacimiento de la alumna</w:t>
      </w:r>
    </w:p>
    <w:p w14:paraId="4B3E02AB" w14:textId="77777777" w:rsidR="006467A5" w:rsidRDefault="00252AFB">
      <w:pPr>
        <w:pStyle w:val="normal0"/>
        <w:numPr>
          <w:ilvl w:val="0"/>
          <w:numId w:val="36"/>
        </w:numPr>
        <w:tabs>
          <w:tab w:val="left" w:pos="8140"/>
        </w:tabs>
        <w:ind w:hanging="360"/>
        <w:jc w:val="both"/>
      </w:pPr>
      <w:r>
        <w:t>Original y copia del comprobante de domicilio o carta de vecindad o residencia que le proporcione la</w:t>
      </w:r>
      <w:r>
        <w:t xml:space="preserve"> autoridad local.</w:t>
      </w:r>
    </w:p>
    <w:p w14:paraId="24F934DC" w14:textId="77777777" w:rsidR="006467A5" w:rsidRDefault="00252AFB">
      <w:pPr>
        <w:pStyle w:val="normal0"/>
        <w:numPr>
          <w:ilvl w:val="0"/>
          <w:numId w:val="36"/>
        </w:numPr>
        <w:tabs>
          <w:tab w:val="left" w:pos="8140"/>
        </w:tabs>
        <w:ind w:hanging="360"/>
        <w:jc w:val="both"/>
      </w:pPr>
      <w:r>
        <w:t>Original y copia de acta de nacimiento de su(s) hijo(s), hija(s) o el certificado de alumbramiento. Si aún no nace, deberá presentar la constancia médica de embarazo expedida por una unidad de salud que señale la fecha probable de alumbramiento.</w:t>
      </w:r>
    </w:p>
    <w:p w14:paraId="076DB47E" w14:textId="77777777" w:rsidR="006467A5" w:rsidRDefault="00252AFB">
      <w:pPr>
        <w:pStyle w:val="normal0"/>
        <w:numPr>
          <w:ilvl w:val="0"/>
          <w:numId w:val="36"/>
        </w:numPr>
        <w:tabs>
          <w:tab w:val="left" w:pos="8140"/>
        </w:tabs>
        <w:ind w:hanging="360"/>
        <w:jc w:val="both"/>
      </w:pPr>
      <w:r>
        <w:t>Comprobant</w:t>
      </w:r>
      <w:r>
        <w:t>e de ingresos propios o de la(s) persona(s) de las que depende económicamente, correspondientes al último mes al de la solicitud. De no contar con comprobante de ingresos, se tendrá que presentar un escrito donde, bajo protesta de decir la verdad, donde ex</w:t>
      </w:r>
      <w:r>
        <w:t>plique las razones por las que no puede entregar la documentación anterior con los ingresos económicos familiares y las ocupaciones de cada uno.</w:t>
      </w:r>
    </w:p>
    <w:p w14:paraId="16B1EDB7" w14:textId="77777777" w:rsidR="006467A5" w:rsidRDefault="00252AFB">
      <w:pPr>
        <w:pStyle w:val="normal0"/>
        <w:numPr>
          <w:ilvl w:val="0"/>
          <w:numId w:val="36"/>
        </w:numPr>
        <w:tabs>
          <w:tab w:val="left" w:pos="8140"/>
        </w:tabs>
        <w:ind w:hanging="360"/>
        <w:jc w:val="both"/>
      </w:pPr>
      <w:r>
        <w:t>Carta compromiso de la beneficiaria.</w:t>
      </w:r>
    </w:p>
    <w:p w14:paraId="42F931D7" w14:textId="77777777" w:rsidR="006467A5" w:rsidRDefault="00252AFB">
      <w:pPr>
        <w:pStyle w:val="normal0"/>
        <w:numPr>
          <w:ilvl w:val="0"/>
          <w:numId w:val="36"/>
        </w:numPr>
        <w:tabs>
          <w:tab w:val="left" w:pos="8140"/>
        </w:tabs>
        <w:ind w:hanging="360"/>
        <w:jc w:val="both"/>
      </w:pPr>
      <w:r>
        <w:t>Deberá entregar la solicitud de la beca debidamente llenada y firmada. Est</w:t>
      </w:r>
      <w:r>
        <w:t>e documento se lo proporcionan en las oficinas del IBECEY al momento en que va a entregar sus documentos. Este documento también está disponible en las dependencias del IEAEY (Instituto de Educación para Adultos en el Estado de Yucatán), del DIF (Desarroll</w:t>
      </w:r>
      <w:r>
        <w:t>o Integral de la Familia) de su localidad, del ASEPAFAY (Asociación Estatal de Padres de Familia en el Estado de Yucatán) o del OSFAEY (Oficina de Servicios Federales en el Estado de Yucatán).</w:t>
      </w:r>
    </w:p>
    <w:p w14:paraId="6CF9CCF6" w14:textId="77777777" w:rsidR="006467A5" w:rsidRDefault="006467A5">
      <w:pPr>
        <w:pStyle w:val="normal0"/>
        <w:tabs>
          <w:tab w:val="left" w:pos="8140"/>
        </w:tabs>
        <w:jc w:val="both"/>
      </w:pPr>
    </w:p>
    <w:p w14:paraId="4638DAA0" w14:textId="77777777" w:rsidR="006467A5" w:rsidRDefault="00252AFB">
      <w:pPr>
        <w:pStyle w:val="normal0"/>
      </w:pPr>
      <w:r>
        <w:br w:type="page"/>
      </w:r>
    </w:p>
    <w:p w14:paraId="0E27FD47" w14:textId="77777777" w:rsidR="006467A5" w:rsidRDefault="006467A5">
      <w:pPr>
        <w:pStyle w:val="normal0"/>
      </w:pPr>
    </w:p>
    <w:p w14:paraId="2F2C3568" w14:textId="77777777" w:rsidR="006467A5" w:rsidRDefault="006467A5">
      <w:pPr>
        <w:pStyle w:val="normal0"/>
        <w:tabs>
          <w:tab w:val="left" w:pos="8140"/>
        </w:tabs>
        <w:spacing w:line="276" w:lineRule="auto"/>
        <w:jc w:val="both"/>
      </w:pPr>
    </w:p>
    <w:p w14:paraId="4E099B7D" w14:textId="77777777" w:rsidR="006467A5" w:rsidRDefault="006467A5">
      <w:pPr>
        <w:pStyle w:val="normal0"/>
        <w:tabs>
          <w:tab w:val="left" w:pos="8140"/>
        </w:tabs>
        <w:spacing w:line="276" w:lineRule="auto"/>
        <w:jc w:val="both"/>
      </w:pPr>
    </w:p>
    <w:p w14:paraId="619EF9E7" w14:textId="77777777" w:rsidR="006467A5" w:rsidRDefault="00252AFB">
      <w:pPr>
        <w:pStyle w:val="normal0"/>
        <w:tabs>
          <w:tab w:val="left" w:pos="8140"/>
        </w:tabs>
        <w:spacing w:line="360" w:lineRule="auto"/>
        <w:jc w:val="both"/>
      </w:pPr>
      <w:r>
        <w:rPr>
          <w:b/>
        </w:rPr>
        <w:t>¿Qué hacer cuando ya cuentas con todos los documentos y/o</w:t>
      </w:r>
      <w:r>
        <w:rPr>
          <w:b/>
        </w:rPr>
        <w:t xml:space="preserve"> requisitos?</w:t>
      </w:r>
    </w:p>
    <w:p w14:paraId="2AE5F78C" w14:textId="77777777" w:rsidR="006467A5" w:rsidRDefault="00252AFB">
      <w:pPr>
        <w:pStyle w:val="normal0"/>
        <w:numPr>
          <w:ilvl w:val="0"/>
          <w:numId w:val="55"/>
        </w:numPr>
        <w:tabs>
          <w:tab w:val="left" w:pos="8140"/>
        </w:tabs>
        <w:spacing w:line="360" w:lineRule="auto"/>
        <w:ind w:hanging="360"/>
        <w:jc w:val="both"/>
        <w:rPr>
          <w:sz w:val="20"/>
          <w:szCs w:val="20"/>
        </w:rPr>
      </w:pPr>
      <w:r>
        <w:rPr>
          <w:sz w:val="20"/>
          <w:szCs w:val="20"/>
        </w:rPr>
        <w:t xml:space="preserve">La solicitante deberá ir con todos sus documentos a la oficina del IBECEY en Mérida. Es recomendable que llame por teléfono al número de contacto para acordar una cita.  </w:t>
      </w:r>
    </w:p>
    <w:p w14:paraId="53568D86" w14:textId="77777777" w:rsidR="006467A5" w:rsidRDefault="00252AFB">
      <w:pPr>
        <w:pStyle w:val="normal0"/>
        <w:numPr>
          <w:ilvl w:val="0"/>
          <w:numId w:val="55"/>
        </w:numPr>
        <w:tabs>
          <w:tab w:val="left" w:pos="8140"/>
        </w:tabs>
        <w:spacing w:line="360" w:lineRule="auto"/>
        <w:ind w:hanging="360"/>
        <w:jc w:val="both"/>
        <w:rPr>
          <w:sz w:val="20"/>
          <w:szCs w:val="20"/>
        </w:rPr>
      </w:pPr>
      <w:r>
        <w:rPr>
          <w:sz w:val="20"/>
          <w:szCs w:val="20"/>
        </w:rPr>
        <w:t>Los resultados de la solicitud se informan en un máximo de tres días aproximadamente.</w:t>
      </w:r>
    </w:p>
    <w:p w14:paraId="3A803B73" w14:textId="77777777" w:rsidR="006467A5" w:rsidRDefault="006467A5">
      <w:pPr>
        <w:pStyle w:val="normal0"/>
        <w:tabs>
          <w:tab w:val="left" w:pos="8140"/>
        </w:tabs>
        <w:spacing w:line="276" w:lineRule="auto"/>
        <w:jc w:val="both"/>
      </w:pPr>
    </w:p>
    <w:p w14:paraId="64758896" w14:textId="77777777" w:rsidR="006467A5" w:rsidRDefault="006467A5">
      <w:pPr>
        <w:pStyle w:val="normal0"/>
        <w:tabs>
          <w:tab w:val="left" w:pos="8140"/>
        </w:tabs>
        <w:spacing w:line="276" w:lineRule="auto"/>
        <w:jc w:val="both"/>
      </w:pPr>
    </w:p>
    <w:p w14:paraId="0C05CC38" w14:textId="77777777" w:rsidR="006467A5" w:rsidRDefault="00252AFB">
      <w:pPr>
        <w:pStyle w:val="normal0"/>
        <w:ind w:left="284" w:right="418"/>
        <w:jc w:val="center"/>
      </w:pPr>
      <w:r>
        <w:rPr>
          <w:b/>
          <w:i/>
          <w:sz w:val="18"/>
          <w:szCs w:val="18"/>
        </w:rPr>
        <w:t>Datos contacto</w:t>
      </w:r>
    </w:p>
    <w:p w14:paraId="55783F22" w14:textId="77777777" w:rsidR="006467A5" w:rsidRDefault="00252AFB">
      <w:pPr>
        <w:pStyle w:val="normal0"/>
        <w:ind w:left="284" w:right="418"/>
      </w:pPr>
      <w:r>
        <w:rPr>
          <w:b/>
          <w:sz w:val="18"/>
          <w:szCs w:val="18"/>
        </w:rPr>
        <w:t xml:space="preserve">Nombre: </w:t>
      </w:r>
      <w:r>
        <w:rPr>
          <w:sz w:val="18"/>
          <w:szCs w:val="18"/>
        </w:rPr>
        <w:t>Carmen Gutiérrez Rebolledo</w:t>
      </w:r>
    </w:p>
    <w:p w14:paraId="011ADD70" w14:textId="77777777" w:rsidR="006467A5" w:rsidRDefault="00252AFB">
      <w:pPr>
        <w:pStyle w:val="normal0"/>
        <w:ind w:left="284" w:right="418"/>
      </w:pPr>
      <w:r>
        <w:rPr>
          <w:b/>
          <w:sz w:val="18"/>
          <w:szCs w:val="18"/>
        </w:rPr>
        <w:t>Instancia/Departamento</w:t>
      </w:r>
      <w:r>
        <w:rPr>
          <w:sz w:val="18"/>
          <w:szCs w:val="18"/>
        </w:rPr>
        <w:t>: IBECEY/Departamento de becas y crédito educativo</w:t>
      </w:r>
    </w:p>
    <w:p w14:paraId="7EADBC3E" w14:textId="77777777" w:rsidR="006467A5" w:rsidRDefault="00252AFB">
      <w:pPr>
        <w:pStyle w:val="normal0"/>
        <w:ind w:left="284" w:right="418"/>
      </w:pPr>
      <w:r>
        <w:rPr>
          <w:b/>
          <w:sz w:val="18"/>
          <w:szCs w:val="18"/>
        </w:rPr>
        <w:t xml:space="preserve">Teléfono: </w:t>
      </w:r>
      <w:r>
        <w:rPr>
          <w:sz w:val="18"/>
          <w:szCs w:val="18"/>
        </w:rPr>
        <w:t>9381798 ext. 218 y 210</w:t>
      </w:r>
      <w:r>
        <w:rPr>
          <w:b/>
          <w:sz w:val="18"/>
          <w:szCs w:val="18"/>
        </w:rPr>
        <w:t xml:space="preserve"> </w:t>
      </w:r>
    </w:p>
    <w:p w14:paraId="6A1B9D52" w14:textId="77777777" w:rsidR="006467A5" w:rsidRDefault="00252AFB">
      <w:pPr>
        <w:pStyle w:val="normal0"/>
        <w:ind w:left="284" w:right="418"/>
      </w:pPr>
      <w:r>
        <w:rPr>
          <w:b/>
          <w:sz w:val="18"/>
          <w:szCs w:val="18"/>
        </w:rPr>
        <w:t>Correo elec</w:t>
      </w:r>
      <w:r>
        <w:rPr>
          <w:b/>
          <w:sz w:val="18"/>
          <w:szCs w:val="18"/>
        </w:rPr>
        <w:t xml:space="preserve">trónico: </w:t>
      </w:r>
      <w:hyperlink r:id="rId109">
        <w:r>
          <w:rPr>
            <w:sz w:val="18"/>
            <w:szCs w:val="18"/>
          </w:rPr>
          <w:t>carmen.gutierrez@yucatan.gob.mx</w:t>
        </w:r>
      </w:hyperlink>
      <w:hyperlink r:id="rId110"/>
    </w:p>
    <w:p w14:paraId="406F2F7A" w14:textId="77777777" w:rsidR="006467A5" w:rsidRDefault="00252AFB">
      <w:pPr>
        <w:pStyle w:val="normal0"/>
      </w:pPr>
      <w:hyperlink r:id="rId111"/>
    </w:p>
    <w:p w14:paraId="047D2940" w14:textId="77777777" w:rsidR="006467A5" w:rsidRDefault="00252AFB">
      <w:pPr>
        <w:pStyle w:val="normal0"/>
      </w:pPr>
      <w:hyperlink r:id="rId112"/>
    </w:p>
    <w:p w14:paraId="50A42C21" w14:textId="77777777" w:rsidR="006467A5" w:rsidRDefault="00252AFB">
      <w:pPr>
        <w:pStyle w:val="normal0"/>
      </w:pPr>
      <w:hyperlink r:id="rId113"/>
    </w:p>
    <w:p w14:paraId="453DCA73" w14:textId="77777777" w:rsidR="006467A5" w:rsidRDefault="00252AFB">
      <w:pPr>
        <w:pStyle w:val="normal0"/>
      </w:pPr>
      <w:hyperlink r:id="rId114"/>
    </w:p>
    <w:p w14:paraId="6E8C7D29" w14:textId="77777777" w:rsidR="006467A5" w:rsidRDefault="00252AFB">
      <w:pPr>
        <w:pStyle w:val="normal0"/>
      </w:pPr>
      <w:hyperlink r:id="rId115"/>
    </w:p>
    <w:p w14:paraId="1EAA7081" w14:textId="77777777" w:rsidR="006467A5" w:rsidRDefault="00252AFB">
      <w:pPr>
        <w:pStyle w:val="normal0"/>
      </w:pPr>
      <w:hyperlink r:id="rId116"/>
    </w:p>
    <w:p w14:paraId="0BAAB9D7" w14:textId="77777777" w:rsidR="006467A5" w:rsidRDefault="00252AFB">
      <w:pPr>
        <w:pStyle w:val="normal0"/>
      </w:pPr>
      <w:hyperlink r:id="rId117"/>
    </w:p>
    <w:p w14:paraId="2FA830B1" w14:textId="77777777" w:rsidR="006467A5" w:rsidRDefault="00252AFB">
      <w:pPr>
        <w:pStyle w:val="normal0"/>
      </w:pPr>
      <w:hyperlink r:id="rId118"/>
    </w:p>
    <w:p w14:paraId="6260C9FE" w14:textId="77777777" w:rsidR="006467A5" w:rsidRDefault="00252AFB">
      <w:pPr>
        <w:pStyle w:val="normal0"/>
      </w:pPr>
      <w:hyperlink r:id="rId119"/>
    </w:p>
    <w:p w14:paraId="3632115B" w14:textId="77777777" w:rsidR="006467A5" w:rsidRDefault="00252AFB">
      <w:pPr>
        <w:pStyle w:val="normal0"/>
      </w:pPr>
      <w:hyperlink r:id="rId120"/>
    </w:p>
    <w:p w14:paraId="39D0A21B" w14:textId="77777777" w:rsidR="006467A5" w:rsidRDefault="00252AFB">
      <w:pPr>
        <w:pStyle w:val="normal0"/>
      </w:pPr>
      <w:hyperlink r:id="rId121"/>
    </w:p>
    <w:p w14:paraId="13E7BBAE" w14:textId="77777777" w:rsidR="006467A5" w:rsidRDefault="00252AFB">
      <w:pPr>
        <w:pStyle w:val="normal0"/>
      </w:pPr>
      <w:hyperlink r:id="rId122"/>
    </w:p>
    <w:p w14:paraId="3C17BBD5" w14:textId="77777777" w:rsidR="006467A5" w:rsidRDefault="00252AFB">
      <w:pPr>
        <w:pStyle w:val="normal0"/>
      </w:pPr>
      <w:hyperlink r:id="rId123"/>
    </w:p>
    <w:p w14:paraId="758DA800" w14:textId="77777777" w:rsidR="006467A5" w:rsidRDefault="00252AFB">
      <w:pPr>
        <w:pStyle w:val="normal0"/>
      </w:pPr>
      <w:hyperlink r:id="rId124"/>
    </w:p>
    <w:p w14:paraId="56730F18" w14:textId="77777777" w:rsidR="006467A5" w:rsidRDefault="00252AFB">
      <w:pPr>
        <w:pStyle w:val="normal0"/>
      </w:pPr>
      <w:hyperlink r:id="rId125"/>
    </w:p>
    <w:p w14:paraId="1716F8BE" w14:textId="77777777" w:rsidR="006467A5" w:rsidRDefault="00252AFB">
      <w:pPr>
        <w:pStyle w:val="normal0"/>
      </w:pPr>
      <w:hyperlink r:id="rId126"/>
    </w:p>
    <w:p w14:paraId="67514F83" w14:textId="77777777" w:rsidR="006467A5" w:rsidRDefault="00252AFB">
      <w:pPr>
        <w:pStyle w:val="normal0"/>
      </w:pPr>
      <w:hyperlink r:id="rId127"/>
    </w:p>
    <w:p w14:paraId="35644129" w14:textId="77777777" w:rsidR="006467A5" w:rsidRDefault="00252AFB">
      <w:pPr>
        <w:pStyle w:val="normal0"/>
      </w:pPr>
      <w:hyperlink r:id="rId128"/>
    </w:p>
    <w:p w14:paraId="6224A34D" w14:textId="77777777" w:rsidR="006467A5" w:rsidRDefault="00252AFB">
      <w:pPr>
        <w:pStyle w:val="normal0"/>
      </w:pPr>
      <w:hyperlink r:id="rId129"/>
    </w:p>
    <w:p w14:paraId="32999FE8" w14:textId="77777777" w:rsidR="006467A5" w:rsidRDefault="00252AFB">
      <w:pPr>
        <w:pStyle w:val="normal0"/>
      </w:pPr>
      <w:hyperlink r:id="rId130"/>
    </w:p>
    <w:p w14:paraId="4A986671" w14:textId="77777777" w:rsidR="006467A5" w:rsidRDefault="00252AFB">
      <w:pPr>
        <w:pStyle w:val="normal0"/>
      </w:pPr>
      <w:hyperlink r:id="rId131"/>
    </w:p>
    <w:p w14:paraId="539ECAC0" w14:textId="77777777" w:rsidR="006467A5" w:rsidRDefault="00252AFB">
      <w:pPr>
        <w:pStyle w:val="normal0"/>
      </w:pPr>
      <w:hyperlink r:id="rId132"/>
    </w:p>
    <w:p w14:paraId="0DD50F74" w14:textId="77777777" w:rsidR="006467A5" w:rsidRDefault="00252AFB">
      <w:pPr>
        <w:pStyle w:val="normal0"/>
      </w:pPr>
      <w:hyperlink r:id="rId133"/>
    </w:p>
    <w:p w14:paraId="41BE979A" w14:textId="77777777" w:rsidR="006467A5" w:rsidRDefault="00252AFB">
      <w:pPr>
        <w:pStyle w:val="normal0"/>
      </w:pPr>
      <w:r>
        <w:t>A continuación, puedes observar la convocatoria oficial de este programa:</w:t>
      </w:r>
    </w:p>
    <w:p w14:paraId="47CACD34" w14:textId="77777777" w:rsidR="006467A5" w:rsidRDefault="006467A5">
      <w:pPr>
        <w:pStyle w:val="normal0"/>
      </w:pPr>
    </w:p>
    <w:p w14:paraId="4A2F3110" w14:textId="77777777" w:rsidR="006467A5" w:rsidRDefault="006467A5">
      <w:pPr>
        <w:pStyle w:val="normal0"/>
      </w:pPr>
    </w:p>
    <w:p w14:paraId="0F79FF3E" w14:textId="77777777" w:rsidR="006467A5" w:rsidRDefault="00252AFB">
      <w:pPr>
        <w:pStyle w:val="normal0"/>
      </w:pPr>
      <w:r>
        <w:br w:type="page"/>
      </w:r>
    </w:p>
    <w:p w14:paraId="5641AB7D" w14:textId="77777777" w:rsidR="006467A5" w:rsidRDefault="006467A5">
      <w:pPr>
        <w:pStyle w:val="normal0"/>
      </w:pPr>
    </w:p>
    <w:p w14:paraId="305CBC91" w14:textId="77777777" w:rsidR="006467A5" w:rsidRDefault="006467A5">
      <w:pPr>
        <w:pStyle w:val="normal0"/>
      </w:pPr>
    </w:p>
    <w:p w14:paraId="70BADE90" w14:textId="77777777" w:rsidR="006467A5" w:rsidRDefault="006467A5">
      <w:pPr>
        <w:pStyle w:val="normal0"/>
      </w:pPr>
    </w:p>
    <w:p w14:paraId="4BF93CFD" w14:textId="77777777" w:rsidR="006467A5" w:rsidRDefault="00252AFB">
      <w:pPr>
        <w:pStyle w:val="Heading2"/>
        <w:ind w:left="360"/>
      </w:pPr>
      <w:bookmarkStart w:id="42" w:name="_vx1227" w:colFirst="0" w:colLast="0"/>
      <w:bookmarkEnd w:id="42"/>
      <w:r>
        <w:t>4. IBECEY-Programa de Becas Económicas</w:t>
      </w:r>
    </w:p>
    <w:p w14:paraId="33A5875C" w14:textId="77777777" w:rsidR="006467A5" w:rsidRDefault="006467A5">
      <w:pPr>
        <w:pStyle w:val="normal0"/>
      </w:pPr>
    </w:p>
    <w:p w14:paraId="704698E7" w14:textId="77777777" w:rsidR="006467A5" w:rsidRDefault="006467A5">
      <w:pPr>
        <w:pStyle w:val="normal0"/>
      </w:pPr>
    </w:p>
    <w:p w14:paraId="5F64D6DE" w14:textId="77777777" w:rsidR="006467A5" w:rsidRDefault="006467A5">
      <w:pPr>
        <w:pStyle w:val="normal0"/>
      </w:pPr>
    </w:p>
    <w:p w14:paraId="3A93F3B7" w14:textId="77777777" w:rsidR="006467A5" w:rsidRDefault="00252AFB">
      <w:pPr>
        <w:pStyle w:val="normal0"/>
        <w:spacing w:before="120" w:after="200" w:line="312" w:lineRule="auto"/>
        <w:ind w:left="284" w:right="418"/>
        <w:jc w:val="both"/>
      </w:pPr>
      <w:r>
        <w:rPr>
          <w:b/>
          <w:sz w:val="20"/>
          <w:szCs w:val="20"/>
        </w:rPr>
        <w:t xml:space="preserve">Descripción: </w:t>
      </w:r>
      <w:r>
        <w:rPr>
          <w:sz w:val="20"/>
          <w:szCs w:val="20"/>
        </w:rPr>
        <w:t xml:space="preserve">El programa va dirigido para estudiantes de buen aprovechamiento escolar de escuelas públicas. </w:t>
      </w:r>
    </w:p>
    <w:p w14:paraId="58F990FD" w14:textId="77777777" w:rsidR="006467A5" w:rsidRDefault="00252AFB">
      <w:pPr>
        <w:pStyle w:val="normal0"/>
        <w:spacing w:before="120" w:after="200" w:line="312" w:lineRule="auto"/>
        <w:ind w:left="284" w:right="418"/>
        <w:jc w:val="both"/>
      </w:pPr>
      <w:r>
        <w:rPr>
          <w:sz w:val="20"/>
          <w:szCs w:val="20"/>
        </w:rPr>
        <w:t>Las becas no serán susceptibles de renovación automática, por lo que los alumnos que al concluir el ciclo escolar 2015-2016, deseen continuar becados en el ciclo escolar 2016-2017, deberán solicitar nuevamente la beca y concursar en igualdad de condiciones</w:t>
      </w:r>
      <w:r>
        <w:rPr>
          <w:sz w:val="20"/>
          <w:szCs w:val="20"/>
        </w:rPr>
        <w:t xml:space="preserve"> con los demás solicitantes. </w:t>
      </w:r>
    </w:p>
    <w:p w14:paraId="793C2E1F" w14:textId="77777777" w:rsidR="006467A5" w:rsidRDefault="006467A5">
      <w:pPr>
        <w:pStyle w:val="normal0"/>
      </w:pPr>
    </w:p>
    <w:p w14:paraId="14C250E7" w14:textId="77777777" w:rsidR="006467A5" w:rsidRDefault="006467A5">
      <w:pPr>
        <w:pStyle w:val="normal0"/>
      </w:pPr>
    </w:p>
    <w:p w14:paraId="7DA66849" w14:textId="77777777" w:rsidR="006467A5" w:rsidRDefault="006467A5">
      <w:pPr>
        <w:pStyle w:val="normal0"/>
      </w:pPr>
    </w:p>
    <w:tbl>
      <w:tblPr>
        <w:tblStyle w:val="afb"/>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063A0A60" w14:textId="77777777">
        <w:trPr>
          <w:trHeight w:val="480"/>
        </w:trPr>
        <w:tc>
          <w:tcPr>
            <w:tcW w:w="1236" w:type="dxa"/>
            <w:vAlign w:val="center"/>
          </w:tcPr>
          <w:p w14:paraId="73FBA576" w14:textId="77777777" w:rsidR="006467A5" w:rsidRDefault="00252AFB">
            <w:pPr>
              <w:pStyle w:val="normal0"/>
              <w:widowControl w:val="0"/>
              <w:spacing w:line="276" w:lineRule="auto"/>
              <w:contextualSpacing w:val="0"/>
              <w:jc w:val="center"/>
            </w:pPr>
            <w:r>
              <w:rPr>
                <w:noProof/>
                <w:lang w:val="en-US"/>
              </w:rPr>
              <w:drawing>
                <wp:inline distT="0" distB="0" distL="0" distR="0" wp14:anchorId="0694A3AA" wp14:editId="0F575840">
                  <wp:extent cx="498434" cy="439237"/>
                  <wp:effectExtent l="0" t="0" r="0" b="0"/>
                  <wp:docPr id="78" name="image124.png" descr="http://www.ittepic.edu.mx/images/becas_icono.png"/>
                  <wp:cNvGraphicFramePr/>
                  <a:graphic xmlns:a="http://schemas.openxmlformats.org/drawingml/2006/main">
                    <a:graphicData uri="http://schemas.openxmlformats.org/drawingml/2006/picture">
                      <pic:pic xmlns:pic="http://schemas.openxmlformats.org/drawingml/2006/picture">
                        <pic:nvPicPr>
                          <pic:cNvPr id="0" name="image124.png" descr="http://www.ittepic.edu.mx/images/becas_icono.png"/>
                          <pic:cNvPicPr preferRelativeResize="0"/>
                        </pic:nvPicPr>
                        <pic:blipFill>
                          <a:blip r:embed="rId14"/>
                          <a:srcRect/>
                          <a:stretch>
                            <a:fillRect/>
                          </a:stretch>
                        </pic:blipFill>
                        <pic:spPr>
                          <a:xfrm>
                            <a:off x="0" y="0"/>
                            <a:ext cx="498434" cy="439237"/>
                          </a:xfrm>
                          <a:prstGeom prst="rect">
                            <a:avLst/>
                          </a:prstGeom>
                          <a:ln/>
                        </pic:spPr>
                      </pic:pic>
                    </a:graphicData>
                  </a:graphic>
                </wp:inline>
              </w:drawing>
            </w:r>
          </w:p>
        </w:tc>
        <w:tc>
          <w:tcPr>
            <w:tcW w:w="7285" w:type="dxa"/>
            <w:vAlign w:val="center"/>
          </w:tcPr>
          <w:p w14:paraId="1807A445" w14:textId="77777777" w:rsidR="006467A5" w:rsidRDefault="00252AFB">
            <w:pPr>
              <w:pStyle w:val="normal0"/>
              <w:keepNext/>
              <w:keepLines/>
              <w:spacing w:line="360" w:lineRule="auto"/>
              <w:contextualSpacing w:val="0"/>
            </w:pPr>
            <w:r>
              <w:rPr>
                <w:b/>
                <w:sz w:val="18"/>
                <w:szCs w:val="18"/>
              </w:rPr>
              <w:t xml:space="preserve">Apoyos: </w:t>
            </w:r>
          </w:p>
          <w:p w14:paraId="78359D0A" w14:textId="77777777" w:rsidR="006467A5" w:rsidRDefault="00252AFB">
            <w:pPr>
              <w:pStyle w:val="normal0"/>
              <w:keepNext/>
              <w:keepLines/>
              <w:numPr>
                <w:ilvl w:val="0"/>
                <w:numId w:val="39"/>
              </w:numPr>
              <w:spacing w:line="276" w:lineRule="auto"/>
              <w:ind w:hanging="360"/>
            </w:pPr>
            <w:r>
              <w:rPr>
                <w:sz w:val="18"/>
                <w:szCs w:val="18"/>
              </w:rPr>
              <w:t>Becas económicas o la credencial de becario del IBECEY:</w:t>
            </w:r>
          </w:p>
          <w:p w14:paraId="3BD68EC1" w14:textId="77777777" w:rsidR="006467A5" w:rsidRDefault="00252AFB">
            <w:pPr>
              <w:pStyle w:val="normal0"/>
              <w:keepNext/>
              <w:keepLines/>
              <w:numPr>
                <w:ilvl w:val="0"/>
                <w:numId w:val="36"/>
              </w:numPr>
              <w:spacing w:line="276" w:lineRule="auto"/>
              <w:ind w:hanging="360"/>
              <w:rPr>
                <w:sz w:val="18"/>
                <w:szCs w:val="18"/>
              </w:rPr>
            </w:pPr>
            <w:r>
              <w:rPr>
                <w:sz w:val="18"/>
                <w:szCs w:val="18"/>
              </w:rPr>
              <w:t>El apoyo dura 10 meses (de septiembre de 2016 a junio de 2017)</w:t>
            </w:r>
          </w:p>
          <w:p w14:paraId="312F6159" w14:textId="77777777" w:rsidR="006467A5" w:rsidRDefault="00252AFB">
            <w:pPr>
              <w:pStyle w:val="normal0"/>
              <w:keepNext/>
              <w:keepLines/>
              <w:numPr>
                <w:ilvl w:val="0"/>
                <w:numId w:val="36"/>
              </w:numPr>
              <w:spacing w:line="276" w:lineRule="auto"/>
              <w:ind w:hanging="360"/>
              <w:rPr>
                <w:sz w:val="18"/>
                <w:szCs w:val="18"/>
              </w:rPr>
            </w:pPr>
            <w:r>
              <w:rPr>
                <w:sz w:val="18"/>
                <w:szCs w:val="18"/>
              </w:rPr>
              <w:t>Es un pago mensual y el monto depende del año escolar:</w:t>
            </w:r>
          </w:p>
          <w:p w14:paraId="01B66801" w14:textId="77777777" w:rsidR="006467A5" w:rsidRDefault="00252AFB">
            <w:pPr>
              <w:pStyle w:val="normal0"/>
              <w:keepNext/>
              <w:keepLines/>
              <w:numPr>
                <w:ilvl w:val="1"/>
                <w:numId w:val="99"/>
              </w:numPr>
              <w:ind w:hanging="360"/>
              <w:rPr>
                <w:sz w:val="18"/>
                <w:szCs w:val="18"/>
              </w:rPr>
            </w:pPr>
            <w:r>
              <w:rPr>
                <w:sz w:val="18"/>
                <w:szCs w:val="18"/>
              </w:rPr>
              <w:t>$150 pesos mensuales para primaria</w:t>
            </w:r>
          </w:p>
          <w:p w14:paraId="4DC0AB94" w14:textId="77777777" w:rsidR="006467A5" w:rsidRDefault="00252AFB">
            <w:pPr>
              <w:pStyle w:val="normal0"/>
              <w:keepNext/>
              <w:keepLines/>
              <w:numPr>
                <w:ilvl w:val="1"/>
                <w:numId w:val="99"/>
              </w:numPr>
              <w:ind w:hanging="360"/>
              <w:rPr>
                <w:sz w:val="18"/>
                <w:szCs w:val="18"/>
              </w:rPr>
            </w:pPr>
            <w:r>
              <w:rPr>
                <w:sz w:val="18"/>
                <w:szCs w:val="18"/>
              </w:rPr>
              <w:t>$175 pesos para secundaria</w:t>
            </w:r>
          </w:p>
          <w:p w14:paraId="738335F7" w14:textId="77777777" w:rsidR="006467A5" w:rsidRDefault="00252AFB">
            <w:pPr>
              <w:pStyle w:val="normal0"/>
              <w:keepNext/>
              <w:keepLines/>
              <w:numPr>
                <w:ilvl w:val="1"/>
                <w:numId w:val="99"/>
              </w:numPr>
              <w:ind w:hanging="360"/>
              <w:rPr>
                <w:sz w:val="18"/>
                <w:szCs w:val="18"/>
              </w:rPr>
            </w:pPr>
            <w:r>
              <w:rPr>
                <w:sz w:val="18"/>
                <w:szCs w:val="18"/>
              </w:rPr>
              <w:t>$325 pesos para educación especial</w:t>
            </w:r>
          </w:p>
          <w:p w14:paraId="0BBA367A" w14:textId="77777777" w:rsidR="006467A5" w:rsidRDefault="00252AFB">
            <w:pPr>
              <w:pStyle w:val="normal0"/>
              <w:keepNext/>
              <w:keepLines/>
              <w:numPr>
                <w:ilvl w:val="1"/>
                <w:numId w:val="99"/>
              </w:numPr>
              <w:ind w:hanging="360"/>
              <w:rPr>
                <w:sz w:val="18"/>
                <w:szCs w:val="18"/>
              </w:rPr>
            </w:pPr>
            <w:r>
              <w:rPr>
                <w:sz w:val="18"/>
                <w:szCs w:val="18"/>
              </w:rPr>
              <w:t>$325 pesos para educación media superior</w:t>
            </w:r>
          </w:p>
          <w:p w14:paraId="01C88F9C" w14:textId="77777777" w:rsidR="006467A5" w:rsidRDefault="00252AFB">
            <w:pPr>
              <w:pStyle w:val="normal0"/>
              <w:keepNext/>
              <w:keepLines/>
              <w:numPr>
                <w:ilvl w:val="1"/>
                <w:numId w:val="99"/>
              </w:numPr>
              <w:ind w:hanging="360"/>
              <w:rPr>
                <w:sz w:val="18"/>
                <w:szCs w:val="18"/>
              </w:rPr>
            </w:pPr>
            <w:r>
              <w:rPr>
                <w:sz w:val="18"/>
                <w:szCs w:val="18"/>
              </w:rPr>
              <w:t>$375 pesos para educación superior</w:t>
            </w:r>
          </w:p>
        </w:tc>
      </w:tr>
      <w:tr w:rsidR="006467A5" w14:paraId="640296B4" w14:textId="77777777">
        <w:trPr>
          <w:trHeight w:val="440"/>
        </w:trPr>
        <w:tc>
          <w:tcPr>
            <w:tcW w:w="1236" w:type="dxa"/>
          </w:tcPr>
          <w:p w14:paraId="7BACA8EA"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706368" behindDoc="0" locked="0" layoutInCell="0" hidden="0" allowOverlap="1" wp14:anchorId="24E1382A" wp14:editId="6F345D79">
                  <wp:simplePos x="0" y="0"/>
                  <wp:positionH relativeFrom="margin">
                    <wp:posOffset>256829</wp:posOffset>
                  </wp:positionH>
                  <wp:positionV relativeFrom="paragraph">
                    <wp:posOffset>29243</wp:posOffset>
                  </wp:positionV>
                  <wp:extent cx="205740" cy="265430"/>
                  <wp:effectExtent l="0" t="0" r="0" b="0"/>
                  <wp:wrapNone/>
                  <wp:docPr id="80"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285" w:type="dxa"/>
            <w:vAlign w:val="center"/>
          </w:tcPr>
          <w:p w14:paraId="29D91801" w14:textId="77777777" w:rsidR="006467A5" w:rsidRDefault="006467A5">
            <w:pPr>
              <w:pStyle w:val="normal0"/>
              <w:contextualSpacing w:val="0"/>
            </w:pPr>
          </w:p>
          <w:p w14:paraId="087AA46D" w14:textId="77777777" w:rsidR="006467A5" w:rsidRDefault="00252AFB">
            <w:pPr>
              <w:pStyle w:val="normal0"/>
              <w:contextualSpacing w:val="0"/>
            </w:pPr>
            <w:r>
              <w:rPr>
                <w:b/>
                <w:sz w:val="18"/>
                <w:szCs w:val="18"/>
              </w:rPr>
              <w:t>Tipo de aplicación</w:t>
            </w:r>
            <w:r>
              <w:rPr>
                <w:sz w:val="18"/>
                <w:szCs w:val="18"/>
              </w:rPr>
              <w:t>: Individual</w:t>
            </w:r>
          </w:p>
        </w:tc>
      </w:tr>
      <w:tr w:rsidR="006467A5" w14:paraId="174383BD" w14:textId="77777777">
        <w:trPr>
          <w:trHeight w:val="780"/>
        </w:trPr>
        <w:tc>
          <w:tcPr>
            <w:tcW w:w="1236" w:type="dxa"/>
          </w:tcPr>
          <w:p w14:paraId="525C5E91" w14:textId="77777777" w:rsidR="006467A5" w:rsidRDefault="00252AFB">
            <w:pPr>
              <w:pStyle w:val="normal0"/>
              <w:widowControl w:val="0"/>
              <w:spacing w:line="276" w:lineRule="auto"/>
              <w:contextualSpacing w:val="0"/>
              <w:jc w:val="center"/>
            </w:pPr>
            <w:r>
              <w:rPr>
                <w:noProof/>
                <w:lang w:val="en-US"/>
              </w:rPr>
              <w:drawing>
                <wp:inline distT="0" distB="0" distL="0" distR="0" wp14:anchorId="46F2F054" wp14:editId="70FAACA4">
                  <wp:extent cx="639983" cy="537212"/>
                  <wp:effectExtent l="0" t="0" r="0" b="0"/>
                  <wp:docPr id="81" name="image127.jpg" descr="https://thumbs.dreamstime.com/z/estudiante-superior-en-de-la-escuela-los-iconos-especiales-excepcionales-del-nio-mejor-49038159.jpg"/>
                  <wp:cNvGraphicFramePr/>
                  <a:graphic xmlns:a="http://schemas.openxmlformats.org/drawingml/2006/main">
                    <a:graphicData uri="http://schemas.openxmlformats.org/drawingml/2006/picture">
                      <pic:pic xmlns:pic="http://schemas.openxmlformats.org/drawingml/2006/picture">
                        <pic:nvPicPr>
                          <pic:cNvPr id="0" name="image127.jpg" descr="https://thumbs.dreamstime.com/z/estudiante-superior-en-de-la-escuela-los-iconos-especiales-excepcionales-del-nio-mejor-49038159.jpg"/>
                          <pic:cNvPicPr preferRelativeResize="0"/>
                        </pic:nvPicPr>
                        <pic:blipFill>
                          <a:blip r:embed="rId94"/>
                          <a:srcRect l="3682" t="3576" r="57506" b="65960"/>
                          <a:stretch>
                            <a:fillRect/>
                          </a:stretch>
                        </pic:blipFill>
                        <pic:spPr>
                          <a:xfrm>
                            <a:off x="0" y="0"/>
                            <a:ext cx="639983" cy="537212"/>
                          </a:xfrm>
                          <a:prstGeom prst="rect">
                            <a:avLst/>
                          </a:prstGeom>
                          <a:ln/>
                        </pic:spPr>
                      </pic:pic>
                    </a:graphicData>
                  </a:graphic>
                </wp:inline>
              </w:drawing>
            </w:r>
          </w:p>
        </w:tc>
        <w:tc>
          <w:tcPr>
            <w:tcW w:w="7285" w:type="dxa"/>
            <w:vAlign w:val="center"/>
          </w:tcPr>
          <w:p w14:paraId="3CA4BF16" w14:textId="77777777" w:rsidR="006467A5" w:rsidRDefault="00252AFB">
            <w:pPr>
              <w:pStyle w:val="normal0"/>
              <w:contextualSpacing w:val="0"/>
            </w:pPr>
            <w:r>
              <w:rPr>
                <w:b/>
                <w:sz w:val="18"/>
                <w:szCs w:val="18"/>
              </w:rPr>
              <w:t>Población:</w:t>
            </w:r>
            <w:r>
              <w:rPr>
                <w:sz w:val="18"/>
                <w:szCs w:val="18"/>
              </w:rPr>
              <w:t xml:space="preserve"> Estudiantes de primaria (a partir de segundo grado), secundaria, educación especial, media superior y superior de escuela públicas. </w:t>
            </w:r>
          </w:p>
        </w:tc>
      </w:tr>
      <w:tr w:rsidR="006467A5" w14:paraId="1F509D00" w14:textId="77777777">
        <w:trPr>
          <w:trHeight w:val="780"/>
        </w:trPr>
        <w:tc>
          <w:tcPr>
            <w:tcW w:w="1236" w:type="dxa"/>
          </w:tcPr>
          <w:p w14:paraId="1421ADD9" w14:textId="77777777" w:rsidR="006467A5" w:rsidRDefault="006467A5">
            <w:pPr>
              <w:pStyle w:val="normal0"/>
              <w:widowControl w:val="0"/>
              <w:spacing w:line="276" w:lineRule="auto"/>
              <w:contextualSpacing w:val="0"/>
              <w:jc w:val="center"/>
            </w:pPr>
          </w:p>
          <w:p w14:paraId="6B171C8B" w14:textId="77777777" w:rsidR="006467A5" w:rsidRDefault="006467A5">
            <w:pPr>
              <w:pStyle w:val="normal0"/>
              <w:widowControl w:val="0"/>
              <w:spacing w:line="276" w:lineRule="auto"/>
              <w:contextualSpacing w:val="0"/>
              <w:jc w:val="center"/>
            </w:pPr>
          </w:p>
          <w:p w14:paraId="70AF01F8" w14:textId="77777777" w:rsidR="006467A5" w:rsidRDefault="00252AFB">
            <w:pPr>
              <w:pStyle w:val="normal0"/>
              <w:widowControl w:val="0"/>
              <w:spacing w:line="276" w:lineRule="auto"/>
              <w:contextualSpacing w:val="0"/>
              <w:jc w:val="center"/>
            </w:pPr>
            <w:r>
              <w:rPr>
                <w:noProof/>
                <w:lang w:val="en-US"/>
              </w:rPr>
              <w:drawing>
                <wp:inline distT="0" distB="0" distL="0" distR="0" wp14:anchorId="5BBDFF85" wp14:editId="2300798B">
                  <wp:extent cx="450425" cy="450425"/>
                  <wp:effectExtent l="0" t="0" r="0" b="0"/>
                  <wp:docPr id="83" name="image129.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29.jpg" descr="https://image.freepik.com/iconos-gratis/herramienta-de-control-de-tiempo-de-reloj_318-50354.jpg"/>
                          <pic:cNvPicPr preferRelativeResize="0"/>
                        </pic:nvPicPr>
                        <pic:blipFill>
                          <a:blip r:embed="rId37"/>
                          <a:srcRect/>
                          <a:stretch>
                            <a:fillRect/>
                          </a:stretch>
                        </pic:blipFill>
                        <pic:spPr>
                          <a:xfrm>
                            <a:off x="0" y="0"/>
                            <a:ext cx="450425" cy="450425"/>
                          </a:xfrm>
                          <a:prstGeom prst="rect">
                            <a:avLst/>
                          </a:prstGeom>
                          <a:ln/>
                        </pic:spPr>
                      </pic:pic>
                    </a:graphicData>
                  </a:graphic>
                </wp:inline>
              </w:drawing>
            </w:r>
          </w:p>
        </w:tc>
        <w:tc>
          <w:tcPr>
            <w:tcW w:w="7285" w:type="dxa"/>
            <w:vAlign w:val="center"/>
          </w:tcPr>
          <w:p w14:paraId="04EB8281" w14:textId="77777777" w:rsidR="006467A5" w:rsidRDefault="00252AFB">
            <w:pPr>
              <w:pStyle w:val="normal0"/>
              <w:contextualSpacing w:val="0"/>
            </w:pPr>
            <w:r>
              <w:rPr>
                <w:b/>
                <w:sz w:val="18"/>
                <w:szCs w:val="18"/>
              </w:rPr>
              <w:t xml:space="preserve">Vigencia: </w:t>
            </w:r>
            <w:r>
              <w:rPr>
                <w:sz w:val="18"/>
                <w:szCs w:val="18"/>
              </w:rPr>
              <w:t xml:space="preserve">La convocatoria actualmente está abierta y tiene como periodo de recepción de documentos del 19 al 27 de septiembre de acuerdo con el grado escolar. </w:t>
            </w:r>
          </w:p>
          <w:p w14:paraId="59FA48A2" w14:textId="77777777" w:rsidR="006467A5" w:rsidRDefault="00252AFB">
            <w:pPr>
              <w:pStyle w:val="normal0"/>
              <w:numPr>
                <w:ilvl w:val="0"/>
                <w:numId w:val="99"/>
              </w:numPr>
              <w:spacing w:line="276" w:lineRule="auto"/>
              <w:ind w:hanging="360"/>
              <w:rPr>
                <w:sz w:val="18"/>
                <w:szCs w:val="18"/>
              </w:rPr>
            </w:pPr>
            <w:r>
              <w:rPr>
                <w:sz w:val="18"/>
                <w:szCs w:val="18"/>
              </w:rPr>
              <w:t>Puedes consultar la convocatoria al final de esta descripción o,</w:t>
            </w:r>
          </w:p>
          <w:p w14:paraId="71C14A69" w14:textId="77777777" w:rsidR="006467A5" w:rsidRDefault="00252AFB">
            <w:pPr>
              <w:pStyle w:val="normal0"/>
              <w:numPr>
                <w:ilvl w:val="0"/>
                <w:numId w:val="99"/>
              </w:numPr>
              <w:spacing w:after="200" w:line="276" w:lineRule="auto"/>
              <w:ind w:hanging="360"/>
              <w:rPr>
                <w:sz w:val="18"/>
                <w:szCs w:val="18"/>
              </w:rPr>
            </w:pPr>
            <w:r>
              <w:rPr>
                <w:sz w:val="18"/>
                <w:szCs w:val="18"/>
              </w:rPr>
              <w:t xml:space="preserve">Por internet en: </w:t>
            </w:r>
            <w:hyperlink r:id="rId134">
              <w:r>
                <w:rPr>
                  <w:sz w:val="18"/>
                  <w:szCs w:val="18"/>
                </w:rPr>
                <w:t>http://www.ibecey.yucatan.gob.mx/secciones/ver/economicas</w:t>
              </w:r>
            </w:hyperlink>
            <w:hyperlink r:id="rId135"/>
          </w:p>
        </w:tc>
      </w:tr>
    </w:tbl>
    <w:p w14:paraId="72A3D067" w14:textId="77777777" w:rsidR="006467A5" w:rsidRDefault="00252AFB">
      <w:pPr>
        <w:pStyle w:val="normal0"/>
      </w:pPr>
      <w:hyperlink r:id="rId136"/>
    </w:p>
    <w:p w14:paraId="117F0398" w14:textId="77777777" w:rsidR="006467A5" w:rsidRDefault="00252AFB">
      <w:pPr>
        <w:pStyle w:val="normal0"/>
      </w:pPr>
      <w:hyperlink r:id="rId137"/>
    </w:p>
    <w:p w14:paraId="50B9A194" w14:textId="77777777" w:rsidR="006467A5" w:rsidRDefault="00252AFB">
      <w:pPr>
        <w:pStyle w:val="normal0"/>
      </w:pPr>
      <w:hyperlink r:id="rId138"/>
    </w:p>
    <w:p w14:paraId="7C788FEA" w14:textId="77777777" w:rsidR="006467A5" w:rsidRDefault="00252AFB">
      <w:pPr>
        <w:pStyle w:val="normal0"/>
      </w:pPr>
      <w:r>
        <w:rPr>
          <w:b/>
        </w:rPr>
        <w:t xml:space="preserve">Municipios: </w:t>
      </w:r>
      <w:r>
        <w:t>Todos.</w:t>
      </w:r>
    </w:p>
    <w:p w14:paraId="38360C74" w14:textId="77777777" w:rsidR="006467A5" w:rsidRDefault="00252AFB">
      <w:pPr>
        <w:pStyle w:val="normal0"/>
      </w:pPr>
      <w:r>
        <w:br w:type="page"/>
      </w:r>
    </w:p>
    <w:p w14:paraId="0C888F24" w14:textId="77777777" w:rsidR="006467A5" w:rsidRDefault="006467A5">
      <w:pPr>
        <w:pStyle w:val="normal0"/>
      </w:pPr>
    </w:p>
    <w:p w14:paraId="6DE8191D" w14:textId="77777777" w:rsidR="006467A5" w:rsidRDefault="006467A5">
      <w:pPr>
        <w:pStyle w:val="normal0"/>
      </w:pPr>
    </w:p>
    <w:p w14:paraId="7C1860D9" w14:textId="77777777" w:rsidR="006467A5" w:rsidRDefault="006467A5">
      <w:pPr>
        <w:pStyle w:val="normal0"/>
      </w:pPr>
    </w:p>
    <w:p w14:paraId="4E4853A7" w14:textId="77777777" w:rsidR="006467A5" w:rsidRDefault="00252AFB">
      <w:pPr>
        <w:pStyle w:val="normal0"/>
        <w:spacing w:line="360" w:lineRule="auto"/>
      </w:pPr>
      <w:r>
        <w:rPr>
          <w:b/>
        </w:rPr>
        <w:t xml:space="preserve">Documentación y/o requisitos:  </w:t>
      </w:r>
    </w:p>
    <w:p w14:paraId="47BDFA05" w14:textId="77777777" w:rsidR="006467A5" w:rsidRDefault="00252AFB">
      <w:pPr>
        <w:pStyle w:val="normal0"/>
        <w:spacing w:line="360" w:lineRule="auto"/>
      </w:pPr>
      <w:r>
        <w:t>Para solicitar la beca, el estudiante deberá:</w:t>
      </w:r>
    </w:p>
    <w:p w14:paraId="5E2D6F2D" w14:textId="77777777" w:rsidR="006467A5" w:rsidRDefault="00252AFB">
      <w:pPr>
        <w:pStyle w:val="normal0"/>
        <w:numPr>
          <w:ilvl w:val="0"/>
          <w:numId w:val="76"/>
        </w:numPr>
        <w:spacing w:line="276" w:lineRule="auto"/>
        <w:ind w:hanging="360"/>
        <w:contextualSpacing/>
        <w:jc w:val="both"/>
      </w:pPr>
      <w:r>
        <w:t>Estar inscrito como alumno regular en una institución educativa pública del estado</w:t>
      </w:r>
    </w:p>
    <w:p w14:paraId="100EF7A1" w14:textId="77777777" w:rsidR="006467A5" w:rsidRDefault="00252AFB">
      <w:pPr>
        <w:pStyle w:val="normal0"/>
        <w:numPr>
          <w:ilvl w:val="0"/>
          <w:numId w:val="76"/>
        </w:numPr>
        <w:spacing w:line="276" w:lineRule="auto"/>
        <w:ind w:hanging="360"/>
        <w:contextualSpacing/>
        <w:jc w:val="both"/>
      </w:pPr>
      <w:r>
        <w:t>No adeudar materias del periodo o ciclo escolar anterior a la fecha de entrega de la solicitud y de los documentos, debiendo ad</w:t>
      </w:r>
      <w:r>
        <w:t>emás haberlas acreditado en el periodo ordinario</w:t>
      </w:r>
    </w:p>
    <w:p w14:paraId="293E8CA5" w14:textId="77777777" w:rsidR="006467A5" w:rsidRDefault="00252AFB">
      <w:pPr>
        <w:pStyle w:val="normal0"/>
        <w:numPr>
          <w:ilvl w:val="0"/>
          <w:numId w:val="76"/>
        </w:numPr>
        <w:spacing w:line="276" w:lineRule="auto"/>
        <w:ind w:hanging="360"/>
        <w:contextualSpacing/>
        <w:jc w:val="both"/>
      </w:pPr>
      <w:r>
        <w:t>Tener como mínimo un promedio general de 80 puntos en el periodo o ciclo escolar inmediato anterior</w:t>
      </w:r>
    </w:p>
    <w:p w14:paraId="5FA64F69" w14:textId="77777777" w:rsidR="006467A5" w:rsidRDefault="00252AFB">
      <w:pPr>
        <w:pStyle w:val="normal0"/>
        <w:numPr>
          <w:ilvl w:val="0"/>
          <w:numId w:val="76"/>
        </w:numPr>
        <w:spacing w:line="276" w:lineRule="auto"/>
        <w:ind w:hanging="360"/>
        <w:contextualSpacing/>
        <w:jc w:val="both"/>
      </w:pPr>
      <w:r>
        <w:t>No contar en la familia con otro apoyo económico o en especie para la educación, otorgado por organismo púb</w:t>
      </w:r>
      <w:r>
        <w:t>lico o privado al momento de solicitar la beca</w:t>
      </w:r>
    </w:p>
    <w:p w14:paraId="0A415533" w14:textId="77777777" w:rsidR="006467A5" w:rsidRDefault="00252AFB">
      <w:pPr>
        <w:pStyle w:val="normal0"/>
        <w:numPr>
          <w:ilvl w:val="0"/>
          <w:numId w:val="76"/>
        </w:numPr>
        <w:spacing w:line="276" w:lineRule="auto"/>
        <w:ind w:hanging="360"/>
        <w:contextualSpacing/>
        <w:jc w:val="both"/>
      </w:pPr>
      <w:r>
        <w:t>Incluir un documento que acredite la necesidad económica de la beca (cuando el ingreso familiar es igual o menor al de cuatro salarios mínimos diarios, es decir, de 292.16 pesos diarios)</w:t>
      </w:r>
    </w:p>
    <w:p w14:paraId="076E4824" w14:textId="77777777" w:rsidR="006467A5" w:rsidRDefault="00252AFB">
      <w:pPr>
        <w:pStyle w:val="normal0"/>
        <w:numPr>
          <w:ilvl w:val="0"/>
          <w:numId w:val="76"/>
        </w:numPr>
        <w:spacing w:line="276" w:lineRule="auto"/>
        <w:ind w:hanging="360"/>
        <w:contextualSpacing/>
        <w:jc w:val="both"/>
      </w:pPr>
      <w:r>
        <w:t>Presentar una copia le</w:t>
      </w:r>
      <w:r>
        <w:t>gible de acta de nacimiento del solicitante</w:t>
      </w:r>
    </w:p>
    <w:p w14:paraId="2CD252EA" w14:textId="77777777" w:rsidR="006467A5" w:rsidRDefault="00252AFB">
      <w:pPr>
        <w:pStyle w:val="normal0"/>
        <w:numPr>
          <w:ilvl w:val="0"/>
          <w:numId w:val="76"/>
        </w:numPr>
        <w:spacing w:line="276" w:lineRule="auto"/>
        <w:ind w:hanging="360"/>
        <w:contextualSpacing/>
        <w:jc w:val="both"/>
      </w:pPr>
      <w:r>
        <w:t>Una copia de la CURP del solicitante</w:t>
      </w:r>
    </w:p>
    <w:p w14:paraId="1BC39993" w14:textId="77777777" w:rsidR="006467A5" w:rsidRDefault="00252AFB">
      <w:pPr>
        <w:pStyle w:val="normal0"/>
        <w:numPr>
          <w:ilvl w:val="0"/>
          <w:numId w:val="76"/>
        </w:numPr>
        <w:spacing w:line="276" w:lineRule="auto"/>
        <w:ind w:hanging="360"/>
        <w:contextualSpacing/>
        <w:jc w:val="both"/>
      </w:pPr>
      <w:r>
        <w:t xml:space="preserve">Original y copia de boleta de calificaciones finales del último grado cursado (excepto para los de educación especial). Para el caso de los estudiantes de los niveles </w:t>
      </w:r>
      <w:r>
        <w:rPr>
          <w:b/>
        </w:rPr>
        <w:t>medio su</w:t>
      </w:r>
      <w:r>
        <w:rPr>
          <w:b/>
        </w:rPr>
        <w:t>perior</w:t>
      </w:r>
      <w:r>
        <w:t xml:space="preserve"> y </w:t>
      </w:r>
      <w:r>
        <w:rPr>
          <w:b/>
        </w:rPr>
        <w:t>superior</w:t>
      </w:r>
      <w:r>
        <w:t>:</w:t>
      </w:r>
    </w:p>
    <w:p w14:paraId="39E76994" w14:textId="77777777" w:rsidR="006467A5" w:rsidRDefault="00252AFB">
      <w:pPr>
        <w:pStyle w:val="normal0"/>
        <w:keepNext/>
        <w:keepLines/>
        <w:numPr>
          <w:ilvl w:val="1"/>
          <w:numId w:val="99"/>
        </w:numPr>
        <w:ind w:hanging="360"/>
      </w:pPr>
      <w:r>
        <w:t>Quien solicita por primera ocasión la beca económica deberá entregar las calificaciones de los dos últimos semestres y/o tres cuatrimestres cursados.</w:t>
      </w:r>
    </w:p>
    <w:p w14:paraId="7DCA300C" w14:textId="77777777" w:rsidR="006467A5" w:rsidRDefault="00252AFB">
      <w:pPr>
        <w:pStyle w:val="normal0"/>
        <w:keepNext/>
        <w:keepLines/>
        <w:numPr>
          <w:ilvl w:val="1"/>
          <w:numId w:val="99"/>
        </w:numPr>
        <w:ind w:hanging="360"/>
      </w:pPr>
      <w:r>
        <w:t>Quien ya ha recibido la beca deberá entregar calificaciones del último semestre y /o do</w:t>
      </w:r>
      <w:r>
        <w:t>s cuatrimestres cursados.</w:t>
      </w:r>
    </w:p>
    <w:p w14:paraId="50A24208" w14:textId="77777777" w:rsidR="006467A5" w:rsidRDefault="00252AFB">
      <w:pPr>
        <w:pStyle w:val="normal0"/>
        <w:numPr>
          <w:ilvl w:val="0"/>
          <w:numId w:val="76"/>
        </w:numPr>
        <w:spacing w:line="276" w:lineRule="auto"/>
        <w:ind w:hanging="360"/>
        <w:contextualSpacing/>
        <w:jc w:val="both"/>
      </w:pPr>
      <w:r>
        <w:t xml:space="preserve">Original de la constancia de estudios expedida por el director y con sello de la escuela que indique el grado, semestre y/o cuatrimestre que va a cursar en el ciclo escolar siguiente </w:t>
      </w:r>
    </w:p>
    <w:p w14:paraId="7BCC088A" w14:textId="77777777" w:rsidR="006467A5" w:rsidRDefault="00252AFB">
      <w:pPr>
        <w:pStyle w:val="normal0"/>
        <w:numPr>
          <w:ilvl w:val="0"/>
          <w:numId w:val="76"/>
        </w:numPr>
        <w:spacing w:line="276" w:lineRule="auto"/>
        <w:ind w:hanging="360"/>
        <w:contextualSpacing/>
        <w:jc w:val="both"/>
      </w:pPr>
      <w:r>
        <w:t>Copia del comprobante domiciliario, exclusivam</w:t>
      </w:r>
      <w:r>
        <w:t xml:space="preserve">ente recibo de luz o teléfono (teléfono residencial TELMEX, no </w:t>
      </w:r>
      <w:proofErr w:type="spellStart"/>
      <w:r>
        <w:t>multifón</w:t>
      </w:r>
      <w:proofErr w:type="spellEnd"/>
      <w:r>
        <w:t xml:space="preserve">) particular no mayor a tres meses </w:t>
      </w:r>
    </w:p>
    <w:p w14:paraId="5D709BF4" w14:textId="77777777" w:rsidR="006467A5" w:rsidRDefault="00252AFB">
      <w:pPr>
        <w:pStyle w:val="normal0"/>
        <w:numPr>
          <w:ilvl w:val="0"/>
          <w:numId w:val="76"/>
        </w:numPr>
        <w:spacing w:line="276" w:lineRule="auto"/>
        <w:ind w:hanging="360"/>
        <w:contextualSpacing/>
        <w:jc w:val="both"/>
      </w:pPr>
      <w:r>
        <w:t>Copia legible de la credencial de elector de la madre o tutora. Si la persona autorizada para el cobro es una persona diferente a la madre, deberá en</w:t>
      </w:r>
      <w:r>
        <w:t xml:space="preserve">tregar constancia de tutoría </w:t>
      </w:r>
    </w:p>
    <w:p w14:paraId="441BC95D" w14:textId="77777777" w:rsidR="006467A5" w:rsidRDefault="00252AFB">
      <w:pPr>
        <w:pStyle w:val="normal0"/>
        <w:numPr>
          <w:ilvl w:val="0"/>
          <w:numId w:val="76"/>
        </w:numPr>
        <w:spacing w:line="276" w:lineRule="auto"/>
        <w:ind w:hanging="360"/>
        <w:contextualSpacing/>
        <w:jc w:val="both"/>
      </w:pPr>
      <w:r>
        <w:t xml:space="preserve">Una fotografía tamaño infantil, reciente, del alumno solicitante (anotar nombre completo al reverso de la foto) </w:t>
      </w:r>
    </w:p>
    <w:p w14:paraId="7908D9EF" w14:textId="77777777" w:rsidR="006467A5" w:rsidRDefault="006467A5">
      <w:pPr>
        <w:pStyle w:val="normal0"/>
        <w:spacing w:after="200" w:line="276" w:lineRule="auto"/>
        <w:ind w:left="720"/>
        <w:jc w:val="both"/>
      </w:pPr>
    </w:p>
    <w:p w14:paraId="639DAE44" w14:textId="77777777" w:rsidR="006467A5" w:rsidRDefault="00252AFB">
      <w:pPr>
        <w:pStyle w:val="normal0"/>
      </w:pPr>
      <w:r>
        <w:br w:type="page"/>
      </w:r>
    </w:p>
    <w:p w14:paraId="33335E11" w14:textId="77777777" w:rsidR="006467A5" w:rsidRDefault="006467A5">
      <w:pPr>
        <w:pStyle w:val="normal0"/>
      </w:pPr>
    </w:p>
    <w:p w14:paraId="54AC7336" w14:textId="77777777" w:rsidR="006467A5" w:rsidRDefault="006467A5">
      <w:pPr>
        <w:pStyle w:val="normal0"/>
        <w:spacing w:line="276" w:lineRule="auto"/>
        <w:ind w:left="720"/>
        <w:jc w:val="both"/>
      </w:pPr>
    </w:p>
    <w:p w14:paraId="76CCD1EE" w14:textId="77777777" w:rsidR="006467A5" w:rsidRDefault="006467A5">
      <w:pPr>
        <w:pStyle w:val="normal0"/>
        <w:spacing w:line="276" w:lineRule="auto"/>
        <w:ind w:left="720"/>
        <w:jc w:val="both"/>
      </w:pPr>
    </w:p>
    <w:p w14:paraId="2A9E8635" w14:textId="77777777" w:rsidR="006467A5" w:rsidRDefault="00252AFB">
      <w:pPr>
        <w:pStyle w:val="normal0"/>
        <w:numPr>
          <w:ilvl w:val="0"/>
          <w:numId w:val="76"/>
        </w:numPr>
        <w:spacing w:line="276" w:lineRule="auto"/>
        <w:ind w:hanging="360"/>
        <w:contextualSpacing/>
        <w:jc w:val="both"/>
      </w:pPr>
      <w:r>
        <w:t xml:space="preserve">Una fotografía tamaño infantil, reciente, de la persona autorizada para el cobro, que podrá ser la madre o tutora (anotar nombre completo al reverso de la misma). Si la persona autorizada para el cobro es una persona diferente de la madre, deberá entregar </w:t>
      </w:r>
      <w:r>
        <w:t>constancia de tutoría.</w:t>
      </w:r>
    </w:p>
    <w:p w14:paraId="1E8F64B7" w14:textId="77777777" w:rsidR="006467A5" w:rsidRDefault="00252AFB">
      <w:pPr>
        <w:pStyle w:val="normal0"/>
        <w:numPr>
          <w:ilvl w:val="0"/>
          <w:numId w:val="76"/>
        </w:numPr>
        <w:spacing w:line="276" w:lineRule="auto"/>
        <w:ind w:hanging="360"/>
        <w:contextualSpacing/>
        <w:jc w:val="both"/>
      </w:pPr>
      <w:r>
        <w:t>Comprobante de ingresos con fecha reciente del padre, madre y/o tutor(a), no mayor a un mes (si ambos padres trabajan, se requiere comprobantes de los dos). Los documentos con validez para el Comité de Becas son:</w:t>
      </w:r>
    </w:p>
    <w:p w14:paraId="7E178290" w14:textId="77777777" w:rsidR="006467A5" w:rsidRDefault="00252AFB">
      <w:pPr>
        <w:pStyle w:val="normal0"/>
        <w:numPr>
          <w:ilvl w:val="0"/>
          <w:numId w:val="99"/>
        </w:numPr>
        <w:ind w:hanging="360"/>
        <w:contextualSpacing/>
        <w:jc w:val="both"/>
      </w:pPr>
      <w:r>
        <w:t>Empleados(as) del se</w:t>
      </w:r>
      <w:r>
        <w:t xml:space="preserve">ctor público:  Copia de sus talones de pago </w:t>
      </w:r>
    </w:p>
    <w:p w14:paraId="66F8D675" w14:textId="77777777" w:rsidR="006467A5" w:rsidRDefault="00252AFB">
      <w:pPr>
        <w:pStyle w:val="normal0"/>
        <w:numPr>
          <w:ilvl w:val="0"/>
          <w:numId w:val="99"/>
        </w:numPr>
        <w:ind w:hanging="360"/>
        <w:contextualSpacing/>
        <w:jc w:val="both"/>
      </w:pPr>
      <w:r>
        <w:t xml:space="preserve">Docentes: Copia(s) del talón(es) de las diferentes plazas, según sea el caso </w:t>
      </w:r>
    </w:p>
    <w:p w14:paraId="734821FD" w14:textId="77777777" w:rsidR="006467A5" w:rsidRDefault="00252AFB">
      <w:pPr>
        <w:pStyle w:val="normal0"/>
        <w:numPr>
          <w:ilvl w:val="0"/>
          <w:numId w:val="99"/>
        </w:numPr>
        <w:ind w:hanging="360"/>
        <w:contextualSpacing/>
        <w:jc w:val="both"/>
      </w:pPr>
      <w:r>
        <w:t>Pensionados y jubilados: Último estado de cuenta del banco o copia de último talón de pago</w:t>
      </w:r>
    </w:p>
    <w:p w14:paraId="314CDECC" w14:textId="77777777" w:rsidR="006467A5" w:rsidRDefault="00252AFB">
      <w:pPr>
        <w:pStyle w:val="normal0"/>
        <w:numPr>
          <w:ilvl w:val="0"/>
          <w:numId w:val="99"/>
        </w:numPr>
        <w:ind w:hanging="360"/>
        <w:contextualSpacing/>
        <w:jc w:val="both"/>
      </w:pPr>
      <w:r>
        <w:t xml:space="preserve">Empleados del sector privado: Constancias </w:t>
      </w:r>
      <w:r>
        <w:t xml:space="preserve">de salarios expedidas por la empresa donde se presten los servicios, debidamente firmada por la autoridad correspondiente de la misma empresa </w:t>
      </w:r>
    </w:p>
    <w:p w14:paraId="6D0C038F" w14:textId="77777777" w:rsidR="006467A5" w:rsidRDefault="00252AFB">
      <w:pPr>
        <w:pStyle w:val="normal0"/>
        <w:numPr>
          <w:ilvl w:val="0"/>
          <w:numId w:val="99"/>
        </w:numPr>
        <w:ind w:hanging="360"/>
        <w:contextualSpacing/>
        <w:jc w:val="both"/>
      </w:pPr>
      <w:r>
        <w:t>Personas sin patrón: Carta propia de ingresos indicando lugar y fecha de expedición, ocupación, percepción mensua</w:t>
      </w:r>
      <w:r>
        <w:t>l, con dirección y teléfono, nombre y firma del trabajador.</w:t>
      </w:r>
    </w:p>
    <w:p w14:paraId="00F181C9" w14:textId="77777777" w:rsidR="006467A5" w:rsidRDefault="006467A5">
      <w:pPr>
        <w:pStyle w:val="normal0"/>
        <w:spacing w:line="276" w:lineRule="auto"/>
        <w:ind w:left="1080"/>
        <w:jc w:val="both"/>
      </w:pPr>
    </w:p>
    <w:p w14:paraId="4C0CA0CF" w14:textId="77777777" w:rsidR="006467A5" w:rsidRDefault="006467A5">
      <w:pPr>
        <w:pStyle w:val="normal0"/>
        <w:ind w:left="1080"/>
        <w:jc w:val="both"/>
      </w:pPr>
    </w:p>
    <w:p w14:paraId="1B820629" w14:textId="77777777" w:rsidR="006467A5" w:rsidRDefault="00252AFB">
      <w:pPr>
        <w:pStyle w:val="normal0"/>
        <w:jc w:val="both"/>
      </w:pPr>
      <w:r>
        <w:rPr>
          <w:b/>
          <w:sz w:val="20"/>
          <w:szCs w:val="20"/>
        </w:rPr>
        <w:t>Nota:</w:t>
      </w:r>
      <w:r>
        <w:rPr>
          <w:sz w:val="20"/>
          <w:szCs w:val="20"/>
        </w:rPr>
        <w:t xml:space="preserve"> El personal del IBECEY visitará todos los municipios del estado para dar información sobre este programa. Es recomendable que el solicitante interesado llame por teléfono al número de cont</w:t>
      </w:r>
      <w:r>
        <w:rPr>
          <w:sz w:val="20"/>
          <w:szCs w:val="20"/>
        </w:rPr>
        <w:t xml:space="preserve">acto para preguntar cualquier duda que tenga o para saber cuándo irán a su municipio. </w:t>
      </w:r>
    </w:p>
    <w:p w14:paraId="6633137B" w14:textId="77777777" w:rsidR="006467A5" w:rsidRDefault="006467A5">
      <w:pPr>
        <w:pStyle w:val="normal0"/>
        <w:keepNext/>
        <w:keepLines/>
        <w:tabs>
          <w:tab w:val="left" w:pos="220"/>
          <w:tab w:val="left" w:pos="1985"/>
        </w:tabs>
      </w:pPr>
    </w:p>
    <w:p w14:paraId="507F458D" w14:textId="77777777" w:rsidR="006467A5" w:rsidRDefault="006467A5">
      <w:pPr>
        <w:pStyle w:val="normal0"/>
        <w:keepNext/>
        <w:keepLines/>
        <w:tabs>
          <w:tab w:val="left" w:pos="220"/>
          <w:tab w:val="left" w:pos="1985"/>
        </w:tabs>
      </w:pPr>
    </w:p>
    <w:p w14:paraId="3D9C1355" w14:textId="77777777" w:rsidR="006467A5" w:rsidRDefault="006467A5">
      <w:pPr>
        <w:pStyle w:val="normal0"/>
        <w:keepNext/>
        <w:keepLines/>
        <w:tabs>
          <w:tab w:val="left" w:pos="220"/>
          <w:tab w:val="left" w:pos="1985"/>
        </w:tabs>
      </w:pPr>
    </w:p>
    <w:p w14:paraId="279E66F1" w14:textId="77777777" w:rsidR="006467A5" w:rsidRDefault="00252AFB">
      <w:pPr>
        <w:pStyle w:val="normal0"/>
        <w:keepNext/>
        <w:keepLines/>
        <w:tabs>
          <w:tab w:val="left" w:pos="8140"/>
        </w:tabs>
        <w:spacing w:line="276" w:lineRule="auto"/>
      </w:pPr>
      <w:r>
        <w:rPr>
          <w:b/>
        </w:rPr>
        <w:t>¿Qué hacer cuando ya cuentas con todos los documentos y/o requisitos?</w:t>
      </w:r>
    </w:p>
    <w:p w14:paraId="02DFF4D6" w14:textId="77777777" w:rsidR="006467A5" w:rsidRDefault="00252AFB">
      <w:pPr>
        <w:pStyle w:val="normal0"/>
        <w:keepNext/>
        <w:keepLines/>
        <w:numPr>
          <w:ilvl w:val="0"/>
          <w:numId w:val="98"/>
        </w:numPr>
        <w:tabs>
          <w:tab w:val="left" w:pos="8140"/>
        </w:tabs>
        <w:spacing w:line="276" w:lineRule="auto"/>
        <w:ind w:hanging="360"/>
        <w:contextualSpacing/>
        <w:jc w:val="both"/>
        <w:rPr>
          <w:sz w:val="20"/>
          <w:szCs w:val="20"/>
        </w:rPr>
      </w:pPr>
      <w:r>
        <w:rPr>
          <w:sz w:val="20"/>
          <w:szCs w:val="20"/>
        </w:rPr>
        <w:t>El solicitante deberá llenar la solicitud de beca con sus datos. Para obtener el formato de esta solicitud puedes llamar al número de contacto y preguntar si tienes que ir a llenarlo a la oficina o si te lo dan el día de la entrega de documentos.</w:t>
      </w:r>
    </w:p>
    <w:p w14:paraId="64C05B94" w14:textId="77777777" w:rsidR="006467A5" w:rsidRDefault="006467A5">
      <w:pPr>
        <w:pStyle w:val="normal0"/>
        <w:keepNext/>
        <w:keepLines/>
        <w:tabs>
          <w:tab w:val="left" w:pos="8140"/>
        </w:tabs>
        <w:spacing w:line="276" w:lineRule="auto"/>
        <w:ind w:left="360"/>
        <w:jc w:val="both"/>
      </w:pPr>
    </w:p>
    <w:p w14:paraId="4286328E" w14:textId="77777777" w:rsidR="006467A5" w:rsidRDefault="00252AFB">
      <w:pPr>
        <w:pStyle w:val="normal0"/>
        <w:keepNext/>
        <w:keepLines/>
        <w:numPr>
          <w:ilvl w:val="0"/>
          <w:numId w:val="98"/>
        </w:numPr>
        <w:tabs>
          <w:tab w:val="left" w:pos="8140"/>
        </w:tabs>
        <w:spacing w:line="276" w:lineRule="auto"/>
        <w:ind w:hanging="360"/>
        <w:contextualSpacing/>
        <w:jc w:val="both"/>
        <w:rPr>
          <w:sz w:val="20"/>
          <w:szCs w:val="20"/>
        </w:rPr>
      </w:pPr>
      <w:r>
        <w:rPr>
          <w:sz w:val="20"/>
          <w:szCs w:val="20"/>
        </w:rPr>
        <w:t xml:space="preserve">Deberá estar al pendiente de la fecha en que le toca ir a entregar los documentos al Centro de Convenciones Yucatán Siglo XXI, ubicado en la calle 60 </w:t>
      </w:r>
      <w:proofErr w:type="spellStart"/>
      <w:r>
        <w:rPr>
          <w:sz w:val="20"/>
          <w:szCs w:val="20"/>
        </w:rPr>
        <w:t>Nte</w:t>
      </w:r>
      <w:proofErr w:type="spellEnd"/>
      <w:r>
        <w:rPr>
          <w:sz w:val="20"/>
          <w:szCs w:val="20"/>
        </w:rPr>
        <w:t>. Ex-</w:t>
      </w:r>
      <w:proofErr w:type="spellStart"/>
      <w:r>
        <w:rPr>
          <w:sz w:val="20"/>
          <w:szCs w:val="20"/>
        </w:rPr>
        <w:t>cordemex</w:t>
      </w:r>
      <w:proofErr w:type="spellEnd"/>
      <w:r>
        <w:rPr>
          <w:sz w:val="20"/>
          <w:szCs w:val="20"/>
        </w:rPr>
        <w:t xml:space="preserve">. En el horario de 8:30am a 14:00pm horas. </w:t>
      </w:r>
    </w:p>
    <w:p w14:paraId="314E50BF" w14:textId="77777777" w:rsidR="006467A5" w:rsidRDefault="006467A5">
      <w:pPr>
        <w:pStyle w:val="normal0"/>
        <w:keepNext/>
        <w:keepLines/>
        <w:tabs>
          <w:tab w:val="left" w:pos="8140"/>
        </w:tabs>
      </w:pPr>
    </w:p>
    <w:p w14:paraId="247C7D17" w14:textId="77777777" w:rsidR="006467A5" w:rsidRDefault="00252AFB">
      <w:pPr>
        <w:pStyle w:val="normal0"/>
      </w:pPr>
      <w:r>
        <w:br w:type="page"/>
      </w:r>
    </w:p>
    <w:p w14:paraId="56D79CB1" w14:textId="77777777" w:rsidR="006467A5" w:rsidRDefault="006467A5">
      <w:pPr>
        <w:pStyle w:val="normal0"/>
      </w:pPr>
    </w:p>
    <w:p w14:paraId="28A31B21" w14:textId="77777777" w:rsidR="006467A5" w:rsidRDefault="006467A5">
      <w:pPr>
        <w:pStyle w:val="normal0"/>
        <w:keepNext/>
        <w:keepLines/>
        <w:tabs>
          <w:tab w:val="left" w:pos="8140"/>
        </w:tabs>
      </w:pPr>
    </w:p>
    <w:p w14:paraId="145478E3" w14:textId="77777777" w:rsidR="006467A5" w:rsidRDefault="006467A5">
      <w:pPr>
        <w:pStyle w:val="normal0"/>
        <w:keepNext/>
        <w:keepLines/>
        <w:tabs>
          <w:tab w:val="left" w:pos="8140"/>
        </w:tabs>
      </w:pPr>
    </w:p>
    <w:p w14:paraId="07AE6347" w14:textId="77777777" w:rsidR="006467A5" w:rsidRDefault="00252AFB">
      <w:pPr>
        <w:pStyle w:val="normal0"/>
        <w:spacing w:line="360" w:lineRule="auto"/>
        <w:jc w:val="center"/>
      </w:pPr>
      <w:r>
        <w:rPr>
          <w:sz w:val="20"/>
          <w:szCs w:val="20"/>
        </w:rPr>
        <w:t>Para el ciclo escolar 2016-2017 la fecha</w:t>
      </w:r>
      <w:r>
        <w:rPr>
          <w:sz w:val="20"/>
          <w:szCs w:val="20"/>
        </w:rPr>
        <w:t xml:space="preserve"> recepción de documentos será la siguiente:</w:t>
      </w:r>
    </w:p>
    <w:tbl>
      <w:tblPr>
        <w:tblStyle w:val="afc"/>
        <w:tblW w:w="8105" w:type="dxa"/>
        <w:tblInd w:w="426"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2637"/>
        <w:gridCol w:w="3243"/>
        <w:gridCol w:w="2225"/>
      </w:tblGrid>
      <w:tr w:rsidR="006467A5" w14:paraId="7A4E60FA" w14:textId="77777777">
        <w:tc>
          <w:tcPr>
            <w:tcW w:w="2637" w:type="dxa"/>
            <w:shd w:val="clear" w:color="auto" w:fill="1F497D"/>
          </w:tcPr>
          <w:p w14:paraId="482340DB" w14:textId="77777777" w:rsidR="006467A5" w:rsidRDefault="00252AFB">
            <w:pPr>
              <w:pStyle w:val="normal0"/>
              <w:contextualSpacing w:val="0"/>
              <w:jc w:val="center"/>
            </w:pPr>
            <w:r>
              <w:rPr>
                <w:b/>
                <w:sz w:val="18"/>
                <w:szCs w:val="18"/>
              </w:rPr>
              <w:t>Nivel Educativo</w:t>
            </w:r>
          </w:p>
        </w:tc>
        <w:tc>
          <w:tcPr>
            <w:tcW w:w="3243" w:type="dxa"/>
            <w:shd w:val="clear" w:color="auto" w:fill="1F497D"/>
          </w:tcPr>
          <w:p w14:paraId="0B7BF5E4" w14:textId="77777777" w:rsidR="006467A5" w:rsidRDefault="00252AFB">
            <w:pPr>
              <w:pStyle w:val="normal0"/>
              <w:contextualSpacing w:val="0"/>
              <w:jc w:val="center"/>
            </w:pPr>
            <w:r>
              <w:rPr>
                <w:b/>
                <w:sz w:val="18"/>
                <w:szCs w:val="18"/>
              </w:rPr>
              <w:t>Apellidos que comiencen con la letra:</w:t>
            </w:r>
          </w:p>
        </w:tc>
        <w:tc>
          <w:tcPr>
            <w:tcW w:w="2225" w:type="dxa"/>
            <w:shd w:val="clear" w:color="auto" w:fill="1F497D"/>
          </w:tcPr>
          <w:p w14:paraId="2D94E79F" w14:textId="77777777" w:rsidR="006467A5" w:rsidRDefault="00252AFB">
            <w:pPr>
              <w:pStyle w:val="normal0"/>
              <w:contextualSpacing w:val="0"/>
              <w:jc w:val="center"/>
            </w:pPr>
            <w:r>
              <w:rPr>
                <w:b/>
                <w:sz w:val="18"/>
                <w:szCs w:val="18"/>
              </w:rPr>
              <w:t>Fecha</w:t>
            </w:r>
          </w:p>
          <w:p w14:paraId="448696A7" w14:textId="77777777" w:rsidR="006467A5" w:rsidRDefault="006467A5">
            <w:pPr>
              <w:pStyle w:val="normal0"/>
              <w:contextualSpacing w:val="0"/>
              <w:jc w:val="center"/>
            </w:pPr>
          </w:p>
        </w:tc>
      </w:tr>
      <w:tr w:rsidR="006467A5" w14:paraId="0C97F20D" w14:textId="77777777">
        <w:tc>
          <w:tcPr>
            <w:tcW w:w="2637" w:type="dxa"/>
          </w:tcPr>
          <w:p w14:paraId="2BEB4EA2" w14:textId="77777777" w:rsidR="006467A5" w:rsidRDefault="00252AFB">
            <w:pPr>
              <w:pStyle w:val="normal0"/>
              <w:contextualSpacing w:val="0"/>
              <w:jc w:val="center"/>
            </w:pPr>
            <w:r>
              <w:rPr>
                <w:sz w:val="18"/>
                <w:szCs w:val="18"/>
              </w:rPr>
              <w:t>Primaria</w:t>
            </w:r>
          </w:p>
        </w:tc>
        <w:tc>
          <w:tcPr>
            <w:tcW w:w="3243" w:type="dxa"/>
          </w:tcPr>
          <w:p w14:paraId="7D346168" w14:textId="77777777" w:rsidR="006467A5" w:rsidRDefault="00252AFB">
            <w:pPr>
              <w:pStyle w:val="normal0"/>
              <w:contextualSpacing w:val="0"/>
              <w:jc w:val="center"/>
            </w:pPr>
            <w:r>
              <w:rPr>
                <w:sz w:val="18"/>
                <w:szCs w:val="18"/>
              </w:rPr>
              <w:t xml:space="preserve">De la A </w:t>
            </w:r>
            <w:proofErr w:type="spellStart"/>
            <w:r>
              <w:rPr>
                <w:sz w:val="18"/>
                <w:szCs w:val="18"/>
              </w:rPr>
              <w:t>a</w:t>
            </w:r>
            <w:proofErr w:type="spellEnd"/>
            <w:r>
              <w:rPr>
                <w:sz w:val="18"/>
                <w:szCs w:val="18"/>
              </w:rPr>
              <w:t xml:space="preserve"> la D</w:t>
            </w:r>
          </w:p>
        </w:tc>
        <w:tc>
          <w:tcPr>
            <w:tcW w:w="2225" w:type="dxa"/>
          </w:tcPr>
          <w:p w14:paraId="5D89DAB3" w14:textId="77777777" w:rsidR="006467A5" w:rsidRDefault="00252AFB">
            <w:pPr>
              <w:pStyle w:val="normal0"/>
              <w:contextualSpacing w:val="0"/>
              <w:jc w:val="center"/>
            </w:pPr>
            <w:r>
              <w:rPr>
                <w:sz w:val="18"/>
                <w:szCs w:val="18"/>
              </w:rPr>
              <w:t>19 de septiembre</w:t>
            </w:r>
          </w:p>
        </w:tc>
      </w:tr>
      <w:tr w:rsidR="006467A5" w14:paraId="3E93F267" w14:textId="77777777">
        <w:tc>
          <w:tcPr>
            <w:tcW w:w="2637" w:type="dxa"/>
          </w:tcPr>
          <w:p w14:paraId="3C2D9B37" w14:textId="77777777" w:rsidR="006467A5" w:rsidRDefault="00252AFB">
            <w:pPr>
              <w:pStyle w:val="normal0"/>
              <w:contextualSpacing w:val="0"/>
              <w:jc w:val="center"/>
            </w:pPr>
            <w:r>
              <w:rPr>
                <w:sz w:val="18"/>
                <w:szCs w:val="18"/>
              </w:rPr>
              <w:t>Primaria</w:t>
            </w:r>
          </w:p>
        </w:tc>
        <w:tc>
          <w:tcPr>
            <w:tcW w:w="3243" w:type="dxa"/>
          </w:tcPr>
          <w:p w14:paraId="3CA85330" w14:textId="77777777" w:rsidR="006467A5" w:rsidRDefault="00252AFB">
            <w:pPr>
              <w:pStyle w:val="normal0"/>
              <w:contextualSpacing w:val="0"/>
              <w:jc w:val="center"/>
            </w:pPr>
            <w:r>
              <w:rPr>
                <w:sz w:val="18"/>
                <w:szCs w:val="18"/>
              </w:rPr>
              <w:t>De la E a la N</w:t>
            </w:r>
          </w:p>
        </w:tc>
        <w:tc>
          <w:tcPr>
            <w:tcW w:w="2225" w:type="dxa"/>
          </w:tcPr>
          <w:p w14:paraId="208C39D9" w14:textId="77777777" w:rsidR="006467A5" w:rsidRDefault="00252AFB">
            <w:pPr>
              <w:pStyle w:val="normal0"/>
              <w:contextualSpacing w:val="0"/>
              <w:jc w:val="center"/>
            </w:pPr>
            <w:r>
              <w:rPr>
                <w:sz w:val="18"/>
                <w:szCs w:val="18"/>
              </w:rPr>
              <w:t>20 de septiembre</w:t>
            </w:r>
          </w:p>
        </w:tc>
      </w:tr>
      <w:tr w:rsidR="006467A5" w14:paraId="37AD0A49" w14:textId="77777777">
        <w:tc>
          <w:tcPr>
            <w:tcW w:w="2637" w:type="dxa"/>
          </w:tcPr>
          <w:p w14:paraId="4CC73894" w14:textId="77777777" w:rsidR="006467A5" w:rsidRDefault="00252AFB">
            <w:pPr>
              <w:pStyle w:val="normal0"/>
              <w:contextualSpacing w:val="0"/>
              <w:jc w:val="center"/>
            </w:pPr>
            <w:r>
              <w:rPr>
                <w:sz w:val="18"/>
                <w:szCs w:val="18"/>
              </w:rPr>
              <w:t>Primaria</w:t>
            </w:r>
          </w:p>
        </w:tc>
        <w:tc>
          <w:tcPr>
            <w:tcW w:w="3243" w:type="dxa"/>
          </w:tcPr>
          <w:p w14:paraId="11D25378" w14:textId="77777777" w:rsidR="006467A5" w:rsidRDefault="00252AFB">
            <w:pPr>
              <w:pStyle w:val="normal0"/>
              <w:contextualSpacing w:val="0"/>
              <w:jc w:val="center"/>
            </w:pPr>
            <w:r>
              <w:rPr>
                <w:sz w:val="18"/>
                <w:szCs w:val="18"/>
              </w:rPr>
              <w:t>De la O a la Z</w:t>
            </w:r>
          </w:p>
        </w:tc>
        <w:tc>
          <w:tcPr>
            <w:tcW w:w="2225" w:type="dxa"/>
          </w:tcPr>
          <w:p w14:paraId="4CD8E3EE" w14:textId="77777777" w:rsidR="006467A5" w:rsidRDefault="00252AFB">
            <w:pPr>
              <w:pStyle w:val="normal0"/>
              <w:contextualSpacing w:val="0"/>
              <w:jc w:val="center"/>
            </w:pPr>
            <w:r>
              <w:rPr>
                <w:sz w:val="18"/>
                <w:szCs w:val="18"/>
              </w:rPr>
              <w:t>21 de septiembre</w:t>
            </w:r>
          </w:p>
        </w:tc>
      </w:tr>
      <w:tr w:rsidR="006467A5" w14:paraId="2371B55D" w14:textId="77777777">
        <w:tc>
          <w:tcPr>
            <w:tcW w:w="2637" w:type="dxa"/>
          </w:tcPr>
          <w:p w14:paraId="047070C9" w14:textId="77777777" w:rsidR="006467A5" w:rsidRDefault="00252AFB">
            <w:pPr>
              <w:pStyle w:val="normal0"/>
              <w:contextualSpacing w:val="0"/>
              <w:jc w:val="center"/>
            </w:pPr>
            <w:r>
              <w:rPr>
                <w:sz w:val="18"/>
                <w:szCs w:val="18"/>
              </w:rPr>
              <w:t>Secundaria</w:t>
            </w:r>
          </w:p>
        </w:tc>
        <w:tc>
          <w:tcPr>
            <w:tcW w:w="3243" w:type="dxa"/>
          </w:tcPr>
          <w:p w14:paraId="68A36F76" w14:textId="77777777" w:rsidR="006467A5" w:rsidRDefault="00252AFB">
            <w:pPr>
              <w:pStyle w:val="normal0"/>
              <w:contextualSpacing w:val="0"/>
              <w:jc w:val="center"/>
            </w:pPr>
            <w:r>
              <w:rPr>
                <w:sz w:val="18"/>
                <w:szCs w:val="18"/>
              </w:rPr>
              <w:t xml:space="preserve">De la A </w:t>
            </w:r>
            <w:proofErr w:type="spellStart"/>
            <w:r>
              <w:rPr>
                <w:sz w:val="18"/>
                <w:szCs w:val="18"/>
              </w:rPr>
              <w:t>a</w:t>
            </w:r>
            <w:proofErr w:type="spellEnd"/>
            <w:r>
              <w:rPr>
                <w:sz w:val="18"/>
                <w:szCs w:val="18"/>
              </w:rPr>
              <w:t xml:space="preserve"> la J</w:t>
            </w:r>
          </w:p>
        </w:tc>
        <w:tc>
          <w:tcPr>
            <w:tcW w:w="2225" w:type="dxa"/>
          </w:tcPr>
          <w:p w14:paraId="60F7F4A8" w14:textId="77777777" w:rsidR="006467A5" w:rsidRDefault="00252AFB">
            <w:pPr>
              <w:pStyle w:val="normal0"/>
              <w:contextualSpacing w:val="0"/>
              <w:jc w:val="center"/>
            </w:pPr>
            <w:r>
              <w:rPr>
                <w:sz w:val="18"/>
                <w:szCs w:val="18"/>
              </w:rPr>
              <w:t>22 de septiembre</w:t>
            </w:r>
          </w:p>
        </w:tc>
      </w:tr>
      <w:tr w:rsidR="006467A5" w14:paraId="1F364F6B" w14:textId="77777777">
        <w:tc>
          <w:tcPr>
            <w:tcW w:w="2637" w:type="dxa"/>
          </w:tcPr>
          <w:p w14:paraId="5C476C94" w14:textId="77777777" w:rsidR="006467A5" w:rsidRDefault="00252AFB">
            <w:pPr>
              <w:pStyle w:val="normal0"/>
              <w:contextualSpacing w:val="0"/>
              <w:jc w:val="center"/>
            </w:pPr>
            <w:r>
              <w:rPr>
                <w:sz w:val="18"/>
                <w:szCs w:val="18"/>
              </w:rPr>
              <w:t>Secundaria</w:t>
            </w:r>
          </w:p>
        </w:tc>
        <w:tc>
          <w:tcPr>
            <w:tcW w:w="3243" w:type="dxa"/>
          </w:tcPr>
          <w:p w14:paraId="3B1D41A8" w14:textId="77777777" w:rsidR="006467A5" w:rsidRDefault="00252AFB">
            <w:pPr>
              <w:pStyle w:val="normal0"/>
              <w:contextualSpacing w:val="0"/>
              <w:jc w:val="center"/>
            </w:pPr>
            <w:r>
              <w:rPr>
                <w:sz w:val="18"/>
                <w:szCs w:val="18"/>
              </w:rPr>
              <w:t>De la K a la Z</w:t>
            </w:r>
          </w:p>
        </w:tc>
        <w:tc>
          <w:tcPr>
            <w:tcW w:w="2225" w:type="dxa"/>
          </w:tcPr>
          <w:p w14:paraId="6C6CA657" w14:textId="77777777" w:rsidR="006467A5" w:rsidRDefault="00252AFB">
            <w:pPr>
              <w:pStyle w:val="normal0"/>
              <w:contextualSpacing w:val="0"/>
              <w:jc w:val="center"/>
            </w:pPr>
            <w:r>
              <w:rPr>
                <w:sz w:val="18"/>
                <w:szCs w:val="18"/>
              </w:rPr>
              <w:t>23 de septiembre</w:t>
            </w:r>
          </w:p>
        </w:tc>
      </w:tr>
      <w:tr w:rsidR="006467A5" w14:paraId="5F546A08" w14:textId="77777777">
        <w:tc>
          <w:tcPr>
            <w:tcW w:w="2637" w:type="dxa"/>
          </w:tcPr>
          <w:p w14:paraId="0191806F" w14:textId="77777777" w:rsidR="006467A5" w:rsidRDefault="00252AFB">
            <w:pPr>
              <w:pStyle w:val="normal0"/>
              <w:contextualSpacing w:val="0"/>
              <w:jc w:val="center"/>
            </w:pPr>
            <w:r>
              <w:rPr>
                <w:sz w:val="18"/>
                <w:szCs w:val="18"/>
              </w:rPr>
              <w:t>Educación Especial</w:t>
            </w:r>
          </w:p>
        </w:tc>
        <w:tc>
          <w:tcPr>
            <w:tcW w:w="3243" w:type="dxa"/>
          </w:tcPr>
          <w:p w14:paraId="45F8DD84" w14:textId="77777777" w:rsidR="006467A5" w:rsidRDefault="00252AFB">
            <w:pPr>
              <w:pStyle w:val="normal0"/>
              <w:contextualSpacing w:val="0"/>
              <w:jc w:val="center"/>
            </w:pPr>
            <w:r>
              <w:rPr>
                <w:sz w:val="18"/>
                <w:szCs w:val="18"/>
              </w:rPr>
              <w:t xml:space="preserve">De la A </w:t>
            </w:r>
            <w:proofErr w:type="spellStart"/>
            <w:r>
              <w:rPr>
                <w:sz w:val="18"/>
                <w:szCs w:val="18"/>
              </w:rPr>
              <w:t>a</w:t>
            </w:r>
            <w:proofErr w:type="spellEnd"/>
            <w:r>
              <w:rPr>
                <w:sz w:val="18"/>
                <w:szCs w:val="18"/>
              </w:rPr>
              <w:t xml:space="preserve"> la Z</w:t>
            </w:r>
          </w:p>
        </w:tc>
        <w:tc>
          <w:tcPr>
            <w:tcW w:w="2225" w:type="dxa"/>
          </w:tcPr>
          <w:p w14:paraId="7756FDD2" w14:textId="77777777" w:rsidR="006467A5" w:rsidRDefault="00252AFB">
            <w:pPr>
              <w:pStyle w:val="normal0"/>
              <w:contextualSpacing w:val="0"/>
              <w:jc w:val="center"/>
            </w:pPr>
            <w:r>
              <w:rPr>
                <w:sz w:val="18"/>
                <w:szCs w:val="18"/>
              </w:rPr>
              <w:t>26 de septiembre</w:t>
            </w:r>
          </w:p>
        </w:tc>
      </w:tr>
      <w:tr w:rsidR="006467A5" w14:paraId="1D1DD0D6" w14:textId="77777777">
        <w:tc>
          <w:tcPr>
            <w:tcW w:w="2637" w:type="dxa"/>
          </w:tcPr>
          <w:p w14:paraId="4474A1C7" w14:textId="77777777" w:rsidR="006467A5" w:rsidRDefault="00252AFB">
            <w:pPr>
              <w:pStyle w:val="normal0"/>
              <w:contextualSpacing w:val="0"/>
              <w:jc w:val="center"/>
            </w:pPr>
            <w:r>
              <w:rPr>
                <w:sz w:val="18"/>
                <w:szCs w:val="18"/>
              </w:rPr>
              <w:t>Medio Superior y Superior</w:t>
            </w:r>
          </w:p>
        </w:tc>
        <w:tc>
          <w:tcPr>
            <w:tcW w:w="3243" w:type="dxa"/>
          </w:tcPr>
          <w:p w14:paraId="496F2636" w14:textId="77777777" w:rsidR="006467A5" w:rsidRDefault="00252AFB">
            <w:pPr>
              <w:pStyle w:val="normal0"/>
              <w:contextualSpacing w:val="0"/>
              <w:jc w:val="center"/>
            </w:pPr>
            <w:r>
              <w:rPr>
                <w:sz w:val="18"/>
                <w:szCs w:val="18"/>
              </w:rPr>
              <w:t xml:space="preserve">De la A </w:t>
            </w:r>
            <w:proofErr w:type="spellStart"/>
            <w:r>
              <w:rPr>
                <w:sz w:val="18"/>
                <w:szCs w:val="18"/>
              </w:rPr>
              <w:t>a</w:t>
            </w:r>
            <w:proofErr w:type="spellEnd"/>
            <w:r>
              <w:rPr>
                <w:sz w:val="18"/>
                <w:szCs w:val="18"/>
              </w:rPr>
              <w:t xml:space="preserve"> la Z</w:t>
            </w:r>
          </w:p>
        </w:tc>
        <w:tc>
          <w:tcPr>
            <w:tcW w:w="2225" w:type="dxa"/>
          </w:tcPr>
          <w:p w14:paraId="4819B411" w14:textId="77777777" w:rsidR="006467A5" w:rsidRDefault="00252AFB">
            <w:pPr>
              <w:pStyle w:val="normal0"/>
              <w:contextualSpacing w:val="0"/>
              <w:jc w:val="center"/>
            </w:pPr>
            <w:r>
              <w:rPr>
                <w:sz w:val="18"/>
                <w:szCs w:val="18"/>
              </w:rPr>
              <w:t>27 de septiembre</w:t>
            </w:r>
          </w:p>
        </w:tc>
      </w:tr>
    </w:tbl>
    <w:p w14:paraId="1BE1615C" w14:textId="77777777" w:rsidR="006467A5" w:rsidRDefault="006467A5">
      <w:pPr>
        <w:pStyle w:val="normal0"/>
        <w:keepNext/>
        <w:keepLines/>
        <w:tabs>
          <w:tab w:val="left" w:pos="8140"/>
        </w:tabs>
      </w:pPr>
    </w:p>
    <w:p w14:paraId="3060C211" w14:textId="77777777" w:rsidR="006467A5" w:rsidRDefault="006467A5">
      <w:pPr>
        <w:pStyle w:val="normal0"/>
        <w:keepNext/>
        <w:keepLines/>
        <w:tabs>
          <w:tab w:val="left" w:pos="8140"/>
        </w:tabs>
      </w:pPr>
    </w:p>
    <w:p w14:paraId="0B01D022" w14:textId="77777777" w:rsidR="006467A5" w:rsidRDefault="006467A5">
      <w:pPr>
        <w:pStyle w:val="normal0"/>
        <w:keepNext/>
        <w:keepLines/>
        <w:tabs>
          <w:tab w:val="left" w:pos="8140"/>
        </w:tabs>
      </w:pPr>
    </w:p>
    <w:p w14:paraId="5F9A668A" w14:textId="77777777" w:rsidR="006467A5" w:rsidRDefault="00252AFB">
      <w:pPr>
        <w:pStyle w:val="normal0"/>
        <w:ind w:left="284" w:right="418"/>
        <w:jc w:val="center"/>
      </w:pPr>
      <w:r>
        <w:rPr>
          <w:b/>
          <w:i/>
          <w:sz w:val="18"/>
          <w:szCs w:val="18"/>
        </w:rPr>
        <w:t>Datos contacto</w:t>
      </w:r>
    </w:p>
    <w:p w14:paraId="415CB332" w14:textId="77777777" w:rsidR="006467A5" w:rsidRDefault="00252AFB">
      <w:pPr>
        <w:pStyle w:val="normal0"/>
        <w:ind w:left="284" w:right="418"/>
      </w:pPr>
      <w:r>
        <w:rPr>
          <w:b/>
          <w:sz w:val="18"/>
          <w:szCs w:val="18"/>
        </w:rPr>
        <w:t xml:space="preserve">Nombre: </w:t>
      </w:r>
      <w:r>
        <w:rPr>
          <w:sz w:val="18"/>
          <w:szCs w:val="18"/>
        </w:rPr>
        <w:t>Carmen Gutiérrez Rebolledo</w:t>
      </w:r>
    </w:p>
    <w:p w14:paraId="1C5350B2" w14:textId="77777777" w:rsidR="006467A5" w:rsidRDefault="00252AFB">
      <w:pPr>
        <w:pStyle w:val="normal0"/>
        <w:ind w:left="284" w:right="418"/>
      </w:pPr>
      <w:r>
        <w:rPr>
          <w:b/>
          <w:sz w:val="18"/>
          <w:szCs w:val="18"/>
        </w:rPr>
        <w:t>Instancia/Departamento</w:t>
      </w:r>
      <w:r>
        <w:rPr>
          <w:sz w:val="18"/>
          <w:szCs w:val="18"/>
        </w:rPr>
        <w:t>: IBECEY/Departamento de becas y crédito educativo</w:t>
      </w:r>
    </w:p>
    <w:p w14:paraId="434B73BD" w14:textId="77777777" w:rsidR="006467A5" w:rsidRDefault="00252AFB">
      <w:pPr>
        <w:pStyle w:val="normal0"/>
        <w:ind w:left="284" w:right="418"/>
      </w:pPr>
      <w:r>
        <w:rPr>
          <w:b/>
          <w:sz w:val="18"/>
          <w:szCs w:val="18"/>
        </w:rPr>
        <w:t xml:space="preserve">Teléfono: </w:t>
      </w:r>
      <w:r>
        <w:rPr>
          <w:sz w:val="18"/>
          <w:szCs w:val="18"/>
        </w:rPr>
        <w:t>9381798 ext. 218 y 210</w:t>
      </w:r>
      <w:r>
        <w:rPr>
          <w:b/>
          <w:sz w:val="18"/>
          <w:szCs w:val="18"/>
        </w:rPr>
        <w:t xml:space="preserve"> </w:t>
      </w:r>
    </w:p>
    <w:p w14:paraId="40A3E08B" w14:textId="77777777" w:rsidR="006467A5" w:rsidRDefault="00252AFB">
      <w:pPr>
        <w:pStyle w:val="normal0"/>
        <w:ind w:left="284" w:right="418"/>
      </w:pPr>
      <w:r>
        <w:rPr>
          <w:b/>
          <w:sz w:val="18"/>
          <w:szCs w:val="18"/>
        </w:rPr>
        <w:t xml:space="preserve">Correo electrónico: </w:t>
      </w:r>
      <w:hyperlink r:id="rId139">
        <w:r>
          <w:rPr>
            <w:sz w:val="18"/>
            <w:szCs w:val="18"/>
          </w:rPr>
          <w:t>carmen.gutierrez@yucatan.gob.mx</w:t>
        </w:r>
      </w:hyperlink>
      <w:hyperlink r:id="rId140"/>
    </w:p>
    <w:p w14:paraId="69EA07E4" w14:textId="77777777" w:rsidR="006467A5" w:rsidRDefault="00252AFB">
      <w:pPr>
        <w:pStyle w:val="normal0"/>
      </w:pPr>
      <w:hyperlink r:id="rId141"/>
    </w:p>
    <w:p w14:paraId="523D9609" w14:textId="77777777" w:rsidR="006467A5" w:rsidRDefault="00252AFB">
      <w:pPr>
        <w:pStyle w:val="normal0"/>
      </w:pPr>
      <w:hyperlink r:id="rId142"/>
    </w:p>
    <w:p w14:paraId="1FB1B9CD" w14:textId="77777777" w:rsidR="006467A5" w:rsidRDefault="00252AFB">
      <w:pPr>
        <w:pStyle w:val="normal0"/>
        <w:jc w:val="both"/>
      </w:pPr>
      <w:hyperlink r:id="rId143"/>
    </w:p>
    <w:p w14:paraId="0031C1D9" w14:textId="77777777" w:rsidR="006467A5" w:rsidRDefault="00252AFB">
      <w:pPr>
        <w:pStyle w:val="normal0"/>
        <w:jc w:val="both"/>
      </w:pPr>
      <w:hyperlink r:id="rId144"/>
    </w:p>
    <w:p w14:paraId="0FE6432E" w14:textId="77777777" w:rsidR="006467A5" w:rsidRDefault="00252AFB">
      <w:pPr>
        <w:pStyle w:val="normal0"/>
        <w:jc w:val="both"/>
      </w:pPr>
      <w:hyperlink r:id="rId145"/>
    </w:p>
    <w:p w14:paraId="0FABE8AC" w14:textId="77777777" w:rsidR="006467A5" w:rsidRDefault="00252AFB">
      <w:pPr>
        <w:pStyle w:val="normal0"/>
        <w:jc w:val="both"/>
      </w:pPr>
      <w:hyperlink r:id="rId146"/>
    </w:p>
    <w:p w14:paraId="5109CFBA" w14:textId="77777777" w:rsidR="006467A5" w:rsidRDefault="00252AFB">
      <w:pPr>
        <w:pStyle w:val="normal0"/>
        <w:jc w:val="both"/>
      </w:pPr>
      <w:hyperlink r:id="rId147"/>
    </w:p>
    <w:p w14:paraId="0072FC48" w14:textId="77777777" w:rsidR="006467A5" w:rsidRDefault="00252AFB">
      <w:pPr>
        <w:pStyle w:val="normal0"/>
        <w:jc w:val="both"/>
      </w:pPr>
      <w:hyperlink r:id="rId148"/>
    </w:p>
    <w:p w14:paraId="5644F673" w14:textId="77777777" w:rsidR="006467A5" w:rsidRDefault="00252AFB">
      <w:pPr>
        <w:pStyle w:val="normal0"/>
        <w:jc w:val="both"/>
      </w:pPr>
      <w:hyperlink r:id="rId149"/>
    </w:p>
    <w:p w14:paraId="2EAF7EA2" w14:textId="77777777" w:rsidR="006467A5" w:rsidRDefault="00252AFB">
      <w:pPr>
        <w:pStyle w:val="normal0"/>
        <w:jc w:val="both"/>
      </w:pPr>
      <w:hyperlink r:id="rId150"/>
    </w:p>
    <w:p w14:paraId="1D99DE87" w14:textId="77777777" w:rsidR="006467A5" w:rsidRDefault="00252AFB">
      <w:pPr>
        <w:pStyle w:val="normal0"/>
        <w:jc w:val="both"/>
      </w:pPr>
      <w:hyperlink r:id="rId151"/>
    </w:p>
    <w:p w14:paraId="32FA9412" w14:textId="77777777" w:rsidR="006467A5" w:rsidRDefault="00252AFB">
      <w:pPr>
        <w:pStyle w:val="normal0"/>
        <w:jc w:val="both"/>
      </w:pPr>
      <w:hyperlink r:id="rId152"/>
    </w:p>
    <w:p w14:paraId="520F44C3" w14:textId="77777777" w:rsidR="006467A5" w:rsidRDefault="00252AFB">
      <w:pPr>
        <w:pStyle w:val="normal0"/>
        <w:jc w:val="both"/>
      </w:pPr>
      <w:hyperlink r:id="rId153"/>
    </w:p>
    <w:p w14:paraId="2ECDDEF5" w14:textId="77777777" w:rsidR="006467A5" w:rsidRDefault="00252AFB">
      <w:pPr>
        <w:pStyle w:val="normal0"/>
        <w:jc w:val="both"/>
      </w:pPr>
      <w:hyperlink r:id="rId154"/>
    </w:p>
    <w:p w14:paraId="2AEF28FC" w14:textId="77777777" w:rsidR="006467A5" w:rsidRDefault="00252AFB">
      <w:pPr>
        <w:pStyle w:val="normal0"/>
        <w:jc w:val="both"/>
      </w:pPr>
      <w:hyperlink r:id="rId155"/>
    </w:p>
    <w:p w14:paraId="34040611" w14:textId="77777777" w:rsidR="006467A5" w:rsidRDefault="00252AFB">
      <w:pPr>
        <w:pStyle w:val="normal0"/>
        <w:jc w:val="both"/>
      </w:pPr>
      <w:hyperlink r:id="rId156"/>
    </w:p>
    <w:p w14:paraId="19698EB3" w14:textId="77777777" w:rsidR="006467A5" w:rsidRDefault="00252AFB">
      <w:pPr>
        <w:pStyle w:val="normal0"/>
        <w:jc w:val="both"/>
      </w:pPr>
      <w:hyperlink r:id="rId157"/>
    </w:p>
    <w:p w14:paraId="01941850" w14:textId="77777777" w:rsidR="006467A5" w:rsidRDefault="00252AFB">
      <w:pPr>
        <w:pStyle w:val="normal0"/>
        <w:jc w:val="both"/>
      </w:pPr>
      <w:hyperlink r:id="rId158"/>
    </w:p>
    <w:p w14:paraId="297559C7" w14:textId="77777777" w:rsidR="006467A5" w:rsidRDefault="00252AFB">
      <w:pPr>
        <w:pStyle w:val="normal0"/>
        <w:jc w:val="both"/>
      </w:pPr>
      <w:hyperlink r:id="rId159"/>
    </w:p>
    <w:p w14:paraId="16020149" w14:textId="77777777" w:rsidR="006467A5" w:rsidRDefault="00252AFB">
      <w:pPr>
        <w:pStyle w:val="normal0"/>
        <w:jc w:val="both"/>
      </w:pPr>
      <w:hyperlink r:id="rId160"/>
    </w:p>
    <w:p w14:paraId="65F81244" w14:textId="77777777" w:rsidR="006467A5" w:rsidRDefault="00252AFB">
      <w:pPr>
        <w:pStyle w:val="normal0"/>
        <w:jc w:val="both"/>
      </w:pPr>
      <w:hyperlink r:id="rId161"/>
    </w:p>
    <w:p w14:paraId="78E19A7F" w14:textId="77777777" w:rsidR="006467A5" w:rsidRDefault="00252AFB">
      <w:pPr>
        <w:pStyle w:val="normal0"/>
        <w:jc w:val="both"/>
      </w:pPr>
      <w:hyperlink r:id="rId162"/>
    </w:p>
    <w:p w14:paraId="01F0EFEE" w14:textId="77777777" w:rsidR="006467A5" w:rsidRDefault="00252AFB">
      <w:pPr>
        <w:pStyle w:val="normal0"/>
        <w:jc w:val="both"/>
      </w:pPr>
      <w:hyperlink r:id="rId163"/>
    </w:p>
    <w:p w14:paraId="13311F42" w14:textId="77777777" w:rsidR="006467A5" w:rsidRDefault="00252AFB">
      <w:pPr>
        <w:pStyle w:val="normal0"/>
        <w:jc w:val="both"/>
      </w:pPr>
      <w:hyperlink r:id="rId164"/>
    </w:p>
    <w:p w14:paraId="5E88D762" w14:textId="77777777" w:rsidR="006467A5" w:rsidRDefault="00252AFB">
      <w:pPr>
        <w:pStyle w:val="normal0"/>
        <w:jc w:val="both"/>
      </w:pPr>
      <w:hyperlink r:id="rId165"/>
    </w:p>
    <w:p w14:paraId="42BBA21E" w14:textId="77777777" w:rsidR="006467A5" w:rsidRDefault="00252AFB">
      <w:pPr>
        <w:pStyle w:val="normal0"/>
        <w:jc w:val="both"/>
      </w:pPr>
      <w:hyperlink r:id="rId166"/>
    </w:p>
    <w:p w14:paraId="334738BC" w14:textId="77777777" w:rsidR="006467A5" w:rsidRDefault="00252AFB">
      <w:pPr>
        <w:pStyle w:val="normal0"/>
        <w:jc w:val="both"/>
      </w:pPr>
      <w:hyperlink r:id="rId167"/>
    </w:p>
    <w:p w14:paraId="4E5843FC" w14:textId="77777777" w:rsidR="006467A5" w:rsidRDefault="00252AFB">
      <w:pPr>
        <w:pStyle w:val="normal0"/>
        <w:jc w:val="both"/>
      </w:pPr>
      <w:hyperlink r:id="rId168"/>
    </w:p>
    <w:p w14:paraId="2B350386" w14:textId="77777777" w:rsidR="006467A5" w:rsidRDefault="00252AFB">
      <w:pPr>
        <w:pStyle w:val="normal0"/>
        <w:jc w:val="both"/>
      </w:pPr>
      <w:r>
        <w:rPr>
          <w:sz w:val="18"/>
          <w:szCs w:val="18"/>
        </w:rPr>
        <w:t>A continuación, podrás</w:t>
      </w:r>
      <w:r>
        <w:rPr>
          <w:sz w:val="18"/>
          <w:szCs w:val="18"/>
        </w:rPr>
        <w:t xml:space="preserve"> observar el documento que contiene la convocatoria oficial publicada por el IBECEY para solicitar el programa. Si el interesado lo desea, puede sacar una copia de este documento. </w:t>
      </w:r>
    </w:p>
    <w:p w14:paraId="2BD4F184" w14:textId="77777777" w:rsidR="006467A5" w:rsidRDefault="00252AFB">
      <w:pPr>
        <w:pStyle w:val="normal0"/>
      </w:pPr>
      <w:r>
        <w:lastRenderedPageBreak/>
        <w:br w:type="page"/>
      </w:r>
    </w:p>
    <w:p w14:paraId="23421385" w14:textId="77777777" w:rsidR="006467A5" w:rsidRDefault="006467A5">
      <w:pPr>
        <w:pStyle w:val="normal0"/>
      </w:pPr>
    </w:p>
    <w:p w14:paraId="38F3A27E" w14:textId="77777777" w:rsidR="006467A5" w:rsidRDefault="006467A5">
      <w:pPr>
        <w:pStyle w:val="normal0"/>
      </w:pPr>
    </w:p>
    <w:p w14:paraId="75AD990E" w14:textId="77777777" w:rsidR="006467A5" w:rsidRDefault="006467A5">
      <w:pPr>
        <w:pStyle w:val="normal0"/>
      </w:pPr>
    </w:p>
    <w:p w14:paraId="1FD5B3C3" w14:textId="77777777" w:rsidR="006467A5" w:rsidRDefault="006467A5">
      <w:pPr>
        <w:pStyle w:val="normal0"/>
      </w:pPr>
    </w:p>
    <w:p w14:paraId="645DF51D" w14:textId="77777777" w:rsidR="006467A5" w:rsidRDefault="006467A5">
      <w:pPr>
        <w:pStyle w:val="normal0"/>
      </w:pPr>
    </w:p>
    <w:p w14:paraId="039138FF" w14:textId="77777777" w:rsidR="006467A5" w:rsidRDefault="006467A5">
      <w:pPr>
        <w:pStyle w:val="normal0"/>
      </w:pPr>
    </w:p>
    <w:p w14:paraId="754451D8" w14:textId="77777777" w:rsidR="006467A5" w:rsidRDefault="006467A5">
      <w:pPr>
        <w:pStyle w:val="normal0"/>
      </w:pPr>
    </w:p>
    <w:p w14:paraId="5904C90C" w14:textId="77777777" w:rsidR="006467A5" w:rsidRDefault="006467A5">
      <w:pPr>
        <w:pStyle w:val="normal0"/>
      </w:pPr>
    </w:p>
    <w:p w14:paraId="27A1BBAF" w14:textId="77777777" w:rsidR="006467A5" w:rsidRDefault="006467A5">
      <w:pPr>
        <w:pStyle w:val="normal0"/>
      </w:pPr>
    </w:p>
    <w:p w14:paraId="02A9F8C0" w14:textId="77777777" w:rsidR="006467A5" w:rsidRDefault="006467A5">
      <w:pPr>
        <w:pStyle w:val="normal0"/>
      </w:pPr>
    </w:p>
    <w:p w14:paraId="4DB89EDD" w14:textId="77777777" w:rsidR="006467A5" w:rsidRDefault="006467A5">
      <w:pPr>
        <w:pStyle w:val="normal0"/>
      </w:pPr>
    </w:p>
    <w:p w14:paraId="3EB35835" w14:textId="77777777" w:rsidR="006467A5" w:rsidRDefault="006467A5">
      <w:pPr>
        <w:pStyle w:val="normal0"/>
      </w:pPr>
    </w:p>
    <w:p w14:paraId="014BC485" w14:textId="77777777" w:rsidR="006467A5" w:rsidRDefault="006467A5">
      <w:pPr>
        <w:pStyle w:val="normal0"/>
      </w:pPr>
    </w:p>
    <w:p w14:paraId="52BEDEEF" w14:textId="77777777" w:rsidR="006467A5" w:rsidRDefault="006467A5">
      <w:pPr>
        <w:pStyle w:val="normal0"/>
      </w:pPr>
    </w:p>
    <w:p w14:paraId="7F7B4EA3" w14:textId="77777777" w:rsidR="006467A5" w:rsidRDefault="006467A5">
      <w:pPr>
        <w:pStyle w:val="normal0"/>
      </w:pPr>
    </w:p>
    <w:p w14:paraId="3884CA63" w14:textId="77777777" w:rsidR="006467A5" w:rsidRDefault="006467A5">
      <w:pPr>
        <w:pStyle w:val="normal0"/>
      </w:pPr>
    </w:p>
    <w:p w14:paraId="59550584" w14:textId="77777777" w:rsidR="006467A5" w:rsidRDefault="006467A5">
      <w:pPr>
        <w:pStyle w:val="normal0"/>
      </w:pPr>
    </w:p>
    <w:p w14:paraId="2DC172B8" w14:textId="77777777" w:rsidR="006467A5" w:rsidRDefault="006467A5">
      <w:pPr>
        <w:pStyle w:val="normal0"/>
      </w:pPr>
    </w:p>
    <w:p w14:paraId="715AC78B" w14:textId="77777777" w:rsidR="006467A5" w:rsidRDefault="006467A5">
      <w:pPr>
        <w:pStyle w:val="normal0"/>
      </w:pPr>
    </w:p>
    <w:p w14:paraId="42A6235F" w14:textId="77777777" w:rsidR="006467A5" w:rsidRDefault="00252AFB">
      <w:pPr>
        <w:pStyle w:val="Heading1"/>
      </w:pPr>
      <w:bookmarkStart w:id="43" w:name="_3fwokq0" w:colFirst="0" w:colLast="0"/>
      <w:bookmarkEnd w:id="43"/>
      <w:r>
        <w:rPr>
          <w:sz w:val="36"/>
          <w:szCs w:val="36"/>
        </w:rPr>
        <w:t>APOYOS POR LA IGUALDAD DE GÉNERO</w:t>
      </w:r>
    </w:p>
    <w:p w14:paraId="7AA7C15C" w14:textId="77777777" w:rsidR="006467A5" w:rsidRDefault="006467A5">
      <w:pPr>
        <w:pStyle w:val="normal0"/>
      </w:pPr>
    </w:p>
    <w:p w14:paraId="10B1DC10" w14:textId="77777777" w:rsidR="006467A5" w:rsidRDefault="006467A5">
      <w:pPr>
        <w:pStyle w:val="normal0"/>
      </w:pPr>
    </w:p>
    <w:p w14:paraId="12540C2F" w14:textId="77777777" w:rsidR="006467A5" w:rsidRDefault="006467A5">
      <w:pPr>
        <w:pStyle w:val="normal0"/>
      </w:pPr>
    </w:p>
    <w:p w14:paraId="3D642DA8" w14:textId="77777777" w:rsidR="006467A5" w:rsidRDefault="006467A5">
      <w:pPr>
        <w:pStyle w:val="normal0"/>
      </w:pPr>
    </w:p>
    <w:p w14:paraId="473863EB" w14:textId="77777777" w:rsidR="006467A5" w:rsidRDefault="006467A5">
      <w:pPr>
        <w:pStyle w:val="normal0"/>
      </w:pPr>
    </w:p>
    <w:p w14:paraId="595DF8B3" w14:textId="77777777" w:rsidR="006467A5" w:rsidRDefault="006467A5">
      <w:pPr>
        <w:pStyle w:val="normal0"/>
      </w:pPr>
    </w:p>
    <w:p w14:paraId="051ACC10" w14:textId="77777777" w:rsidR="006467A5" w:rsidRDefault="006467A5">
      <w:pPr>
        <w:pStyle w:val="normal0"/>
      </w:pPr>
    </w:p>
    <w:p w14:paraId="70133DE7" w14:textId="77777777" w:rsidR="006467A5" w:rsidRDefault="006467A5">
      <w:pPr>
        <w:pStyle w:val="normal0"/>
      </w:pPr>
    </w:p>
    <w:p w14:paraId="2D3ABAAF" w14:textId="77777777" w:rsidR="006467A5" w:rsidRDefault="006467A5">
      <w:pPr>
        <w:pStyle w:val="normal0"/>
      </w:pPr>
    </w:p>
    <w:p w14:paraId="4118977A" w14:textId="77777777" w:rsidR="006467A5" w:rsidRDefault="006467A5">
      <w:pPr>
        <w:pStyle w:val="normal0"/>
      </w:pPr>
    </w:p>
    <w:p w14:paraId="6777FD3B" w14:textId="77777777" w:rsidR="006467A5" w:rsidRDefault="006467A5">
      <w:pPr>
        <w:pStyle w:val="normal0"/>
      </w:pPr>
    </w:p>
    <w:p w14:paraId="013ABF71" w14:textId="77777777" w:rsidR="006467A5" w:rsidRDefault="006467A5">
      <w:pPr>
        <w:pStyle w:val="normal0"/>
      </w:pPr>
    </w:p>
    <w:p w14:paraId="45CF00F5" w14:textId="77777777" w:rsidR="006467A5" w:rsidRDefault="006467A5">
      <w:pPr>
        <w:pStyle w:val="normal0"/>
      </w:pPr>
    </w:p>
    <w:p w14:paraId="3164859B" w14:textId="77777777" w:rsidR="006467A5" w:rsidRDefault="006467A5">
      <w:pPr>
        <w:pStyle w:val="normal0"/>
      </w:pPr>
    </w:p>
    <w:p w14:paraId="78665F00" w14:textId="77777777" w:rsidR="006467A5" w:rsidRDefault="006467A5">
      <w:pPr>
        <w:pStyle w:val="normal0"/>
      </w:pPr>
    </w:p>
    <w:p w14:paraId="0A577F16" w14:textId="77777777" w:rsidR="006467A5" w:rsidRDefault="006467A5">
      <w:pPr>
        <w:pStyle w:val="normal0"/>
      </w:pPr>
    </w:p>
    <w:p w14:paraId="59B31AAD" w14:textId="77777777" w:rsidR="006467A5" w:rsidRDefault="006467A5">
      <w:pPr>
        <w:pStyle w:val="normal0"/>
      </w:pPr>
    </w:p>
    <w:p w14:paraId="471334B7" w14:textId="77777777" w:rsidR="006467A5" w:rsidRDefault="006467A5">
      <w:pPr>
        <w:pStyle w:val="normal0"/>
      </w:pPr>
    </w:p>
    <w:p w14:paraId="46DA3077" w14:textId="77777777" w:rsidR="006467A5" w:rsidRDefault="006467A5">
      <w:pPr>
        <w:pStyle w:val="normal0"/>
      </w:pPr>
    </w:p>
    <w:p w14:paraId="3B8212DB" w14:textId="77777777" w:rsidR="006467A5" w:rsidRDefault="006467A5">
      <w:pPr>
        <w:pStyle w:val="normal0"/>
      </w:pPr>
    </w:p>
    <w:p w14:paraId="081A3C4B" w14:textId="77777777" w:rsidR="006467A5" w:rsidRDefault="006467A5">
      <w:pPr>
        <w:pStyle w:val="normal0"/>
      </w:pPr>
    </w:p>
    <w:p w14:paraId="7187CFD3" w14:textId="77777777" w:rsidR="006467A5" w:rsidRDefault="006467A5">
      <w:pPr>
        <w:pStyle w:val="normal0"/>
      </w:pPr>
    </w:p>
    <w:p w14:paraId="023CD5E8" w14:textId="77777777" w:rsidR="006467A5" w:rsidRDefault="006467A5">
      <w:pPr>
        <w:pStyle w:val="normal0"/>
      </w:pPr>
    </w:p>
    <w:p w14:paraId="72E6C952" w14:textId="77777777" w:rsidR="006467A5" w:rsidRDefault="006467A5">
      <w:pPr>
        <w:pStyle w:val="normal0"/>
      </w:pPr>
    </w:p>
    <w:p w14:paraId="1AC636CB" w14:textId="77777777" w:rsidR="006467A5" w:rsidRDefault="00252AFB">
      <w:pPr>
        <w:pStyle w:val="normal0"/>
      </w:pPr>
      <w:r>
        <w:br w:type="page"/>
      </w:r>
    </w:p>
    <w:p w14:paraId="4130D8CC" w14:textId="77777777" w:rsidR="006467A5" w:rsidRDefault="006467A5">
      <w:pPr>
        <w:pStyle w:val="normal0"/>
      </w:pPr>
    </w:p>
    <w:p w14:paraId="09F9D5CA" w14:textId="77777777" w:rsidR="006467A5" w:rsidRDefault="006467A5">
      <w:pPr>
        <w:pStyle w:val="normal0"/>
      </w:pPr>
    </w:p>
    <w:p w14:paraId="508B6B64" w14:textId="77777777" w:rsidR="006467A5" w:rsidRDefault="006467A5">
      <w:pPr>
        <w:pStyle w:val="normal0"/>
      </w:pPr>
    </w:p>
    <w:p w14:paraId="0FA3C056" w14:textId="77777777" w:rsidR="006467A5" w:rsidRDefault="00252AFB">
      <w:pPr>
        <w:pStyle w:val="Heading2"/>
        <w:ind w:left="360"/>
      </w:pPr>
      <w:bookmarkStart w:id="44" w:name="_1v1yuxt" w:colFirst="0" w:colLast="0"/>
      <w:bookmarkEnd w:id="44"/>
      <w:r>
        <w:t>1. IPIEMH-Brigadas de Prevención y Detección de la Violencia contra las Mujeres y Promoción de la Igualdad y Equidad de Género *</w:t>
      </w:r>
    </w:p>
    <w:p w14:paraId="18165107" w14:textId="77777777" w:rsidR="006467A5" w:rsidRDefault="006467A5">
      <w:pPr>
        <w:pStyle w:val="normal0"/>
      </w:pPr>
    </w:p>
    <w:p w14:paraId="2B2F2C59" w14:textId="77777777" w:rsidR="006467A5" w:rsidRDefault="006467A5">
      <w:pPr>
        <w:pStyle w:val="normal0"/>
      </w:pPr>
    </w:p>
    <w:p w14:paraId="4BC50BA7" w14:textId="77777777" w:rsidR="006467A5" w:rsidRDefault="006467A5">
      <w:pPr>
        <w:pStyle w:val="normal0"/>
      </w:pPr>
    </w:p>
    <w:tbl>
      <w:tblPr>
        <w:tblStyle w:val="afd"/>
        <w:tblW w:w="8015"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63"/>
        <w:gridCol w:w="6852"/>
      </w:tblGrid>
      <w:tr w:rsidR="006467A5" w14:paraId="3C6D8076" w14:textId="77777777">
        <w:trPr>
          <w:trHeight w:val="440"/>
          <w:jc w:val="center"/>
        </w:trPr>
        <w:tc>
          <w:tcPr>
            <w:tcW w:w="1163" w:type="dxa"/>
            <w:vAlign w:val="center"/>
          </w:tcPr>
          <w:p w14:paraId="615CDDC8" w14:textId="77777777" w:rsidR="006467A5" w:rsidRDefault="00252AFB">
            <w:pPr>
              <w:pStyle w:val="normal0"/>
              <w:widowControl w:val="0"/>
              <w:contextualSpacing w:val="0"/>
              <w:jc w:val="center"/>
            </w:pPr>
            <w:r>
              <w:rPr>
                <w:noProof/>
                <w:lang w:val="en-US"/>
              </w:rPr>
              <w:drawing>
                <wp:inline distT="0" distB="0" distL="0" distR="0" wp14:anchorId="6443965F" wp14:editId="0FECA24A">
                  <wp:extent cx="356981" cy="353566"/>
                  <wp:effectExtent l="0" t="0" r="0" b="0"/>
                  <wp:docPr id="134" name="image189.jpg" descr="http://i.istockimg.com/file_thumbview_approve/48050298/6/stock-illustration-48050298-support-group-meeting-stick-figure-pictogram-icons.jpg"/>
                  <wp:cNvGraphicFramePr/>
                  <a:graphic xmlns:a="http://schemas.openxmlformats.org/drawingml/2006/main">
                    <a:graphicData uri="http://schemas.openxmlformats.org/drawingml/2006/picture">
                      <pic:pic xmlns:pic="http://schemas.openxmlformats.org/drawingml/2006/picture">
                        <pic:nvPicPr>
                          <pic:cNvPr id="0" name="image189.jpg" descr="http://i.istockimg.com/file_thumbview_approve/48050298/6/stock-illustration-48050298-support-group-meeting-stick-figure-pictogram-icons.jpg"/>
                          <pic:cNvPicPr preferRelativeResize="0"/>
                        </pic:nvPicPr>
                        <pic:blipFill>
                          <a:blip r:embed="rId169"/>
                          <a:srcRect l="7554" t="33813" r="54855" b="28956"/>
                          <a:stretch>
                            <a:fillRect/>
                          </a:stretch>
                        </pic:blipFill>
                        <pic:spPr>
                          <a:xfrm>
                            <a:off x="0" y="0"/>
                            <a:ext cx="356981" cy="353566"/>
                          </a:xfrm>
                          <a:prstGeom prst="rect">
                            <a:avLst/>
                          </a:prstGeom>
                          <a:ln/>
                        </pic:spPr>
                      </pic:pic>
                    </a:graphicData>
                  </a:graphic>
                </wp:inline>
              </w:drawing>
            </w:r>
          </w:p>
        </w:tc>
        <w:tc>
          <w:tcPr>
            <w:tcW w:w="6853" w:type="dxa"/>
            <w:vAlign w:val="center"/>
          </w:tcPr>
          <w:p w14:paraId="42B532E0" w14:textId="77777777" w:rsidR="006467A5" w:rsidRDefault="00252AFB">
            <w:pPr>
              <w:pStyle w:val="normal0"/>
              <w:keepNext/>
              <w:keepLines/>
              <w:contextualSpacing w:val="0"/>
              <w:jc w:val="both"/>
            </w:pPr>
            <w:r>
              <w:rPr>
                <w:b/>
                <w:sz w:val="18"/>
                <w:szCs w:val="18"/>
              </w:rPr>
              <w:t xml:space="preserve">Apoyos: </w:t>
            </w:r>
            <w:r>
              <w:rPr>
                <w:sz w:val="18"/>
                <w:szCs w:val="18"/>
              </w:rPr>
              <w:t>El programa da pláticas, cursos y talleres sobre violencia de género e igualdad entre hombres y mujeres. Se pueden dar a personal de empresas, a estudiantes de secundaria, preparatoria y universidades; grupos comunitarios y población en general</w:t>
            </w:r>
          </w:p>
        </w:tc>
      </w:tr>
      <w:tr w:rsidR="006467A5" w14:paraId="1FA65583" w14:textId="77777777">
        <w:trPr>
          <w:trHeight w:val="460"/>
          <w:jc w:val="center"/>
        </w:trPr>
        <w:tc>
          <w:tcPr>
            <w:tcW w:w="1163" w:type="dxa"/>
          </w:tcPr>
          <w:p w14:paraId="4FE5F47A" w14:textId="77777777" w:rsidR="006467A5" w:rsidRDefault="00252AFB">
            <w:pPr>
              <w:pStyle w:val="normal0"/>
              <w:widowControl w:val="0"/>
              <w:contextualSpacing w:val="0"/>
              <w:jc w:val="center"/>
            </w:pPr>
            <w:r>
              <w:rPr>
                <w:noProof/>
                <w:lang w:val="en-US"/>
              </w:rPr>
              <w:drawing>
                <wp:anchor distT="0" distB="0" distL="114300" distR="114300" simplePos="0" relativeHeight="251707392" behindDoc="0" locked="0" layoutInCell="0" hidden="0" allowOverlap="1" wp14:anchorId="041ABA51" wp14:editId="106A6934">
                  <wp:simplePos x="0" y="0"/>
                  <wp:positionH relativeFrom="margin">
                    <wp:posOffset>159972</wp:posOffset>
                  </wp:positionH>
                  <wp:positionV relativeFrom="paragraph">
                    <wp:posOffset>3355</wp:posOffset>
                  </wp:positionV>
                  <wp:extent cx="284672" cy="289944"/>
                  <wp:effectExtent l="0" t="0" r="0" b="0"/>
                  <wp:wrapNone/>
                  <wp:docPr id="136"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36"/>
                          <a:srcRect l="23229" t="25697" r="46176" b="18879"/>
                          <a:stretch>
                            <a:fillRect/>
                          </a:stretch>
                        </pic:blipFill>
                        <pic:spPr>
                          <a:xfrm>
                            <a:off x="0" y="0"/>
                            <a:ext cx="284672" cy="289944"/>
                          </a:xfrm>
                          <a:prstGeom prst="rect">
                            <a:avLst/>
                          </a:prstGeom>
                          <a:ln/>
                        </pic:spPr>
                      </pic:pic>
                    </a:graphicData>
                  </a:graphic>
                </wp:anchor>
              </w:drawing>
            </w:r>
          </w:p>
        </w:tc>
        <w:tc>
          <w:tcPr>
            <w:tcW w:w="6853" w:type="dxa"/>
            <w:vAlign w:val="center"/>
          </w:tcPr>
          <w:p w14:paraId="43E0BC58" w14:textId="77777777" w:rsidR="006467A5" w:rsidRDefault="00252AFB">
            <w:pPr>
              <w:pStyle w:val="normal0"/>
              <w:contextualSpacing w:val="0"/>
              <w:jc w:val="both"/>
            </w:pPr>
            <w:r>
              <w:rPr>
                <w:b/>
                <w:sz w:val="18"/>
                <w:szCs w:val="18"/>
              </w:rPr>
              <w:t>Població</w:t>
            </w:r>
            <w:r>
              <w:rPr>
                <w:b/>
                <w:sz w:val="18"/>
                <w:szCs w:val="18"/>
              </w:rPr>
              <w:t>n:</w:t>
            </w:r>
            <w:r>
              <w:rPr>
                <w:sz w:val="18"/>
                <w:szCs w:val="18"/>
              </w:rPr>
              <w:t xml:space="preserve"> Hombres y mujeres de 12 años en adelante.</w:t>
            </w:r>
          </w:p>
        </w:tc>
      </w:tr>
    </w:tbl>
    <w:p w14:paraId="4B2B3863" w14:textId="77777777" w:rsidR="006467A5" w:rsidRDefault="006467A5">
      <w:pPr>
        <w:pStyle w:val="normal0"/>
      </w:pPr>
    </w:p>
    <w:p w14:paraId="541F17D6" w14:textId="77777777" w:rsidR="006467A5" w:rsidRDefault="006467A5">
      <w:pPr>
        <w:pStyle w:val="normal0"/>
      </w:pPr>
    </w:p>
    <w:p w14:paraId="47E25FD5" w14:textId="77777777" w:rsidR="006467A5" w:rsidRDefault="006467A5">
      <w:pPr>
        <w:pStyle w:val="normal0"/>
      </w:pPr>
    </w:p>
    <w:p w14:paraId="52834838" w14:textId="77777777" w:rsidR="006467A5" w:rsidRDefault="00252AFB">
      <w:pPr>
        <w:pStyle w:val="normal0"/>
      </w:pPr>
      <w:r>
        <w:rPr>
          <w:b/>
        </w:rPr>
        <w:t xml:space="preserve">Municipios: </w:t>
      </w:r>
      <w:r>
        <w:t>Todos</w:t>
      </w:r>
    </w:p>
    <w:p w14:paraId="11765E05" w14:textId="77777777" w:rsidR="006467A5" w:rsidRDefault="006467A5">
      <w:pPr>
        <w:pStyle w:val="normal0"/>
      </w:pPr>
    </w:p>
    <w:p w14:paraId="050198D9" w14:textId="77777777" w:rsidR="006467A5" w:rsidRDefault="00252AFB">
      <w:pPr>
        <w:pStyle w:val="normal0"/>
      </w:pPr>
      <w:r>
        <w:rPr>
          <w:b/>
        </w:rPr>
        <w:t>Documentos y/o requisitos:</w:t>
      </w:r>
      <w:r>
        <w:t xml:space="preserve"> Vivir en Yucatán</w:t>
      </w:r>
    </w:p>
    <w:p w14:paraId="295164B2" w14:textId="77777777" w:rsidR="006467A5" w:rsidRDefault="006467A5">
      <w:pPr>
        <w:pStyle w:val="normal0"/>
      </w:pPr>
    </w:p>
    <w:p w14:paraId="3290CC6B" w14:textId="77777777" w:rsidR="006467A5" w:rsidRDefault="006467A5">
      <w:pPr>
        <w:pStyle w:val="normal0"/>
      </w:pPr>
    </w:p>
    <w:p w14:paraId="77FEF0D8" w14:textId="77777777" w:rsidR="006467A5" w:rsidRDefault="00252AFB">
      <w:pPr>
        <w:pStyle w:val="normal0"/>
      </w:pPr>
      <w:r>
        <w:rPr>
          <w:b/>
        </w:rPr>
        <w:t xml:space="preserve">¿Cómo solicitar el apoyo? </w:t>
      </w:r>
    </w:p>
    <w:p w14:paraId="0A6A95B8" w14:textId="77777777" w:rsidR="006467A5" w:rsidRDefault="00252AFB">
      <w:pPr>
        <w:pStyle w:val="normal0"/>
        <w:spacing w:line="276" w:lineRule="auto"/>
        <w:jc w:val="both"/>
      </w:pPr>
      <w:r>
        <w:t>Enviar un oficio al Instituto para la Igualdad entre Mujeres y Hombres en Yucatán, que vaya dirigido a la Directora General, en el que se solicite la impartición de cursos, pláticas y/o talleres. Para cualquier duda puede llamar por teléfono al número de c</w:t>
      </w:r>
      <w:r>
        <w:t xml:space="preserve">ontacto o para acordar una fecha. </w:t>
      </w:r>
    </w:p>
    <w:p w14:paraId="35FE6213" w14:textId="77777777" w:rsidR="006467A5" w:rsidRDefault="006467A5">
      <w:pPr>
        <w:pStyle w:val="normal0"/>
      </w:pPr>
    </w:p>
    <w:p w14:paraId="7B054F83" w14:textId="77777777" w:rsidR="006467A5" w:rsidRDefault="006467A5">
      <w:pPr>
        <w:pStyle w:val="normal0"/>
      </w:pPr>
    </w:p>
    <w:p w14:paraId="15C841EA" w14:textId="77777777" w:rsidR="006467A5" w:rsidRDefault="00252AFB">
      <w:pPr>
        <w:pStyle w:val="normal0"/>
        <w:ind w:left="360" w:right="418"/>
        <w:jc w:val="center"/>
      </w:pPr>
      <w:r>
        <w:rPr>
          <w:b/>
          <w:i/>
          <w:sz w:val="18"/>
          <w:szCs w:val="18"/>
        </w:rPr>
        <w:t>Datos contacto</w:t>
      </w:r>
    </w:p>
    <w:p w14:paraId="3E956215" w14:textId="77777777" w:rsidR="006467A5" w:rsidRDefault="00252AFB">
      <w:pPr>
        <w:pStyle w:val="normal0"/>
        <w:ind w:left="360" w:right="418"/>
      </w:pPr>
      <w:r>
        <w:rPr>
          <w:b/>
          <w:sz w:val="18"/>
          <w:szCs w:val="18"/>
        </w:rPr>
        <w:t xml:space="preserve">Nombre: </w:t>
      </w:r>
      <w:proofErr w:type="spellStart"/>
      <w:r>
        <w:rPr>
          <w:sz w:val="18"/>
          <w:szCs w:val="18"/>
        </w:rPr>
        <w:t>Cuzam</w:t>
      </w:r>
      <w:proofErr w:type="spellEnd"/>
      <w:r>
        <w:rPr>
          <w:sz w:val="18"/>
          <w:szCs w:val="18"/>
        </w:rPr>
        <w:t xml:space="preserve"> Cruz López</w:t>
      </w:r>
    </w:p>
    <w:p w14:paraId="03E0A2B0" w14:textId="77777777" w:rsidR="006467A5" w:rsidRDefault="00252AFB">
      <w:pPr>
        <w:pStyle w:val="normal0"/>
        <w:ind w:left="360" w:right="418"/>
      </w:pPr>
      <w:r>
        <w:rPr>
          <w:b/>
          <w:sz w:val="18"/>
          <w:szCs w:val="18"/>
        </w:rPr>
        <w:t>Instancia/Departamento</w:t>
      </w:r>
      <w:r>
        <w:rPr>
          <w:sz w:val="18"/>
          <w:szCs w:val="18"/>
        </w:rPr>
        <w:t>: IPIEMH/Departamento de Vinculación Institucional</w:t>
      </w:r>
    </w:p>
    <w:p w14:paraId="5BCDF25B" w14:textId="77777777" w:rsidR="006467A5" w:rsidRDefault="00252AFB">
      <w:pPr>
        <w:pStyle w:val="normal0"/>
        <w:ind w:left="360" w:right="418"/>
      </w:pPr>
      <w:r>
        <w:rPr>
          <w:b/>
          <w:sz w:val="18"/>
          <w:szCs w:val="18"/>
        </w:rPr>
        <w:t xml:space="preserve">Teléfono: </w:t>
      </w:r>
      <w:r>
        <w:rPr>
          <w:sz w:val="18"/>
          <w:szCs w:val="18"/>
        </w:rPr>
        <w:t>9233711</w:t>
      </w:r>
      <w:r>
        <w:rPr>
          <w:b/>
          <w:sz w:val="18"/>
          <w:szCs w:val="18"/>
        </w:rPr>
        <w:t xml:space="preserve"> </w:t>
      </w:r>
    </w:p>
    <w:p w14:paraId="06D784A6" w14:textId="77777777" w:rsidR="006467A5" w:rsidRDefault="00252AFB">
      <w:pPr>
        <w:pStyle w:val="normal0"/>
        <w:ind w:left="360" w:right="418"/>
      </w:pPr>
      <w:r>
        <w:rPr>
          <w:b/>
          <w:sz w:val="18"/>
          <w:szCs w:val="18"/>
        </w:rPr>
        <w:t xml:space="preserve">Correo electrónico: </w:t>
      </w:r>
      <w:hyperlink r:id="rId170">
        <w:r>
          <w:rPr>
            <w:sz w:val="18"/>
            <w:szCs w:val="18"/>
          </w:rPr>
          <w:t>cuzam.cruz@yucatan.gob.mx</w:t>
        </w:r>
      </w:hyperlink>
      <w:hyperlink r:id="rId171"/>
    </w:p>
    <w:p w14:paraId="150883E3" w14:textId="77777777" w:rsidR="006467A5" w:rsidRDefault="00252AFB">
      <w:pPr>
        <w:pStyle w:val="normal0"/>
      </w:pPr>
      <w:hyperlink r:id="rId172"/>
    </w:p>
    <w:p w14:paraId="02B85C0F" w14:textId="77777777" w:rsidR="006467A5" w:rsidRDefault="00252AFB">
      <w:pPr>
        <w:pStyle w:val="normal0"/>
      </w:pPr>
      <w:hyperlink r:id="rId173"/>
    </w:p>
    <w:p w14:paraId="75B04E96" w14:textId="77777777" w:rsidR="006467A5" w:rsidRDefault="00252AFB">
      <w:pPr>
        <w:pStyle w:val="normal0"/>
      </w:pPr>
      <w:hyperlink r:id="rId174"/>
    </w:p>
    <w:p w14:paraId="07C3D7F8" w14:textId="77777777" w:rsidR="006467A5" w:rsidRDefault="00252AFB">
      <w:pPr>
        <w:pStyle w:val="normal0"/>
      </w:pPr>
      <w:hyperlink r:id="rId175"/>
    </w:p>
    <w:p w14:paraId="7F40F8DE" w14:textId="77777777" w:rsidR="006467A5" w:rsidRDefault="00252AFB">
      <w:pPr>
        <w:pStyle w:val="normal0"/>
      </w:pPr>
      <w:hyperlink r:id="rId176"/>
    </w:p>
    <w:p w14:paraId="7A984A31" w14:textId="77777777" w:rsidR="006467A5" w:rsidRDefault="00252AFB">
      <w:pPr>
        <w:pStyle w:val="normal0"/>
      </w:pPr>
      <w:r>
        <w:br w:type="page"/>
      </w:r>
    </w:p>
    <w:p w14:paraId="3F632938" w14:textId="77777777" w:rsidR="006467A5" w:rsidRDefault="00252AFB">
      <w:pPr>
        <w:pStyle w:val="normal0"/>
      </w:pPr>
      <w:hyperlink r:id="rId177"/>
    </w:p>
    <w:p w14:paraId="5A312714" w14:textId="77777777" w:rsidR="006467A5" w:rsidRDefault="00252AFB">
      <w:pPr>
        <w:pStyle w:val="normal0"/>
      </w:pPr>
      <w:hyperlink r:id="rId178"/>
    </w:p>
    <w:p w14:paraId="2AB50D06" w14:textId="77777777" w:rsidR="006467A5" w:rsidRDefault="00252AFB">
      <w:pPr>
        <w:pStyle w:val="normal0"/>
      </w:pPr>
      <w:hyperlink r:id="rId179"/>
    </w:p>
    <w:p w14:paraId="7EC16216" w14:textId="77777777" w:rsidR="006467A5" w:rsidRDefault="00252AFB">
      <w:pPr>
        <w:pStyle w:val="Heading2"/>
        <w:ind w:left="360"/>
      </w:pPr>
      <w:bookmarkStart w:id="45" w:name="_4f1mdlm" w:colFirst="0" w:colLast="0"/>
      <w:bookmarkEnd w:id="45"/>
      <w:r>
        <w:t>2. IPIEMH-Programa de atención psicológica a hombres que desean renunciar a la violencia *</w:t>
      </w:r>
    </w:p>
    <w:p w14:paraId="5BDCEE10" w14:textId="77777777" w:rsidR="006467A5" w:rsidRDefault="006467A5">
      <w:pPr>
        <w:pStyle w:val="normal0"/>
      </w:pPr>
    </w:p>
    <w:p w14:paraId="45A5B042" w14:textId="77777777" w:rsidR="006467A5" w:rsidRDefault="006467A5">
      <w:pPr>
        <w:pStyle w:val="normal0"/>
      </w:pPr>
    </w:p>
    <w:p w14:paraId="0067A2A8" w14:textId="77777777" w:rsidR="006467A5" w:rsidRDefault="006467A5">
      <w:pPr>
        <w:pStyle w:val="normal0"/>
      </w:pPr>
    </w:p>
    <w:tbl>
      <w:tblPr>
        <w:tblStyle w:val="afe"/>
        <w:tblW w:w="8015"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63"/>
        <w:gridCol w:w="6852"/>
      </w:tblGrid>
      <w:tr w:rsidR="006467A5" w14:paraId="7BD748DA" w14:textId="77777777">
        <w:trPr>
          <w:trHeight w:val="440"/>
          <w:jc w:val="center"/>
        </w:trPr>
        <w:tc>
          <w:tcPr>
            <w:tcW w:w="1163" w:type="dxa"/>
            <w:vAlign w:val="center"/>
          </w:tcPr>
          <w:p w14:paraId="22D7AFDF" w14:textId="77777777" w:rsidR="006467A5" w:rsidRDefault="00252AFB">
            <w:pPr>
              <w:pStyle w:val="normal0"/>
              <w:widowControl w:val="0"/>
              <w:spacing w:before="240"/>
              <w:contextualSpacing w:val="0"/>
              <w:jc w:val="center"/>
            </w:pPr>
            <w:r>
              <w:rPr>
                <w:noProof/>
                <w:lang w:val="en-US"/>
              </w:rPr>
              <w:drawing>
                <wp:inline distT="0" distB="0" distL="0" distR="0" wp14:anchorId="5D52B712" wp14:editId="49461CCF">
                  <wp:extent cx="455835" cy="289590"/>
                  <wp:effectExtent l="0" t="0" r="0" b="0"/>
                  <wp:docPr id="138" name="image193.jpg" descr="http://us.123rf.com/450wm/leremy/leremy1404/leremy140400003/27523840-terapia-m-dica-del-hospital-de-tratamiento-figura-stick-pictograma-del-icono-clip-art.jpg?ver=6"/>
                  <wp:cNvGraphicFramePr/>
                  <a:graphic xmlns:a="http://schemas.openxmlformats.org/drawingml/2006/main">
                    <a:graphicData uri="http://schemas.openxmlformats.org/drawingml/2006/picture">
                      <pic:pic xmlns:pic="http://schemas.openxmlformats.org/drawingml/2006/picture">
                        <pic:nvPicPr>
                          <pic:cNvPr id="0" name="image193.jpg" descr="http://us.123rf.com/450wm/leremy/leremy1404/leremy140400003/27523840-terapia-m-dica-del-hospital-de-tratamiento-figura-stick-pictograma-del-icono-clip-art.jpg?ver=6"/>
                          <pic:cNvPicPr preferRelativeResize="0"/>
                        </pic:nvPicPr>
                        <pic:blipFill>
                          <a:blip r:embed="rId180"/>
                          <a:srcRect l="3474" t="68983" r="54342" b="4218"/>
                          <a:stretch>
                            <a:fillRect/>
                          </a:stretch>
                        </pic:blipFill>
                        <pic:spPr>
                          <a:xfrm>
                            <a:off x="0" y="0"/>
                            <a:ext cx="455835" cy="289590"/>
                          </a:xfrm>
                          <a:prstGeom prst="rect">
                            <a:avLst/>
                          </a:prstGeom>
                          <a:ln/>
                        </pic:spPr>
                      </pic:pic>
                    </a:graphicData>
                  </a:graphic>
                </wp:inline>
              </w:drawing>
            </w:r>
          </w:p>
        </w:tc>
        <w:tc>
          <w:tcPr>
            <w:tcW w:w="6853" w:type="dxa"/>
            <w:vAlign w:val="center"/>
          </w:tcPr>
          <w:p w14:paraId="4782B144" w14:textId="77777777" w:rsidR="006467A5" w:rsidRDefault="00252AFB">
            <w:pPr>
              <w:pStyle w:val="normal0"/>
              <w:keepNext/>
              <w:keepLines/>
              <w:spacing w:before="240"/>
              <w:contextualSpacing w:val="0"/>
            </w:pPr>
            <w:r>
              <w:rPr>
                <w:b/>
                <w:sz w:val="18"/>
                <w:szCs w:val="18"/>
              </w:rPr>
              <w:t xml:space="preserve">Apoyos: </w:t>
            </w:r>
            <w:r>
              <w:rPr>
                <w:sz w:val="18"/>
                <w:szCs w:val="18"/>
              </w:rPr>
              <w:t>Pláticas, asesoría y atención psicológica gratuita, de manera individual o grupal a hombres que desean renunciar a la violencia.</w:t>
            </w:r>
          </w:p>
        </w:tc>
      </w:tr>
      <w:tr w:rsidR="006467A5" w14:paraId="22EFE151" w14:textId="77777777">
        <w:trPr>
          <w:trHeight w:val="720"/>
          <w:jc w:val="center"/>
        </w:trPr>
        <w:tc>
          <w:tcPr>
            <w:tcW w:w="1163" w:type="dxa"/>
          </w:tcPr>
          <w:p w14:paraId="0D12DA85" w14:textId="77777777" w:rsidR="006467A5" w:rsidRDefault="00252AFB">
            <w:pPr>
              <w:pStyle w:val="normal0"/>
              <w:widowControl w:val="0"/>
              <w:contextualSpacing w:val="0"/>
              <w:jc w:val="center"/>
            </w:pPr>
            <w:r>
              <w:rPr>
                <w:noProof/>
                <w:lang w:val="en-US"/>
              </w:rPr>
              <w:drawing>
                <wp:inline distT="0" distB="0" distL="0" distR="0" wp14:anchorId="21CC00ED" wp14:editId="2A4C41C4">
                  <wp:extent cx="161719" cy="356879"/>
                  <wp:effectExtent l="0" t="0" r="0" b="0"/>
                  <wp:docPr id="140"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36"/>
                          <a:srcRect l="23229" t="25697" r="62650" b="18879"/>
                          <a:stretch>
                            <a:fillRect/>
                          </a:stretch>
                        </pic:blipFill>
                        <pic:spPr>
                          <a:xfrm>
                            <a:off x="0" y="0"/>
                            <a:ext cx="161719" cy="356879"/>
                          </a:xfrm>
                          <a:prstGeom prst="rect">
                            <a:avLst/>
                          </a:prstGeom>
                          <a:ln/>
                        </pic:spPr>
                      </pic:pic>
                    </a:graphicData>
                  </a:graphic>
                </wp:inline>
              </w:drawing>
            </w:r>
          </w:p>
        </w:tc>
        <w:tc>
          <w:tcPr>
            <w:tcW w:w="6853" w:type="dxa"/>
            <w:vAlign w:val="center"/>
          </w:tcPr>
          <w:p w14:paraId="2755D598" w14:textId="77777777" w:rsidR="006467A5" w:rsidRDefault="00252AFB">
            <w:pPr>
              <w:pStyle w:val="normal0"/>
              <w:contextualSpacing w:val="0"/>
              <w:jc w:val="both"/>
            </w:pPr>
            <w:r>
              <w:rPr>
                <w:b/>
                <w:sz w:val="18"/>
                <w:szCs w:val="18"/>
              </w:rPr>
              <w:t>Población:</w:t>
            </w:r>
            <w:r>
              <w:rPr>
                <w:sz w:val="18"/>
                <w:szCs w:val="18"/>
              </w:rPr>
              <w:t xml:space="preserve"> Hombres mayores de edad que ejercen o ejercieron algún tipo de violencia (física, sexual, psicológica, económica o patrimonial)</w:t>
            </w:r>
          </w:p>
        </w:tc>
      </w:tr>
    </w:tbl>
    <w:p w14:paraId="67A3A3A2" w14:textId="77777777" w:rsidR="006467A5" w:rsidRDefault="006467A5">
      <w:pPr>
        <w:pStyle w:val="normal0"/>
      </w:pPr>
    </w:p>
    <w:p w14:paraId="0BC97B6F" w14:textId="77777777" w:rsidR="006467A5" w:rsidRDefault="006467A5">
      <w:pPr>
        <w:pStyle w:val="normal0"/>
      </w:pPr>
    </w:p>
    <w:p w14:paraId="4B911549" w14:textId="77777777" w:rsidR="006467A5" w:rsidRDefault="006467A5">
      <w:pPr>
        <w:pStyle w:val="normal0"/>
      </w:pPr>
    </w:p>
    <w:p w14:paraId="17EA61B2" w14:textId="77777777" w:rsidR="006467A5" w:rsidRDefault="00252AFB">
      <w:pPr>
        <w:pStyle w:val="normal0"/>
        <w:spacing w:line="276" w:lineRule="auto"/>
      </w:pPr>
      <w:r>
        <w:rPr>
          <w:b/>
        </w:rPr>
        <w:t xml:space="preserve">Municipios: </w:t>
      </w:r>
      <w:proofErr w:type="spellStart"/>
      <w:r>
        <w:t>Hunucmá</w:t>
      </w:r>
      <w:proofErr w:type="spellEnd"/>
      <w:r>
        <w:t xml:space="preserve">, </w:t>
      </w:r>
      <w:proofErr w:type="spellStart"/>
      <w:r>
        <w:t>Izamal</w:t>
      </w:r>
      <w:proofErr w:type="spellEnd"/>
      <w:r>
        <w:t xml:space="preserve">, </w:t>
      </w:r>
      <w:proofErr w:type="spellStart"/>
      <w:r>
        <w:t>Maxcanú</w:t>
      </w:r>
      <w:proofErr w:type="spellEnd"/>
      <w:r>
        <w:t xml:space="preserve">, Mérida, </w:t>
      </w:r>
      <w:proofErr w:type="spellStart"/>
      <w:r>
        <w:t>Motul</w:t>
      </w:r>
      <w:proofErr w:type="spellEnd"/>
      <w:r>
        <w:t xml:space="preserve">, </w:t>
      </w:r>
      <w:proofErr w:type="spellStart"/>
      <w:r>
        <w:t>Oxkutzcab</w:t>
      </w:r>
      <w:proofErr w:type="spellEnd"/>
      <w:r>
        <w:t xml:space="preserve">, Progreso, </w:t>
      </w:r>
      <w:proofErr w:type="spellStart"/>
      <w:r>
        <w:t>Tizimín</w:t>
      </w:r>
      <w:proofErr w:type="spellEnd"/>
      <w:r>
        <w:t xml:space="preserve"> y Valladolid.</w:t>
      </w:r>
    </w:p>
    <w:p w14:paraId="15B2AAC8" w14:textId="77777777" w:rsidR="006467A5" w:rsidRDefault="006467A5">
      <w:pPr>
        <w:pStyle w:val="normal0"/>
      </w:pPr>
    </w:p>
    <w:p w14:paraId="024E6837" w14:textId="77777777" w:rsidR="006467A5" w:rsidRDefault="00252AFB">
      <w:pPr>
        <w:pStyle w:val="normal0"/>
      </w:pPr>
      <w:r>
        <w:rPr>
          <w:b/>
        </w:rPr>
        <w:t>Documentos y/o requisitos:</w:t>
      </w:r>
      <w:r>
        <w:t xml:space="preserve"> Ser mayor de edad.</w:t>
      </w:r>
    </w:p>
    <w:p w14:paraId="1500CA3E" w14:textId="77777777" w:rsidR="006467A5" w:rsidRDefault="006467A5">
      <w:pPr>
        <w:pStyle w:val="normal0"/>
      </w:pPr>
    </w:p>
    <w:p w14:paraId="5A5B7235" w14:textId="77777777" w:rsidR="006467A5" w:rsidRDefault="006467A5">
      <w:pPr>
        <w:pStyle w:val="normal0"/>
      </w:pPr>
    </w:p>
    <w:p w14:paraId="01394941" w14:textId="77777777" w:rsidR="006467A5" w:rsidRDefault="00252AFB">
      <w:pPr>
        <w:pStyle w:val="normal0"/>
      </w:pPr>
      <w:r>
        <w:rPr>
          <w:b/>
        </w:rPr>
        <w:t xml:space="preserve">¿Cómo solicitar el apoyo? </w:t>
      </w:r>
    </w:p>
    <w:p w14:paraId="0DBBE89B" w14:textId="77777777" w:rsidR="006467A5" w:rsidRDefault="00252AFB">
      <w:pPr>
        <w:pStyle w:val="normal0"/>
        <w:spacing w:line="276" w:lineRule="auto"/>
        <w:jc w:val="both"/>
      </w:pPr>
      <w:r>
        <w:t>Acudir personalmente al Centro de Atención y Reeducación para Hombres (CAREEH) y registrarse. Deberás llamar al número de contacto para preguntar cuál es el CAREEH más cercano. Para las personas fuera de Mér</w:t>
      </w:r>
      <w:r>
        <w:t>ida, deberán realizar una solicitud vía telefónica o por escrito para registrarse.</w:t>
      </w:r>
    </w:p>
    <w:p w14:paraId="7CD7394E" w14:textId="77777777" w:rsidR="006467A5" w:rsidRDefault="006467A5">
      <w:pPr>
        <w:pStyle w:val="normal0"/>
      </w:pPr>
    </w:p>
    <w:p w14:paraId="67BE571D" w14:textId="77777777" w:rsidR="006467A5" w:rsidRDefault="006467A5">
      <w:pPr>
        <w:pStyle w:val="normal0"/>
      </w:pPr>
    </w:p>
    <w:p w14:paraId="0C20D9D1" w14:textId="77777777" w:rsidR="006467A5" w:rsidRDefault="006467A5">
      <w:pPr>
        <w:pStyle w:val="normal0"/>
      </w:pPr>
    </w:p>
    <w:p w14:paraId="6350D814" w14:textId="77777777" w:rsidR="006467A5" w:rsidRDefault="00252AFB">
      <w:pPr>
        <w:pStyle w:val="normal0"/>
        <w:ind w:left="360" w:right="418"/>
        <w:jc w:val="center"/>
      </w:pPr>
      <w:r>
        <w:rPr>
          <w:b/>
          <w:i/>
          <w:sz w:val="18"/>
          <w:szCs w:val="18"/>
        </w:rPr>
        <w:t>Datos contacto</w:t>
      </w:r>
    </w:p>
    <w:p w14:paraId="2F7E571A" w14:textId="77777777" w:rsidR="006467A5" w:rsidRDefault="00252AFB">
      <w:pPr>
        <w:pStyle w:val="normal0"/>
        <w:ind w:left="360" w:right="418"/>
      </w:pPr>
      <w:r>
        <w:rPr>
          <w:b/>
          <w:sz w:val="18"/>
          <w:szCs w:val="18"/>
        </w:rPr>
        <w:t xml:space="preserve">Nombre: </w:t>
      </w:r>
      <w:r>
        <w:rPr>
          <w:sz w:val="18"/>
          <w:szCs w:val="18"/>
        </w:rPr>
        <w:t>Josefina Alejandra Cerón Grajales</w:t>
      </w:r>
    </w:p>
    <w:p w14:paraId="1CE04023" w14:textId="77777777" w:rsidR="006467A5" w:rsidRDefault="00252AFB">
      <w:pPr>
        <w:pStyle w:val="normal0"/>
        <w:ind w:left="360" w:right="418"/>
      </w:pPr>
      <w:r>
        <w:rPr>
          <w:b/>
          <w:sz w:val="18"/>
          <w:szCs w:val="18"/>
        </w:rPr>
        <w:t>Instancia/Departamento</w:t>
      </w:r>
      <w:r>
        <w:rPr>
          <w:sz w:val="18"/>
          <w:szCs w:val="18"/>
        </w:rPr>
        <w:t>: IPIEMH/Departamento de Prevención y Atención a Mujeres Víctimas de Violencia</w:t>
      </w:r>
    </w:p>
    <w:p w14:paraId="62094153" w14:textId="77777777" w:rsidR="006467A5" w:rsidRDefault="00252AFB">
      <w:pPr>
        <w:pStyle w:val="normal0"/>
        <w:ind w:left="360" w:right="418"/>
      </w:pPr>
      <w:r>
        <w:rPr>
          <w:b/>
          <w:sz w:val="18"/>
          <w:szCs w:val="18"/>
        </w:rPr>
        <w:t xml:space="preserve">Teléfono: </w:t>
      </w:r>
      <w:r>
        <w:rPr>
          <w:sz w:val="18"/>
          <w:szCs w:val="18"/>
        </w:rPr>
        <w:t>9233711</w:t>
      </w:r>
      <w:r>
        <w:rPr>
          <w:b/>
          <w:sz w:val="18"/>
          <w:szCs w:val="18"/>
        </w:rPr>
        <w:t xml:space="preserve"> </w:t>
      </w:r>
    </w:p>
    <w:p w14:paraId="181BF95A" w14:textId="77777777" w:rsidR="006467A5" w:rsidRDefault="00252AFB">
      <w:pPr>
        <w:pStyle w:val="normal0"/>
        <w:ind w:left="360" w:right="418"/>
      </w:pPr>
      <w:r>
        <w:rPr>
          <w:b/>
          <w:sz w:val="18"/>
          <w:szCs w:val="18"/>
        </w:rPr>
        <w:t xml:space="preserve">Correo electrónico: </w:t>
      </w:r>
      <w:hyperlink r:id="rId181">
        <w:r>
          <w:rPr>
            <w:sz w:val="16"/>
            <w:szCs w:val="16"/>
          </w:rPr>
          <w:t>alejandra.ceron@yucatan.gob.mx</w:t>
        </w:r>
      </w:hyperlink>
      <w:r>
        <w:rPr>
          <w:sz w:val="16"/>
          <w:szCs w:val="16"/>
        </w:rPr>
        <w:t xml:space="preserve"> o atencionyprevencion.iegy@hotmail.com</w:t>
      </w:r>
    </w:p>
    <w:p w14:paraId="0439B044" w14:textId="77777777" w:rsidR="006467A5" w:rsidRDefault="006467A5">
      <w:pPr>
        <w:pStyle w:val="normal0"/>
      </w:pPr>
    </w:p>
    <w:p w14:paraId="342BC784" w14:textId="77777777" w:rsidR="006467A5" w:rsidRDefault="006467A5">
      <w:pPr>
        <w:pStyle w:val="normal0"/>
      </w:pPr>
    </w:p>
    <w:p w14:paraId="0E91F03E" w14:textId="77777777" w:rsidR="006467A5" w:rsidRDefault="006467A5">
      <w:pPr>
        <w:pStyle w:val="normal0"/>
      </w:pPr>
    </w:p>
    <w:p w14:paraId="0FBA3379" w14:textId="77777777" w:rsidR="006467A5" w:rsidRDefault="006467A5">
      <w:pPr>
        <w:pStyle w:val="normal0"/>
      </w:pPr>
    </w:p>
    <w:p w14:paraId="75555E3A" w14:textId="77777777" w:rsidR="006467A5" w:rsidRDefault="006467A5">
      <w:pPr>
        <w:pStyle w:val="normal0"/>
      </w:pPr>
    </w:p>
    <w:p w14:paraId="670CDCE4" w14:textId="77777777" w:rsidR="006467A5" w:rsidRDefault="00252AFB">
      <w:pPr>
        <w:pStyle w:val="normal0"/>
      </w:pPr>
      <w:r>
        <w:br w:type="page"/>
      </w:r>
    </w:p>
    <w:p w14:paraId="7383008D" w14:textId="77777777" w:rsidR="006467A5" w:rsidRDefault="006467A5">
      <w:pPr>
        <w:pStyle w:val="normal0"/>
      </w:pPr>
    </w:p>
    <w:p w14:paraId="03B90661" w14:textId="77777777" w:rsidR="006467A5" w:rsidRDefault="006467A5">
      <w:pPr>
        <w:pStyle w:val="normal0"/>
      </w:pPr>
    </w:p>
    <w:p w14:paraId="6C36731B" w14:textId="77777777" w:rsidR="006467A5" w:rsidRDefault="006467A5">
      <w:pPr>
        <w:pStyle w:val="normal0"/>
      </w:pPr>
    </w:p>
    <w:p w14:paraId="7FEAB1AA" w14:textId="77777777" w:rsidR="006467A5" w:rsidRDefault="00252AFB">
      <w:pPr>
        <w:pStyle w:val="Heading2"/>
        <w:ind w:left="360"/>
      </w:pPr>
      <w:bookmarkStart w:id="46" w:name="_2u6wntf" w:colFirst="0" w:colLast="0"/>
      <w:bookmarkEnd w:id="46"/>
      <w:r>
        <w:t xml:space="preserve">3. IPIEMH-Atención a Mujeres Víctimas de Violencia * </w:t>
      </w:r>
    </w:p>
    <w:p w14:paraId="69AEC576" w14:textId="77777777" w:rsidR="006467A5" w:rsidRDefault="006467A5">
      <w:pPr>
        <w:pStyle w:val="normal0"/>
      </w:pPr>
    </w:p>
    <w:p w14:paraId="70DA1FB3" w14:textId="77777777" w:rsidR="006467A5" w:rsidRDefault="006467A5">
      <w:pPr>
        <w:pStyle w:val="normal0"/>
      </w:pPr>
    </w:p>
    <w:p w14:paraId="7AFEFC14" w14:textId="77777777" w:rsidR="006467A5" w:rsidRDefault="006467A5">
      <w:pPr>
        <w:pStyle w:val="normal0"/>
      </w:pPr>
    </w:p>
    <w:tbl>
      <w:tblPr>
        <w:tblStyle w:val="aff"/>
        <w:tblW w:w="8015"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63"/>
        <w:gridCol w:w="6852"/>
      </w:tblGrid>
      <w:tr w:rsidR="006467A5" w14:paraId="0500A063" w14:textId="77777777">
        <w:trPr>
          <w:trHeight w:val="440"/>
          <w:jc w:val="center"/>
        </w:trPr>
        <w:tc>
          <w:tcPr>
            <w:tcW w:w="1163" w:type="dxa"/>
            <w:vAlign w:val="center"/>
          </w:tcPr>
          <w:p w14:paraId="23197464" w14:textId="77777777" w:rsidR="006467A5" w:rsidRDefault="006467A5">
            <w:pPr>
              <w:pStyle w:val="normal0"/>
              <w:widowControl w:val="0"/>
              <w:contextualSpacing w:val="0"/>
              <w:jc w:val="center"/>
            </w:pPr>
          </w:p>
          <w:p w14:paraId="2292F42D" w14:textId="77777777" w:rsidR="006467A5" w:rsidRDefault="00252AFB">
            <w:pPr>
              <w:pStyle w:val="normal0"/>
              <w:widowControl w:val="0"/>
              <w:contextualSpacing w:val="0"/>
              <w:jc w:val="center"/>
            </w:pPr>
            <w:r>
              <w:rPr>
                <w:noProof/>
                <w:lang w:val="en-US"/>
              </w:rPr>
              <w:drawing>
                <wp:inline distT="0" distB="0" distL="0" distR="0" wp14:anchorId="4A83C27C" wp14:editId="3BC8F76C">
                  <wp:extent cx="588786" cy="374053"/>
                  <wp:effectExtent l="0" t="0" r="0" b="0"/>
                  <wp:docPr id="141" name="image196.jpg" descr="http://us.123rf.com/450wm/leremy/leremy1404/leremy140400003/27523840-terapia-m-dica-del-hospital-de-tratamiento-figura-stick-pictograma-del-icono-clip-art.jpg?ver=6"/>
                  <wp:cNvGraphicFramePr/>
                  <a:graphic xmlns:a="http://schemas.openxmlformats.org/drawingml/2006/main">
                    <a:graphicData uri="http://schemas.openxmlformats.org/drawingml/2006/picture">
                      <pic:pic xmlns:pic="http://schemas.openxmlformats.org/drawingml/2006/picture">
                        <pic:nvPicPr>
                          <pic:cNvPr id="0" name="image196.jpg" descr="http://us.123rf.com/450wm/leremy/leremy1404/leremy140400003/27523840-terapia-m-dica-del-hospital-de-tratamiento-figura-stick-pictograma-del-icono-clip-art.jpg?ver=6"/>
                          <pic:cNvPicPr preferRelativeResize="0"/>
                        </pic:nvPicPr>
                        <pic:blipFill>
                          <a:blip r:embed="rId180"/>
                          <a:srcRect l="3474" t="68983" r="54342" b="4218"/>
                          <a:stretch>
                            <a:fillRect/>
                          </a:stretch>
                        </pic:blipFill>
                        <pic:spPr>
                          <a:xfrm>
                            <a:off x="0" y="0"/>
                            <a:ext cx="588786" cy="374053"/>
                          </a:xfrm>
                          <a:prstGeom prst="rect">
                            <a:avLst/>
                          </a:prstGeom>
                          <a:ln/>
                        </pic:spPr>
                      </pic:pic>
                    </a:graphicData>
                  </a:graphic>
                </wp:inline>
              </w:drawing>
            </w:r>
          </w:p>
        </w:tc>
        <w:tc>
          <w:tcPr>
            <w:tcW w:w="6853" w:type="dxa"/>
            <w:vAlign w:val="center"/>
          </w:tcPr>
          <w:p w14:paraId="7AAE1FA3" w14:textId="77777777" w:rsidR="006467A5" w:rsidRDefault="00252AFB">
            <w:pPr>
              <w:pStyle w:val="normal0"/>
              <w:keepNext/>
              <w:keepLines/>
              <w:contextualSpacing w:val="0"/>
            </w:pPr>
            <w:r>
              <w:rPr>
                <w:b/>
                <w:sz w:val="20"/>
                <w:szCs w:val="20"/>
              </w:rPr>
              <w:t xml:space="preserve">Apoyos: </w:t>
            </w:r>
            <w:r>
              <w:rPr>
                <w:sz w:val="20"/>
                <w:szCs w:val="20"/>
              </w:rPr>
              <w:t>Atención psicológica, asesoría jurídica y canalizaciones a centros especializados de atención para mujeres que han sufrido algún tipo de violencia</w:t>
            </w:r>
          </w:p>
        </w:tc>
      </w:tr>
      <w:tr w:rsidR="006467A5" w14:paraId="11B0A431" w14:textId="77777777">
        <w:trPr>
          <w:trHeight w:val="720"/>
          <w:jc w:val="center"/>
        </w:trPr>
        <w:tc>
          <w:tcPr>
            <w:tcW w:w="1163" w:type="dxa"/>
          </w:tcPr>
          <w:p w14:paraId="0415A64C" w14:textId="77777777" w:rsidR="006467A5" w:rsidRDefault="00252AFB">
            <w:pPr>
              <w:pStyle w:val="normal0"/>
              <w:widowControl w:val="0"/>
              <w:contextualSpacing w:val="0"/>
              <w:jc w:val="center"/>
            </w:pPr>
            <w:r>
              <w:rPr>
                <w:noProof/>
                <w:lang w:val="en-US"/>
              </w:rPr>
              <w:drawing>
                <wp:inline distT="0" distB="0" distL="0" distR="0" wp14:anchorId="27C8C50D" wp14:editId="5C3C3CE4">
                  <wp:extent cx="228136" cy="492294"/>
                  <wp:effectExtent l="0" t="0" r="0" b="0"/>
                  <wp:docPr id="142"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36"/>
                          <a:srcRect l="37350" t="24301" r="47745" b="18490"/>
                          <a:stretch>
                            <a:fillRect/>
                          </a:stretch>
                        </pic:blipFill>
                        <pic:spPr>
                          <a:xfrm>
                            <a:off x="0" y="0"/>
                            <a:ext cx="228136" cy="492294"/>
                          </a:xfrm>
                          <a:prstGeom prst="rect">
                            <a:avLst/>
                          </a:prstGeom>
                          <a:ln/>
                        </pic:spPr>
                      </pic:pic>
                    </a:graphicData>
                  </a:graphic>
                </wp:inline>
              </w:drawing>
            </w:r>
          </w:p>
        </w:tc>
        <w:tc>
          <w:tcPr>
            <w:tcW w:w="6853" w:type="dxa"/>
            <w:vAlign w:val="center"/>
          </w:tcPr>
          <w:p w14:paraId="4D996B27" w14:textId="77777777" w:rsidR="006467A5" w:rsidRDefault="00252AFB">
            <w:pPr>
              <w:pStyle w:val="normal0"/>
              <w:contextualSpacing w:val="0"/>
              <w:jc w:val="both"/>
            </w:pPr>
            <w:r>
              <w:rPr>
                <w:b/>
                <w:sz w:val="20"/>
                <w:szCs w:val="20"/>
              </w:rPr>
              <w:t>Población:</w:t>
            </w:r>
            <w:r>
              <w:rPr>
                <w:sz w:val="20"/>
                <w:szCs w:val="20"/>
              </w:rPr>
              <w:t xml:space="preserve"> Ser mujer mayor de 15 años que sufre o ha sufrido violencia.</w:t>
            </w:r>
          </w:p>
        </w:tc>
      </w:tr>
    </w:tbl>
    <w:p w14:paraId="4097AA4B" w14:textId="77777777" w:rsidR="006467A5" w:rsidRDefault="006467A5">
      <w:pPr>
        <w:pStyle w:val="normal0"/>
      </w:pPr>
    </w:p>
    <w:p w14:paraId="156CC575" w14:textId="77777777" w:rsidR="006467A5" w:rsidRDefault="006467A5">
      <w:pPr>
        <w:pStyle w:val="normal0"/>
      </w:pPr>
    </w:p>
    <w:p w14:paraId="08DFD48D" w14:textId="77777777" w:rsidR="006467A5" w:rsidRDefault="006467A5">
      <w:pPr>
        <w:pStyle w:val="normal0"/>
        <w:jc w:val="both"/>
      </w:pPr>
    </w:p>
    <w:p w14:paraId="0DE9DDCC" w14:textId="77777777" w:rsidR="006467A5" w:rsidRDefault="00252AFB">
      <w:pPr>
        <w:pStyle w:val="normal0"/>
        <w:spacing w:line="276" w:lineRule="auto"/>
        <w:jc w:val="both"/>
      </w:pPr>
      <w:r>
        <w:rPr>
          <w:b/>
        </w:rPr>
        <w:t xml:space="preserve">Municipios: </w:t>
      </w:r>
      <w:r>
        <w:t xml:space="preserve">Los Centros Municipales de Atención a la Violencia de Género (CMAVG) tienen cobertura en </w:t>
      </w:r>
      <w:proofErr w:type="spellStart"/>
      <w:r>
        <w:t>Hunucma</w:t>
      </w:r>
      <w:proofErr w:type="spellEnd"/>
      <w:r>
        <w:t xml:space="preserve">, </w:t>
      </w:r>
      <w:proofErr w:type="spellStart"/>
      <w:r>
        <w:t>Maxcanú</w:t>
      </w:r>
      <w:proofErr w:type="spellEnd"/>
      <w:r>
        <w:t xml:space="preserve">, Mérida, </w:t>
      </w:r>
      <w:proofErr w:type="spellStart"/>
      <w:r>
        <w:t>Motul</w:t>
      </w:r>
      <w:proofErr w:type="spellEnd"/>
      <w:r>
        <w:t xml:space="preserve">, </w:t>
      </w:r>
      <w:proofErr w:type="spellStart"/>
      <w:r>
        <w:t>Dzidzantún</w:t>
      </w:r>
      <w:proofErr w:type="spellEnd"/>
      <w:r>
        <w:t xml:space="preserve">, Progreso, </w:t>
      </w:r>
      <w:proofErr w:type="spellStart"/>
      <w:r>
        <w:t>Tecoh</w:t>
      </w:r>
      <w:proofErr w:type="spellEnd"/>
      <w:r>
        <w:t xml:space="preserve">, </w:t>
      </w:r>
      <w:proofErr w:type="spellStart"/>
      <w:r>
        <w:t>Tekax</w:t>
      </w:r>
      <w:proofErr w:type="spellEnd"/>
      <w:r>
        <w:t xml:space="preserve">, </w:t>
      </w:r>
      <w:proofErr w:type="spellStart"/>
      <w:r>
        <w:t>Ticul</w:t>
      </w:r>
      <w:proofErr w:type="spellEnd"/>
      <w:r>
        <w:t xml:space="preserve">, </w:t>
      </w:r>
      <w:proofErr w:type="spellStart"/>
      <w:r>
        <w:t>Tizimín</w:t>
      </w:r>
      <w:proofErr w:type="spellEnd"/>
      <w:r>
        <w:t xml:space="preserve"> y Valladolid. Los Centros para el Desarrollo de la Mujer (CDM) tienen cobertura en </w:t>
      </w:r>
      <w:r>
        <w:t xml:space="preserve">los municipios de </w:t>
      </w:r>
      <w:proofErr w:type="spellStart"/>
      <w:r>
        <w:t>Celestún</w:t>
      </w:r>
      <w:proofErr w:type="spellEnd"/>
      <w:r>
        <w:t xml:space="preserve">, </w:t>
      </w:r>
      <w:proofErr w:type="spellStart"/>
      <w:r>
        <w:t>Chankom</w:t>
      </w:r>
      <w:proofErr w:type="spellEnd"/>
      <w:r>
        <w:t xml:space="preserve">, </w:t>
      </w:r>
      <w:proofErr w:type="spellStart"/>
      <w:r>
        <w:t>Dzemul</w:t>
      </w:r>
      <w:proofErr w:type="spellEnd"/>
      <w:r>
        <w:t xml:space="preserve">, Espita, </w:t>
      </w:r>
      <w:proofErr w:type="spellStart"/>
      <w:r>
        <w:t>Homún</w:t>
      </w:r>
      <w:proofErr w:type="spellEnd"/>
      <w:r>
        <w:t xml:space="preserve">, </w:t>
      </w:r>
      <w:proofErr w:type="spellStart"/>
      <w:r>
        <w:t>Izamal</w:t>
      </w:r>
      <w:proofErr w:type="spellEnd"/>
      <w:r>
        <w:t xml:space="preserve">, </w:t>
      </w:r>
      <w:proofErr w:type="spellStart"/>
      <w:r>
        <w:t>Kanasín</w:t>
      </w:r>
      <w:proofErr w:type="spellEnd"/>
      <w:r>
        <w:t xml:space="preserve">, </w:t>
      </w:r>
      <w:proofErr w:type="spellStart"/>
      <w:r>
        <w:t>Panabá</w:t>
      </w:r>
      <w:proofErr w:type="spellEnd"/>
      <w:r>
        <w:t xml:space="preserve">, Peto, </w:t>
      </w:r>
      <w:proofErr w:type="spellStart"/>
      <w:r>
        <w:t>Sotuta</w:t>
      </w:r>
      <w:proofErr w:type="spellEnd"/>
      <w:r>
        <w:t xml:space="preserve"> y </w:t>
      </w:r>
      <w:proofErr w:type="spellStart"/>
      <w:r>
        <w:t>Tahdziú</w:t>
      </w:r>
      <w:proofErr w:type="spellEnd"/>
      <w:r>
        <w:t>.</w:t>
      </w:r>
    </w:p>
    <w:p w14:paraId="5FEE93E7" w14:textId="77777777" w:rsidR="006467A5" w:rsidRDefault="006467A5">
      <w:pPr>
        <w:pStyle w:val="normal0"/>
        <w:spacing w:line="276" w:lineRule="auto"/>
      </w:pPr>
    </w:p>
    <w:p w14:paraId="5EACF8FB" w14:textId="77777777" w:rsidR="006467A5" w:rsidRDefault="00252AFB">
      <w:pPr>
        <w:pStyle w:val="normal0"/>
      </w:pPr>
      <w:r>
        <w:rPr>
          <w:b/>
        </w:rPr>
        <w:t>Documentos y/o requisitos:</w:t>
      </w:r>
      <w:r>
        <w:t xml:space="preserve"> Ser mayor de edad.</w:t>
      </w:r>
    </w:p>
    <w:p w14:paraId="2CD89CE3" w14:textId="77777777" w:rsidR="006467A5" w:rsidRDefault="006467A5">
      <w:pPr>
        <w:pStyle w:val="normal0"/>
      </w:pPr>
    </w:p>
    <w:p w14:paraId="0D0772EE" w14:textId="77777777" w:rsidR="006467A5" w:rsidRDefault="006467A5">
      <w:pPr>
        <w:pStyle w:val="normal0"/>
      </w:pPr>
    </w:p>
    <w:p w14:paraId="71D0CC5B" w14:textId="77777777" w:rsidR="006467A5" w:rsidRDefault="00252AFB">
      <w:pPr>
        <w:pStyle w:val="normal0"/>
      </w:pPr>
      <w:r>
        <w:rPr>
          <w:b/>
        </w:rPr>
        <w:t xml:space="preserve">¿Cómo solicitar el apoyo? </w:t>
      </w:r>
    </w:p>
    <w:p w14:paraId="723CAC3A" w14:textId="77777777" w:rsidR="006467A5" w:rsidRDefault="00252AFB">
      <w:pPr>
        <w:pStyle w:val="normal0"/>
        <w:spacing w:line="276" w:lineRule="auto"/>
      </w:pPr>
      <w:r>
        <w:t>Acudir personalmente a uno de los Centros y comentar su caso para recibir atención. Es recomendable llamar antes para acordar una cita</w:t>
      </w:r>
      <w:r>
        <w:rPr>
          <w:sz w:val="20"/>
          <w:szCs w:val="20"/>
        </w:rPr>
        <w:t xml:space="preserve">. </w:t>
      </w:r>
    </w:p>
    <w:p w14:paraId="1CA81FF0" w14:textId="77777777" w:rsidR="006467A5" w:rsidRDefault="006467A5">
      <w:pPr>
        <w:pStyle w:val="normal0"/>
      </w:pPr>
    </w:p>
    <w:p w14:paraId="78DDFF31" w14:textId="77777777" w:rsidR="006467A5" w:rsidRDefault="006467A5">
      <w:pPr>
        <w:pStyle w:val="normal0"/>
      </w:pPr>
    </w:p>
    <w:p w14:paraId="7794062A" w14:textId="77777777" w:rsidR="006467A5" w:rsidRDefault="006467A5">
      <w:pPr>
        <w:pStyle w:val="normal0"/>
      </w:pPr>
    </w:p>
    <w:p w14:paraId="04BD73C5" w14:textId="77777777" w:rsidR="006467A5" w:rsidRDefault="00252AFB">
      <w:pPr>
        <w:pStyle w:val="normal0"/>
        <w:ind w:left="360" w:right="418"/>
        <w:jc w:val="center"/>
      </w:pPr>
      <w:r>
        <w:rPr>
          <w:b/>
          <w:i/>
          <w:sz w:val="18"/>
          <w:szCs w:val="18"/>
        </w:rPr>
        <w:t>Datos contacto</w:t>
      </w:r>
    </w:p>
    <w:p w14:paraId="730EFF71" w14:textId="77777777" w:rsidR="006467A5" w:rsidRDefault="00252AFB">
      <w:pPr>
        <w:pStyle w:val="normal0"/>
        <w:ind w:left="360" w:right="418"/>
      </w:pPr>
      <w:r>
        <w:rPr>
          <w:b/>
          <w:sz w:val="18"/>
          <w:szCs w:val="18"/>
        </w:rPr>
        <w:t xml:space="preserve">Nombre: </w:t>
      </w:r>
      <w:r>
        <w:rPr>
          <w:sz w:val="18"/>
          <w:szCs w:val="18"/>
        </w:rPr>
        <w:t>Josefina Alejandra Cerón Grajales</w:t>
      </w:r>
    </w:p>
    <w:p w14:paraId="216A78B4" w14:textId="77777777" w:rsidR="006467A5" w:rsidRDefault="00252AFB">
      <w:pPr>
        <w:pStyle w:val="normal0"/>
        <w:ind w:left="360" w:right="418"/>
      </w:pPr>
      <w:r>
        <w:rPr>
          <w:b/>
          <w:sz w:val="18"/>
          <w:szCs w:val="18"/>
        </w:rPr>
        <w:t>Instancia/Departamento</w:t>
      </w:r>
      <w:r>
        <w:rPr>
          <w:sz w:val="18"/>
          <w:szCs w:val="18"/>
        </w:rPr>
        <w:t xml:space="preserve">: </w:t>
      </w:r>
      <w:r>
        <w:rPr>
          <w:sz w:val="16"/>
          <w:szCs w:val="16"/>
        </w:rPr>
        <w:t>IPIEMH</w:t>
      </w:r>
      <w:r>
        <w:rPr>
          <w:sz w:val="18"/>
          <w:szCs w:val="18"/>
        </w:rPr>
        <w:t>/</w:t>
      </w:r>
      <w:r>
        <w:rPr>
          <w:sz w:val="16"/>
          <w:szCs w:val="16"/>
        </w:rPr>
        <w:t>Departamento de Prevención y</w:t>
      </w:r>
      <w:r>
        <w:rPr>
          <w:sz w:val="16"/>
          <w:szCs w:val="16"/>
        </w:rPr>
        <w:t xml:space="preserve"> Atención a Mujeres Víctimas de Violencia (CMAVG)</w:t>
      </w:r>
    </w:p>
    <w:p w14:paraId="0CA5658A" w14:textId="77777777" w:rsidR="006467A5" w:rsidRDefault="00252AFB">
      <w:pPr>
        <w:pStyle w:val="normal0"/>
        <w:ind w:left="360" w:right="418"/>
      </w:pPr>
      <w:r>
        <w:rPr>
          <w:b/>
          <w:sz w:val="18"/>
          <w:szCs w:val="18"/>
        </w:rPr>
        <w:t xml:space="preserve">Teléfono: </w:t>
      </w:r>
      <w:r>
        <w:rPr>
          <w:sz w:val="18"/>
          <w:szCs w:val="18"/>
        </w:rPr>
        <w:t>9233711</w:t>
      </w:r>
      <w:r>
        <w:rPr>
          <w:b/>
          <w:sz w:val="18"/>
          <w:szCs w:val="18"/>
        </w:rPr>
        <w:t xml:space="preserve"> </w:t>
      </w:r>
    </w:p>
    <w:p w14:paraId="403511EF" w14:textId="77777777" w:rsidR="006467A5" w:rsidRDefault="00252AFB">
      <w:pPr>
        <w:pStyle w:val="normal0"/>
        <w:ind w:left="360" w:right="418"/>
      </w:pPr>
      <w:r>
        <w:rPr>
          <w:b/>
          <w:sz w:val="18"/>
          <w:szCs w:val="18"/>
        </w:rPr>
        <w:t xml:space="preserve">Correo electrónico: </w:t>
      </w:r>
      <w:hyperlink r:id="rId182">
        <w:r>
          <w:rPr>
            <w:sz w:val="16"/>
            <w:szCs w:val="16"/>
          </w:rPr>
          <w:t>alejandra.ceron@yucatan.gob.mx</w:t>
        </w:r>
      </w:hyperlink>
      <w:r>
        <w:rPr>
          <w:sz w:val="16"/>
          <w:szCs w:val="16"/>
        </w:rPr>
        <w:t xml:space="preserve"> o </w:t>
      </w:r>
      <w:hyperlink r:id="rId183">
        <w:r>
          <w:rPr>
            <w:sz w:val="16"/>
            <w:szCs w:val="16"/>
          </w:rPr>
          <w:t>atencionyprevencion.iegy@hotmail.com</w:t>
        </w:r>
      </w:hyperlink>
    </w:p>
    <w:p w14:paraId="4EFDDD82" w14:textId="77777777" w:rsidR="006467A5" w:rsidRDefault="00252AFB">
      <w:pPr>
        <w:pStyle w:val="normal0"/>
        <w:ind w:left="360" w:right="418"/>
      </w:pPr>
      <w:hyperlink r:id="rId184"/>
    </w:p>
    <w:p w14:paraId="7C279C57" w14:textId="77777777" w:rsidR="006467A5" w:rsidRDefault="00252AFB">
      <w:pPr>
        <w:pStyle w:val="normal0"/>
        <w:ind w:left="360" w:right="418"/>
      </w:pPr>
      <w:r>
        <w:rPr>
          <w:b/>
          <w:sz w:val="18"/>
          <w:szCs w:val="18"/>
        </w:rPr>
        <w:t xml:space="preserve">Nombre: </w:t>
      </w:r>
      <w:r>
        <w:rPr>
          <w:sz w:val="18"/>
          <w:szCs w:val="18"/>
        </w:rPr>
        <w:t>Abraham Basto Padilla</w:t>
      </w:r>
    </w:p>
    <w:p w14:paraId="16A5A6D3" w14:textId="77777777" w:rsidR="006467A5" w:rsidRDefault="00252AFB">
      <w:pPr>
        <w:pStyle w:val="normal0"/>
        <w:ind w:left="360" w:right="418"/>
      </w:pPr>
      <w:r>
        <w:rPr>
          <w:b/>
          <w:sz w:val="18"/>
          <w:szCs w:val="18"/>
        </w:rPr>
        <w:t>Instancia/Departamento</w:t>
      </w:r>
      <w:r>
        <w:rPr>
          <w:sz w:val="18"/>
          <w:szCs w:val="18"/>
        </w:rPr>
        <w:t xml:space="preserve">: </w:t>
      </w:r>
      <w:r>
        <w:rPr>
          <w:sz w:val="16"/>
          <w:szCs w:val="16"/>
        </w:rPr>
        <w:t>IPIEMH</w:t>
      </w:r>
      <w:r>
        <w:rPr>
          <w:sz w:val="18"/>
          <w:szCs w:val="18"/>
        </w:rPr>
        <w:t>/</w:t>
      </w:r>
      <w:r>
        <w:rPr>
          <w:sz w:val="16"/>
          <w:szCs w:val="16"/>
        </w:rPr>
        <w:t>Departamento de Empoderamiento y Participación de la Mujer (Coordinador de los CDM)</w:t>
      </w:r>
    </w:p>
    <w:p w14:paraId="6BFDB1CF" w14:textId="77777777" w:rsidR="006467A5" w:rsidRDefault="00252AFB">
      <w:pPr>
        <w:pStyle w:val="normal0"/>
        <w:ind w:left="360" w:right="418"/>
      </w:pPr>
      <w:r>
        <w:rPr>
          <w:b/>
          <w:sz w:val="18"/>
          <w:szCs w:val="18"/>
        </w:rPr>
        <w:t xml:space="preserve">Teléfono: </w:t>
      </w:r>
      <w:r>
        <w:rPr>
          <w:sz w:val="18"/>
          <w:szCs w:val="18"/>
        </w:rPr>
        <w:t>9233711</w:t>
      </w:r>
      <w:r>
        <w:rPr>
          <w:b/>
          <w:sz w:val="18"/>
          <w:szCs w:val="18"/>
        </w:rPr>
        <w:t xml:space="preserve"> </w:t>
      </w:r>
    </w:p>
    <w:p w14:paraId="7E9B4523" w14:textId="77777777" w:rsidR="006467A5" w:rsidRDefault="00252AFB">
      <w:pPr>
        <w:pStyle w:val="normal0"/>
        <w:ind w:left="360" w:right="418"/>
      </w:pPr>
      <w:r>
        <w:rPr>
          <w:b/>
          <w:sz w:val="18"/>
          <w:szCs w:val="18"/>
        </w:rPr>
        <w:t xml:space="preserve">Correo electrónico: </w:t>
      </w:r>
      <w:hyperlink r:id="rId185">
        <w:r>
          <w:rPr>
            <w:sz w:val="18"/>
            <w:szCs w:val="18"/>
          </w:rPr>
          <w:t>bastoabraham@yucatan.gob.mx</w:t>
        </w:r>
      </w:hyperlink>
      <w:r>
        <w:rPr>
          <w:sz w:val="18"/>
          <w:szCs w:val="18"/>
        </w:rPr>
        <w:t xml:space="preserve"> </w:t>
      </w:r>
    </w:p>
    <w:p w14:paraId="25B84222" w14:textId="77777777" w:rsidR="006467A5" w:rsidRDefault="006467A5">
      <w:pPr>
        <w:pStyle w:val="normal0"/>
        <w:ind w:left="360" w:right="418"/>
      </w:pPr>
    </w:p>
    <w:p w14:paraId="28CDD3EA" w14:textId="77777777" w:rsidR="006467A5" w:rsidRDefault="00252AFB">
      <w:pPr>
        <w:pStyle w:val="normal0"/>
        <w:ind w:left="360" w:right="418"/>
      </w:pPr>
      <w:r>
        <w:rPr>
          <w:b/>
          <w:sz w:val="18"/>
          <w:szCs w:val="18"/>
        </w:rPr>
        <w:t xml:space="preserve">Otros sitios de contacto: </w:t>
      </w:r>
      <w:r>
        <w:rPr>
          <w:sz w:val="18"/>
          <w:szCs w:val="18"/>
        </w:rPr>
        <w:t>se observan en las siguientes tablas</w:t>
      </w:r>
    </w:p>
    <w:p w14:paraId="7B478F5F" w14:textId="77777777" w:rsidR="006467A5" w:rsidRDefault="006467A5">
      <w:pPr>
        <w:pStyle w:val="normal0"/>
      </w:pPr>
    </w:p>
    <w:p w14:paraId="035427C7" w14:textId="77777777" w:rsidR="006467A5" w:rsidRDefault="00252AFB">
      <w:pPr>
        <w:pStyle w:val="normal0"/>
      </w:pPr>
      <w:r>
        <w:br w:type="page"/>
      </w:r>
    </w:p>
    <w:p w14:paraId="4E869EEF" w14:textId="77777777" w:rsidR="006467A5" w:rsidRDefault="006467A5">
      <w:pPr>
        <w:pStyle w:val="normal0"/>
      </w:pPr>
    </w:p>
    <w:p w14:paraId="1D8C2606" w14:textId="77777777" w:rsidR="006467A5" w:rsidRDefault="006467A5">
      <w:pPr>
        <w:pStyle w:val="normal0"/>
      </w:pPr>
    </w:p>
    <w:p w14:paraId="249B6D94" w14:textId="77777777" w:rsidR="006467A5" w:rsidRDefault="006467A5">
      <w:pPr>
        <w:pStyle w:val="normal0"/>
      </w:pPr>
    </w:p>
    <w:tbl>
      <w:tblPr>
        <w:tblStyle w:val="aff0"/>
        <w:tblW w:w="8203" w:type="dxa"/>
        <w:tblInd w:w="-15" w:type="dxa"/>
        <w:tblBorders>
          <w:insideH w:val="dotted" w:sz="4" w:space="0" w:color="000000"/>
          <w:insideV w:val="dotted" w:sz="4" w:space="0" w:color="000000"/>
        </w:tblBorders>
        <w:tblLayout w:type="fixed"/>
        <w:tblLook w:val="0400" w:firstRow="0" w:lastRow="0" w:firstColumn="0" w:lastColumn="0" w:noHBand="0" w:noVBand="1"/>
      </w:tblPr>
      <w:tblGrid>
        <w:gridCol w:w="2709"/>
        <w:gridCol w:w="2976"/>
        <w:gridCol w:w="2518"/>
      </w:tblGrid>
      <w:tr w:rsidR="006467A5" w14:paraId="7572A524" w14:textId="77777777">
        <w:trPr>
          <w:trHeight w:val="280"/>
        </w:trPr>
        <w:tc>
          <w:tcPr>
            <w:tcW w:w="8203" w:type="dxa"/>
            <w:gridSpan w:val="3"/>
            <w:shd w:val="clear" w:color="auto" w:fill="002060"/>
            <w:vAlign w:val="bottom"/>
          </w:tcPr>
          <w:p w14:paraId="79C77F7C" w14:textId="77777777" w:rsidR="006467A5" w:rsidRDefault="00252AFB">
            <w:pPr>
              <w:pStyle w:val="normal0"/>
              <w:jc w:val="center"/>
            </w:pPr>
            <w:r>
              <w:rPr>
                <w:b/>
                <w:sz w:val="20"/>
                <w:szCs w:val="20"/>
              </w:rPr>
              <w:t>Centros Municipales de Atención a la Violencia de Género (CMAVG)</w:t>
            </w:r>
          </w:p>
        </w:tc>
      </w:tr>
      <w:tr w:rsidR="006467A5" w14:paraId="56038A81" w14:textId="77777777">
        <w:trPr>
          <w:trHeight w:val="1760"/>
        </w:trPr>
        <w:tc>
          <w:tcPr>
            <w:tcW w:w="2709" w:type="dxa"/>
            <w:vAlign w:val="bottom"/>
          </w:tcPr>
          <w:p w14:paraId="4A3641E6" w14:textId="77777777" w:rsidR="006467A5" w:rsidRDefault="00252AFB">
            <w:pPr>
              <w:pStyle w:val="normal0"/>
            </w:pPr>
            <w:r>
              <w:rPr>
                <w:sz w:val="18"/>
                <w:szCs w:val="18"/>
              </w:rPr>
              <w:t xml:space="preserve">Municipio: </w:t>
            </w:r>
            <w:proofErr w:type="spellStart"/>
            <w:r>
              <w:rPr>
                <w:sz w:val="18"/>
                <w:szCs w:val="18"/>
              </w:rPr>
              <w:t>Tecoh</w:t>
            </w:r>
            <w:proofErr w:type="spellEnd"/>
          </w:p>
          <w:p w14:paraId="1E8AFD15" w14:textId="77777777" w:rsidR="006467A5" w:rsidRDefault="00252AFB">
            <w:pPr>
              <w:pStyle w:val="normal0"/>
            </w:pPr>
            <w:r>
              <w:rPr>
                <w:sz w:val="18"/>
                <w:szCs w:val="18"/>
              </w:rPr>
              <w:t>Dirección: calle 28 Núm.</w:t>
            </w:r>
          </w:p>
          <w:p w14:paraId="551BD104" w14:textId="77777777" w:rsidR="006467A5" w:rsidRDefault="00252AFB">
            <w:pPr>
              <w:pStyle w:val="normal0"/>
            </w:pPr>
            <w:r>
              <w:rPr>
                <w:sz w:val="18"/>
                <w:szCs w:val="18"/>
              </w:rPr>
              <w:t>120 A x 31 y 33 Centro</w:t>
            </w:r>
          </w:p>
          <w:p w14:paraId="272E5DBF" w14:textId="77777777" w:rsidR="006467A5" w:rsidRDefault="00252AFB">
            <w:pPr>
              <w:pStyle w:val="normal0"/>
            </w:pPr>
            <w:r>
              <w:rPr>
                <w:sz w:val="18"/>
                <w:szCs w:val="18"/>
              </w:rPr>
              <w:t>Horario de atención: de</w:t>
            </w:r>
          </w:p>
          <w:p w14:paraId="38CF3351" w14:textId="77777777" w:rsidR="006467A5" w:rsidRDefault="00252AFB">
            <w:pPr>
              <w:pStyle w:val="normal0"/>
            </w:pPr>
            <w:r>
              <w:rPr>
                <w:sz w:val="18"/>
                <w:szCs w:val="18"/>
              </w:rPr>
              <w:t>8:00 am a 3:00 pm de</w:t>
            </w:r>
          </w:p>
          <w:p w14:paraId="7FF07679" w14:textId="77777777" w:rsidR="006467A5" w:rsidRDefault="00252AFB">
            <w:pPr>
              <w:pStyle w:val="normal0"/>
            </w:pPr>
            <w:r>
              <w:rPr>
                <w:sz w:val="18"/>
                <w:szCs w:val="18"/>
              </w:rPr>
              <w:t>lunes a viernes</w:t>
            </w:r>
          </w:p>
        </w:tc>
        <w:tc>
          <w:tcPr>
            <w:tcW w:w="2976" w:type="dxa"/>
            <w:vAlign w:val="bottom"/>
          </w:tcPr>
          <w:p w14:paraId="46FE0E2C" w14:textId="77777777" w:rsidR="006467A5" w:rsidRDefault="00252AFB">
            <w:pPr>
              <w:pStyle w:val="normal0"/>
            </w:pPr>
            <w:r>
              <w:rPr>
                <w:sz w:val="18"/>
                <w:szCs w:val="18"/>
              </w:rPr>
              <w:t xml:space="preserve">Municipio: </w:t>
            </w:r>
            <w:proofErr w:type="spellStart"/>
            <w:r>
              <w:rPr>
                <w:sz w:val="18"/>
                <w:szCs w:val="18"/>
              </w:rPr>
              <w:t>Dzidzantún</w:t>
            </w:r>
            <w:proofErr w:type="spellEnd"/>
          </w:p>
          <w:p w14:paraId="1B727E89" w14:textId="77777777" w:rsidR="006467A5" w:rsidRDefault="00252AFB">
            <w:pPr>
              <w:pStyle w:val="normal0"/>
            </w:pPr>
            <w:r>
              <w:rPr>
                <w:sz w:val="18"/>
                <w:szCs w:val="18"/>
              </w:rPr>
              <w:t>Dirección: calle 17 Núm.</w:t>
            </w:r>
          </w:p>
          <w:p w14:paraId="126D0B5D" w14:textId="77777777" w:rsidR="006467A5" w:rsidRDefault="00252AFB">
            <w:pPr>
              <w:pStyle w:val="normal0"/>
            </w:pPr>
            <w:r>
              <w:rPr>
                <w:sz w:val="18"/>
                <w:szCs w:val="18"/>
              </w:rPr>
              <w:t>105 A x 20 y 22 Centro</w:t>
            </w:r>
          </w:p>
          <w:p w14:paraId="7C59AE19" w14:textId="77777777" w:rsidR="006467A5" w:rsidRDefault="00252AFB">
            <w:pPr>
              <w:pStyle w:val="normal0"/>
            </w:pPr>
            <w:r>
              <w:rPr>
                <w:sz w:val="18"/>
                <w:szCs w:val="18"/>
              </w:rPr>
              <w:t>Horario de atención: de</w:t>
            </w:r>
          </w:p>
          <w:p w14:paraId="1778E195" w14:textId="77777777" w:rsidR="006467A5" w:rsidRDefault="00252AFB">
            <w:pPr>
              <w:pStyle w:val="normal0"/>
            </w:pPr>
            <w:r>
              <w:rPr>
                <w:sz w:val="18"/>
                <w:szCs w:val="18"/>
              </w:rPr>
              <w:t>8:00 am a 3:00 pm de</w:t>
            </w:r>
          </w:p>
          <w:p w14:paraId="1372C535" w14:textId="77777777" w:rsidR="006467A5" w:rsidRDefault="00252AFB">
            <w:pPr>
              <w:pStyle w:val="normal0"/>
            </w:pPr>
            <w:r>
              <w:rPr>
                <w:sz w:val="18"/>
                <w:szCs w:val="18"/>
              </w:rPr>
              <w:t>lunes a viernes</w:t>
            </w:r>
          </w:p>
        </w:tc>
        <w:tc>
          <w:tcPr>
            <w:tcW w:w="2518" w:type="dxa"/>
            <w:vAlign w:val="bottom"/>
          </w:tcPr>
          <w:p w14:paraId="35043EF2" w14:textId="77777777" w:rsidR="006467A5" w:rsidRDefault="00252AFB">
            <w:pPr>
              <w:pStyle w:val="normal0"/>
            </w:pPr>
            <w:r>
              <w:rPr>
                <w:sz w:val="18"/>
                <w:szCs w:val="18"/>
              </w:rPr>
              <w:t xml:space="preserve">Municipio: </w:t>
            </w:r>
            <w:proofErr w:type="spellStart"/>
            <w:r>
              <w:rPr>
                <w:sz w:val="18"/>
                <w:szCs w:val="18"/>
              </w:rPr>
              <w:t>Hunucmá</w:t>
            </w:r>
            <w:proofErr w:type="spellEnd"/>
          </w:p>
          <w:p w14:paraId="7EEFA8B2" w14:textId="77777777" w:rsidR="006467A5" w:rsidRDefault="00252AFB">
            <w:pPr>
              <w:pStyle w:val="normal0"/>
            </w:pPr>
            <w:r>
              <w:rPr>
                <w:sz w:val="18"/>
                <w:szCs w:val="18"/>
              </w:rPr>
              <w:t>Dirección: calle 33 Núm.</w:t>
            </w:r>
          </w:p>
          <w:p w14:paraId="4B27AC40" w14:textId="77777777" w:rsidR="006467A5" w:rsidRDefault="00252AFB">
            <w:pPr>
              <w:pStyle w:val="normal0"/>
            </w:pPr>
            <w:r>
              <w:rPr>
                <w:sz w:val="18"/>
                <w:szCs w:val="18"/>
              </w:rPr>
              <w:t>196 x 28 y 30 Centro</w:t>
            </w:r>
          </w:p>
          <w:p w14:paraId="4C07E931" w14:textId="77777777" w:rsidR="006467A5" w:rsidRDefault="00252AFB">
            <w:pPr>
              <w:pStyle w:val="normal0"/>
            </w:pPr>
            <w:r>
              <w:rPr>
                <w:sz w:val="18"/>
                <w:szCs w:val="18"/>
              </w:rPr>
              <w:t>Horario de atención: de</w:t>
            </w:r>
          </w:p>
          <w:p w14:paraId="6689E3C0" w14:textId="77777777" w:rsidR="006467A5" w:rsidRDefault="00252AFB">
            <w:pPr>
              <w:pStyle w:val="normal0"/>
            </w:pPr>
            <w:r>
              <w:rPr>
                <w:sz w:val="18"/>
                <w:szCs w:val="18"/>
              </w:rPr>
              <w:t>8:00 am a 3:00 pm de</w:t>
            </w:r>
          </w:p>
          <w:p w14:paraId="52F32C9E" w14:textId="77777777" w:rsidR="006467A5" w:rsidRDefault="00252AFB">
            <w:pPr>
              <w:pStyle w:val="normal0"/>
            </w:pPr>
            <w:r>
              <w:rPr>
                <w:sz w:val="18"/>
                <w:szCs w:val="18"/>
              </w:rPr>
              <w:t>lunes a viernes</w:t>
            </w:r>
          </w:p>
        </w:tc>
      </w:tr>
      <w:tr w:rsidR="006467A5" w14:paraId="093D4B9B" w14:textId="77777777">
        <w:trPr>
          <w:trHeight w:val="1760"/>
        </w:trPr>
        <w:tc>
          <w:tcPr>
            <w:tcW w:w="2709" w:type="dxa"/>
            <w:vAlign w:val="bottom"/>
          </w:tcPr>
          <w:p w14:paraId="60E56049" w14:textId="77777777" w:rsidR="006467A5" w:rsidRDefault="00252AFB">
            <w:pPr>
              <w:pStyle w:val="normal0"/>
            </w:pPr>
            <w:r>
              <w:rPr>
                <w:sz w:val="18"/>
                <w:szCs w:val="18"/>
              </w:rPr>
              <w:t>Municipio: Progreso</w:t>
            </w:r>
          </w:p>
          <w:p w14:paraId="5AABC029" w14:textId="77777777" w:rsidR="006467A5" w:rsidRDefault="00252AFB">
            <w:pPr>
              <w:pStyle w:val="normal0"/>
            </w:pPr>
            <w:r>
              <w:rPr>
                <w:sz w:val="18"/>
                <w:szCs w:val="18"/>
              </w:rPr>
              <w:t>Dirección: calle 27 Núm.</w:t>
            </w:r>
          </w:p>
          <w:p w14:paraId="09F7D777" w14:textId="77777777" w:rsidR="006467A5" w:rsidRDefault="00252AFB">
            <w:pPr>
              <w:pStyle w:val="normal0"/>
            </w:pPr>
            <w:r>
              <w:rPr>
                <w:sz w:val="18"/>
                <w:szCs w:val="18"/>
              </w:rPr>
              <w:t>102B x 72, Centro</w:t>
            </w:r>
          </w:p>
          <w:p w14:paraId="0411994C" w14:textId="77777777" w:rsidR="006467A5" w:rsidRDefault="00252AFB">
            <w:pPr>
              <w:pStyle w:val="normal0"/>
            </w:pPr>
            <w:r>
              <w:rPr>
                <w:sz w:val="18"/>
                <w:szCs w:val="18"/>
              </w:rPr>
              <w:t>Horario de atención: de</w:t>
            </w:r>
          </w:p>
          <w:p w14:paraId="32329A67" w14:textId="77777777" w:rsidR="006467A5" w:rsidRDefault="00252AFB">
            <w:pPr>
              <w:pStyle w:val="normal0"/>
            </w:pPr>
            <w:r>
              <w:rPr>
                <w:sz w:val="18"/>
                <w:szCs w:val="18"/>
              </w:rPr>
              <w:t>8:00 am a 3:00 pm de</w:t>
            </w:r>
          </w:p>
          <w:p w14:paraId="5A5A382F" w14:textId="77777777" w:rsidR="006467A5" w:rsidRDefault="00252AFB">
            <w:pPr>
              <w:pStyle w:val="normal0"/>
            </w:pPr>
            <w:r>
              <w:rPr>
                <w:sz w:val="18"/>
                <w:szCs w:val="18"/>
              </w:rPr>
              <w:t>lunes a viernes</w:t>
            </w:r>
          </w:p>
        </w:tc>
        <w:tc>
          <w:tcPr>
            <w:tcW w:w="2976" w:type="dxa"/>
            <w:vAlign w:val="bottom"/>
          </w:tcPr>
          <w:p w14:paraId="522A49F3" w14:textId="77777777" w:rsidR="006467A5" w:rsidRDefault="00252AFB">
            <w:pPr>
              <w:pStyle w:val="normal0"/>
            </w:pPr>
            <w:r>
              <w:rPr>
                <w:sz w:val="18"/>
                <w:szCs w:val="18"/>
              </w:rPr>
              <w:t xml:space="preserve">Municipio: </w:t>
            </w:r>
            <w:proofErr w:type="spellStart"/>
            <w:r>
              <w:rPr>
                <w:sz w:val="18"/>
                <w:szCs w:val="18"/>
              </w:rPr>
              <w:t>Maxcanú</w:t>
            </w:r>
            <w:proofErr w:type="spellEnd"/>
          </w:p>
          <w:p w14:paraId="3B63D82D" w14:textId="77777777" w:rsidR="006467A5" w:rsidRDefault="00252AFB">
            <w:pPr>
              <w:pStyle w:val="normal0"/>
            </w:pPr>
            <w:r>
              <w:rPr>
                <w:sz w:val="18"/>
                <w:szCs w:val="18"/>
              </w:rPr>
              <w:t>Dirección: calle 19 x 18 y 20</w:t>
            </w:r>
          </w:p>
          <w:p w14:paraId="00691B94" w14:textId="77777777" w:rsidR="006467A5" w:rsidRDefault="00252AFB">
            <w:pPr>
              <w:pStyle w:val="normal0"/>
            </w:pPr>
            <w:r>
              <w:rPr>
                <w:sz w:val="18"/>
                <w:szCs w:val="18"/>
              </w:rPr>
              <w:t>Centro</w:t>
            </w:r>
          </w:p>
          <w:p w14:paraId="5B53BF73" w14:textId="77777777" w:rsidR="006467A5" w:rsidRDefault="00252AFB">
            <w:pPr>
              <w:pStyle w:val="normal0"/>
            </w:pPr>
            <w:r>
              <w:rPr>
                <w:sz w:val="18"/>
                <w:szCs w:val="18"/>
              </w:rPr>
              <w:t>Horario de atención: de</w:t>
            </w:r>
          </w:p>
          <w:p w14:paraId="36E491F2" w14:textId="77777777" w:rsidR="006467A5" w:rsidRDefault="00252AFB">
            <w:pPr>
              <w:pStyle w:val="normal0"/>
            </w:pPr>
            <w:r>
              <w:rPr>
                <w:sz w:val="18"/>
                <w:szCs w:val="18"/>
              </w:rPr>
              <w:t>8:00 am a 3:00 pm de</w:t>
            </w:r>
          </w:p>
          <w:p w14:paraId="79BFB9BE" w14:textId="77777777" w:rsidR="006467A5" w:rsidRDefault="00252AFB">
            <w:pPr>
              <w:pStyle w:val="normal0"/>
            </w:pPr>
            <w:r>
              <w:rPr>
                <w:sz w:val="18"/>
                <w:szCs w:val="18"/>
              </w:rPr>
              <w:t>lunes a viernes</w:t>
            </w:r>
          </w:p>
        </w:tc>
        <w:tc>
          <w:tcPr>
            <w:tcW w:w="2518" w:type="dxa"/>
            <w:vAlign w:val="bottom"/>
          </w:tcPr>
          <w:p w14:paraId="4B459D24" w14:textId="77777777" w:rsidR="006467A5" w:rsidRDefault="00252AFB">
            <w:pPr>
              <w:pStyle w:val="normal0"/>
            </w:pPr>
            <w:r>
              <w:rPr>
                <w:sz w:val="18"/>
                <w:szCs w:val="18"/>
              </w:rPr>
              <w:t xml:space="preserve">Municipio: </w:t>
            </w:r>
            <w:proofErr w:type="spellStart"/>
            <w:r>
              <w:rPr>
                <w:sz w:val="18"/>
                <w:szCs w:val="18"/>
              </w:rPr>
              <w:t>Tekax</w:t>
            </w:r>
            <w:proofErr w:type="spellEnd"/>
          </w:p>
          <w:p w14:paraId="48AA564E" w14:textId="77777777" w:rsidR="006467A5" w:rsidRDefault="00252AFB">
            <w:pPr>
              <w:pStyle w:val="normal0"/>
            </w:pPr>
            <w:r>
              <w:rPr>
                <w:sz w:val="18"/>
                <w:szCs w:val="18"/>
              </w:rPr>
              <w:t>Dirección: calle s/n 55 x 46</w:t>
            </w:r>
          </w:p>
          <w:p w14:paraId="49BDBB36" w14:textId="77777777" w:rsidR="006467A5" w:rsidRDefault="00252AFB">
            <w:pPr>
              <w:pStyle w:val="normal0"/>
            </w:pPr>
            <w:r>
              <w:rPr>
                <w:sz w:val="18"/>
                <w:szCs w:val="18"/>
              </w:rPr>
              <w:t>Centro</w:t>
            </w:r>
          </w:p>
          <w:p w14:paraId="0EC3EE65" w14:textId="77777777" w:rsidR="006467A5" w:rsidRDefault="00252AFB">
            <w:pPr>
              <w:pStyle w:val="normal0"/>
            </w:pPr>
            <w:r>
              <w:rPr>
                <w:sz w:val="18"/>
                <w:szCs w:val="18"/>
              </w:rPr>
              <w:t>Horario de atención: de</w:t>
            </w:r>
          </w:p>
          <w:p w14:paraId="0D9D6220" w14:textId="77777777" w:rsidR="006467A5" w:rsidRDefault="00252AFB">
            <w:pPr>
              <w:pStyle w:val="normal0"/>
            </w:pPr>
            <w:r>
              <w:rPr>
                <w:sz w:val="18"/>
                <w:szCs w:val="18"/>
              </w:rPr>
              <w:t>8:00 am a 3:00 pm de</w:t>
            </w:r>
          </w:p>
          <w:p w14:paraId="69CA1966" w14:textId="77777777" w:rsidR="006467A5" w:rsidRDefault="00252AFB">
            <w:pPr>
              <w:pStyle w:val="normal0"/>
            </w:pPr>
            <w:r>
              <w:rPr>
                <w:sz w:val="18"/>
                <w:szCs w:val="18"/>
              </w:rPr>
              <w:t>lunes a viernes</w:t>
            </w:r>
          </w:p>
        </w:tc>
      </w:tr>
      <w:tr w:rsidR="006467A5" w14:paraId="74E9B78C" w14:textId="77777777">
        <w:trPr>
          <w:trHeight w:val="2360"/>
        </w:trPr>
        <w:tc>
          <w:tcPr>
            <w:tcW w:w="2709" w:type="dxa"/>
            <w:vAlign w:val="bottom"/>
          </w:tcPr>
          <w:p w14:paraId="0F8A1BDB" w14:textId="77777777" w:rsidR="006467A5" w:rsidRDefault="00252AFB">
            <w:pPr>
              <w:pStyle w:val="normal0"/>
            </w:pPr>
            <w:r>
              <w:rPr>
                <w:sz w:val="18"/>
                <w:szCs w:val="18"/>
              </w:rPr>
              <w:t>Municipio: Mérida 1</w:t>
            </w:r>
          </w:p>
          <w:p w14:paraId="405B49EB" w14:textId="77777777" w:rsidR="006467A5" w:rsidRDefault="00252AFB">
            <w:pPr>
              <w:pStyle w:val="normal0"/>
            </w:pPr>
            <w:r>
              <w:rPr>
                <w:sz w:val="18"/>
                <w:szCs w:val="18"/>
              </w:rPr>
              <w:t>Dirección: calle 37 Núm.</w:t>
            </w:r>
          </w:p>
          <w:p w14:paraId="092FA067" w14:textId="77777777" w:rsidR="006467A5" w:rsidRDefault="00252AFB">
            <w:pPr>
              <w:pStyle w:val="normal0"/>
            </w:pPr>
            <w:r>
              <w:rPr>
                <w:sz w:val="18"/>
                <w:szCs w:val="18"/>
              </w:rPr>
              <w:t>519 A x 62 y 62 A Centro</w:t>
            </w:r>
          </w:p>
          <w:p w14:paraId="032955B4" w14:textId="77777777" w:rsidR="006467A5" w:rsidRDefault="00252AFB">
            <w:pPr>
              <w:pStyle w:val="normal0"/>
            </w:pPr>
            <w:r>
              <w:rPr>
                <w:sz w:val="18"/>
                <w:szCs w:val="18"/>
              </w:rPr>
              <w:t>Tel. NA Correo: NA</w:t>
            </w:r>
          </w:p>
          <w:p w14:paraId="63C99C67" w14:textId="77777777" w:rsidR="006467A5" w:rsidRDefault="00252AFB">
            <w:pPr>
              <w:pStyle w:val="normal0"/>
            </w:pPr>
            <w:r>
              <w:rPr>
                <w:sz w:val="18"/>
                <w:szCs w:val="18"/>
              </w:rPr>
              <w:t>Horario de atención: de</w:t>
            </w:r>
          </w:p>
          <w:p w14:paraId="4881F63C" w14:textId="77777777" w:rsidR="006467A5" w:rsidRDefault="00252AFB">
            <w:pPr>
              <w:pStyle w:val="normal0"/>
            </w:pPr>
            <w:r>
              <w:rPr>
                <w:sz w:val="18"/>
                <w:szCs w:val="18"/>
              </w:rPr>
              <w:t>8:00 am a 3:00 pm de</w:t>
            </w:r>
          </w:p>
          <w:p w14:paraId="3CD02BF8" w14:textId="77777777" w:rsidR="006467A5" w:rsidRDefault="00252AFB">
            <w:pPr>
              <w:pStyle w:val="normal0"/>
            </w:pPr>
            <w:r>
              <w:rPr>
                <w:sz w:val="18"/>
                <w:szCs w:val="18"/>
              </w:rPr>
              <w:t>lunes a viernes</w:t>
            </w:r>
          </w:p>
          <w:p w14:paraId="1933B093" w14:textId="77777777" w:rsidR="006467A5" w:rsidRDefault="00252AFB">
            <w:pPr>
              <w:pStyle w:val="normal0"/>
            </w:pPr>
            <w:r>
              <w:rPr>
                <w:sz w:val="18"/>
                <w:szCs w:val="18"/>
              </w:rPr>
              <w:t> </w:t>
            </w:r>
          </w:p>
        </w:tc>
        <w:tc>
          <w:tcPr>
            <w:tcW w:w="2976" w:type="dxa"/>
            <w:vAlign w:val="bottom"/>
          </w:tcPr>
          <w:p w14:paraId="6F09A4F5" w14:textId="77777777" w:rsidR="006467A5" w:rsidRDefault="00252AFB">
            <w:pPr>
              <w:pStyle w:val="normal0"/>
            </w:pPr>
            <w:r>
              <w:rPr>
                <w:sz w:val="18"/>
                <w:szCs w:val="18"/>
              </w:rPr>
              <w:t>Municipio: Mérida 2</w:t>
            </w:r>
          </w:p>
          <w:p w14:paraId="600A35A0" w14:textId="77777777" w:rsidR="006467A5" w:rsidRDefault="00252AFB">
            <w:pPr>
              <w:pStyle w:val="normal0"/>
            </w:pPr>
            <w:r>
              <w:rPr>
                <w:sz w:val="18"/>
                <w:szCs w:val="18"/>
              </w:rPr>
              <w:t>Dirección: calle 111 Núm.</w:t>
            </w:r>
          </w:p>
          <w:p w14:paraId="02B82740" w14:textId="77777777" w:rsidR="006467A5" w:rsidRDefault="00252AFB">
            <w:pPr>
              <w:pStyle w:val="normal0"/>
            </w:pPr>
            <w:r>
              <w:rPr>
                <w:sz w:val="18"/>
                <w:szCs w:val="18"/>
              </w:rPr>
              <w:t>522 a x 62 y 64 Col.</w:t>
            </w:r>
          </w:p>
          <w:p w14:paraId="6DC679D8" w14:textId="77777777" w:rsidR="006467A5" w:rsidRDefault="00252AFB">
            <w:pPr>
              <w:pStyle w:val="normal0"/>
            </w:pPr>
            <w:r>
              <w:rPr>
                <w:sz w:val="18"/>
                <w:szCs w:val="18"/>
              </w:rPr>
              <w:t>Castilla Cámara</w:t>
            </w:r>
          </w:p>
          <w:p w14:paraId="723D4B21" w14:textId="77777777" w:rsidR="006467A5" w:rsidRDefault="00252AFB">
            <w:pPr>
              <w:pStyle w:val="normal0"/>
            </w:pPr>
            <w:r>
              <w:rPr>
                <w:sz w:val="18"/>
                <w:szCs w:val="18"/>
              </w:rPr>
              <w:t>Tel.: NA Correo: NA</w:t>
            </w:r>
          </w:p>
          <w:p w14:paraId="347824E7" w14:textId="77777777" w:rsidR="006467A5" w:rsidRDefault="00252AFB">
            <w:pPr>
              <w:pStyle w:val="normal0"/>
            </w:pPr>
            <w:r>
              <w:rPr>
                <w:sz w:val="18"/>
                <w:szCs w:val="18"/>
              </w:rPr>
              <w:t xml:space="preserve">Horario de atención: </w:t>
            </w:r>
            <w:r>
              <w:rPr>
                <w:sz w:val="18"/>
                <w:szCs w:val="18"/>
              </w:rPr>
              <w:t>de</w:t>
            </w:r>
          </w:p>
          <w:p w14:paraId="002C8BC3" w14:textId="77777777" w:rsidR="006467A5" w:rsidRDefault="00252AFB">
            <w:pPr>
              <w:pStyle w:val="normal0"/>
            </w:pPr>
            <w:r>
              <w:rPr>
                <w:sz w:val="18"/>
                <w:szCs w:val="18"/>
              </w:rPr>
              <w:t>8:00 am a 3:00 pm de</w:t>
            </w:r>
          </w:p>
          <w:p w14:paraId="47FA6326" w14:textId="77777777" w:rsidR="006467A5" w:rsidRDefault="00252AFB">
            <w:pPr>
              <w:pStyle w:val="normal0"/>
            </w:pPr>
            <w:r>
              <w:rPr>
                <w:sz w:val="18"/>
                <w:szCs w:val="18"/>
              </w:rPr>
              <w:t>lunes a viernes</w:t>
            </w:r>
          </w:p>
        </w:tc>
        <w:tc>
          <w:tcPr>
            <w:tcW w:w="2518" w:type="dxa"/>
            <w:vAlign w:val="bottom"/>
          </w:tcPr>
          <w:p w14:paraId="6BBA8231" w14:textId="77777777" w:rsidR="006467A5" w:rsidRDefault="00252AFB">
            <w:pPr>
              <w:pStyle w:val="normal0"/>
            </w:pPr>
            <w:r>
              <w:rPr>
                <w:sz w:val="18"/>
                <w:szCs w:val="18"/>
              </w:rPr>
              <w:t xml:space="preserve">Municipio: </w:t>
            </w:r>
            <w:proofErr w:type="spellStart"/>
            <w:r>
              <w:rPr>
                <w:sz w:val="18"/>
                <w:szCs w:val="18"/>
              </w:rPr>
              <w:t>Ticul</w:t>
            </w:r>
            <w:proofErr w:type="spellEnd"/>
          </w:p>
          <w:p w14:paraId="6D2194C6" w14:textId="77777777" w:rsidR="006467A5" w:rsidRDefault="00252AFB">
            <w:pPr>
              <w:pStyle w:val="normal0"/>
            </w:pPr>
            <w:r>
              <w:rPr>
                <w:sz w:val="18"/>
                <w:szCs w:val="18"/>
              </w:rPr>
              <w:t>Dirección: calle 24 s/n x 25</w:t>
            </w:r>
          </w:p>
          <w:p w14:paraId="3C555D40" w14:textId="77777777" w:rsidR="006467A5" w:rsidRDefault="00252AFB">
            <w:pPr>
              <w:pStyle w:val="normal0"/>
            </w:pPr>
            <w:r>
              <w:rPr>
                <w:sz w:val="18"/>
                <w:szCs w:val="18"/>
              </w:rPr>
              <w:t>y 21 Centro</w:t>
            </w:r>
          </w:p>
          <w:p w14:paraId="31E73AB1" w14:textId="77777777" w:rsidR="006467A5" w:rsidRDefault="00252AFB">
            <w:pPr>
              <w:pStyle w:val="normal0"/>
            </w:pPr>
            <w:r>
              <w:rPr>
                <w:sz w:val="18"/>
                <w:szCs w:val="18"/>
              </w:rPr>
              <w:t>Horario de atención: de</w:t>
            </w:r>
          </w:p>
          <w:p w14:paraId="0EC354FF" w14:textId="77777777" w:rsidR="006467A5" w:rsidRDefault="00252AFB">
            <w:pPr>
              <w:pStyle w:val="normal0"/>
            </w:pPr>
            <w:r>
              <w:rPr>
                <w:sz w:val="18"/>
                <w:szCs w:val="18"/>
              </w:rPr>
              <w:t>8:00 am a 3:00 pm de</w:t>
            </w:r>
          </w:p>
          <w:p w14:paraId="76A0730E" w14:textId="77777777" w:rsidR="006467A5" w:rsidRDefault="00252AFB">
            <w:pPr>
              <w:pStyle w:val="normal0"/>
            </w:pPr>
            <w:r>
              <w:rPr>
                <w:sz w:val="18"/>
                <w:szCs w:val="18"/>
              </w:rPr>
              <w:t>lunes a viernes</w:t>
            </w:r>
          </w:p>
          <w:p w14:paraId="046AD7AD" w14:textId="77777777" w:rsidR="006467A5" w:rsidRDefault="00252AFB">
            <w:pPr>
              <w:pStyle w:val="normal0"/>
            </w:pPr>
            <w:r>
              <w:rPr>
                <w:sz w:val="18"/>
                <w:szCs w:val="18"/>
              </w:rPr>
              <w:t> </w:t>
            </w:r>
          </w:p>
          <w:p w14:paraId="11E0B76E" w14:textId="77777777" w:rsidR="006467A5" w:rsidRDefault="00252AFB">
            <w:pPr>
              <w:pStyle w:val="normal0"/>
            </w:pPr>
            <w:r>
              <w:rPr>
                <w:sz w:val="18"/>
                <w:szCs w:val="18"/>
              </w:rPr>
              <w:t> </w:t>
            </w:r>
          </w:p>
        </w:tc>
      </w:tr>
      <w:tr w:rsidR="006467A5" w14:paraId="5ED934E6" w14:textId="77777777">
        <w:trPr>
          <w:trHeight w:val="2060"/>
        </w:trPr>
        <w:tc>
          <w:tcPr>
            <w:tcW w:w="2709" w:type="dxa"/>
            <w:vAlign w:val="bottom"/>
          </w:tcPr>
          <w:p w14:paraId="453365BA" w14:textId="77777777" w:rsidR="006467A5" w:rsidRDefault="00252AFB">
            <w:pPr>
              <w:pStyle w:val="normal0"/>
            </w:pPr>
            <w:r>
              <w:rPr>
                <w:sz w:val="18"/>
                <w:szCs w:val="18"/>
              </w:rPr>
              <w:t>Municipio: Valladolid</w:t>
            </w:r>
          </w:p>
          <w:p w14:paraId="5FD271C0" w14:textId="77777777" w:rsidR="006467A5" w:rsidRDefault="00252AFB">
            <w:pPr>
              <w:pStyle w:val="normal0"/>
            </w:pPr>
            <w:r>
              <w:rPr>
                <w:sz w:val="18"/>
                <w:szCs w:val="18"/>
              </w:rPr>
              <w:t>Dirección: calle 32 s/n x</w:t>
            </w:r>
          </w:p>
          <w:p w14:paraId="2762C325" w14:textId="77777777" w:rsidR="006467A5" w:rsidRDefault="00252AFB">
            <w:pPr>
              <w:pStyle w:val="normal0"/>
            </w:pPr>
            <w:r>
              <w:rPr>
                <w:sz w:val="18"/>
                <w:szCs w:val="18"/>
              </w:rPr>
              <w:t>27 Centro Comunitario</w:t>
            </w:r>
          </w:p>
          <w:p w14:paraId="12E5279A" w14:textId="77777777" w:rsidR="006467A5" w:rsidRDefault="00252AFB">
            <w:pPr>
              <w:pStyle w:val="normal0"/>
            </w:pPr>
            <w:r>
              <w:rPr>
                <w:sz w:val="18"/>
                <w:szCs w:val="18"/>
              </w:rPr>
              <w:t>Fernando Novelo</w:t>
            </w:r>
          </w:p>
          <w:p w14:paraId="7C2D0B85" w14:textId="77777777" w:rsidR="006467A5" w:rsidRDefault="00252AFB">
            <w:pPr>
              <w:pStyle w:val="normal0"/>
            </w:pPr>
            <w:r>
              <w:rPr>
                <w:sz w:val="18"/>
                <w:szCs w:val="18"/>
              </w:rPr>
              <w:t>Horario de atención: de</w:t>
            </w:r>
          </w:p>
          <w:p w14:paraId="671FDF94" w14:textId="77777777" w:rsidR="006467A5" w:rsidRDefault="00252AFB">
            <w:pPr>
              <w:pStyle w:val="normal0"/>
            </w:pPr>
            <w:r>
              <w:rPr>
                <w:sz w:val="18"/>
                <w:szCs w:val="18"/>
              </w:rPr>
              <w:t>8:00 am a 3:00 pm de</w:t>
            </w:r>
          </w:p>
          <w:p w14:paraId="4CD1311E" w14:textId="77777777" w:rsidR="006467A5" w:rsidRDefault="00252AFB">
            <w:pPr>
              <w:pStyle w:val="normal0"/>
            </w:pPr>
            <w:r>
              <w:rPr>
                <w:sz w:val="18"/>
                <w:szCs w:val="18"/>
              </w:rPr>
              <w:t>lunes a viernes</w:t>
            </w:r>
          </w:p>
        </w:tc>
        <w:tc>
          <w:tcPr>
            <w:tcW w:w="2976" w:type="dxa"/>
            <w:vAlign w:val="bottom"/>
          </w:tcPr>
          <w:p w14:paraId="10562B83" w14:textId="77777777" w:rsidR="006467A5" w:rsidRDefault="00252AFB">
            <w:pPr>
              <w:pStyle w:val="normal0"/>
            </w:pPr>
            <w:r>
              <w:rPr>
                <w:sz w:val="18"/>
                <w:szCs w:val="18"/>
              </w:rPr>
              <w:t xml:space="preserve">Municipio: </w:t>
            </w:r>
            <w:proofErr w:type="spellStart"/>
            <w:r>
              <w:rPr>
                <w:sz w:val="18"/>
                <w:szCs w:val="18"/>
              </w:rPr>
              <w:t>Motul</w:t>
            </w:r>
            <w:proofErr w:type="spellEnd"/>
          </w:p>
          <w:p w14:paraId="54CFEB5F" w14:textId="77777777" w:rsidR="006467A5" w:rsidRDefault="00252AFB">
            <w:pPr>
              <w:pStyle w:val="normal0"/>
            </w:pPr>
            <w:r>
              <w:rPr>
                <w:sz w:val="18"/>
                <w:szCs w:val="18"/>
              </w:rPr>
              <w:t>Dirección: calle 33 Núm.</w:t>
            </w:r>
          </w:p>
          <w:p w14:paraId="478590D9" w14:textId="77777777" w:rsidR="006467A5" w:rsidRDefault="00252AFB">
            <w:pPr>
              <w:pStyle w:val="normal0"/>
            </w:pPr>
            <w:r>
              <w:rPr>
                <w:sz w:val="18"/>
                <w:szCs w:val="18"/>
              </w:rPr>
              <w:t>299 x 24 y 26 Centro</w:t>
            </w:r>
          </w:p>
          <w:p w14:paraId="6A12BFE7" w14:textId="77777777" w:rsidR="006467A5" w:rsidRDefault="00252AFB">
            <w:pPr>
              <w:pStyle w:val="normal0"/>
            </w:pPr>
            <w:r>
              <w:rPr>
                <w:sz w:val="18"/>
                <w:szCs w:val="18"/>
              </w:rPr>
              <w:t>Horario de atención: de</w:t>
            </w:r>
          </w:p>
          <w:p w14:paraId="6C58F069" w14:textId="77777777" w:rsidR="006467A5" w:rsidRDefault="00252AFB">
            <w:pPr>
              <w:pStyle w:val="normal0"/>
            </w:pPr>
            <w:r>
              <w:rPr>
                <w:sz w:val="18"/>
                <w:szCs w:val="18"/>
              </w:rPr>
              <w:t>8:00 am a 3:00 pm de</w:t>
            </w:r>
          </w:p>
          <w:p w14:paraId="2B0BD0C6" w14:textId="77777777" w:rsidR="006467A5" w:rsidRDefault="00252AFB">
            <w:pPr>
              <w:pStyle w:val="normal0"/>
            </w:pPr>
            <w:r>
              <w:rPr>
                <w:sz w:val="18"/>
                <w:szCs w:val="18"/>
              </w:rPr>
              <w:t>lunes a viernes</w:t>
            </w:r>
          </w:p>
        </w:tc>
        <w:tc>
          <w:tcPr>
            <w:tcW w:w="2518" w:type="dxa"/>
            <w:vAlign w:val="bottom"/>
          </w:tcPr>
          <w:p w14:paraId="7F5513AB" w14:textId="77777777" w:rsidR="006467A5" w:rsidRDefault="00252AFB">
            <w:pPr>
              <w:pStyle w:val="normal0"/>
            </w:pPr>
            <w:r>
              <w:rPr>
                <w:sz w:val="18"/>
                <w:szCs w:val="18"/>
              </w:rPr>
              <w:t xml:space="preserve">Municipio: </w:t>
            </w:r>
            <w:proofErr w:type="spellStart"/>
            <w:r>
              <w:rPr>
                <w:sz w:val="18"/>
                <w:szCs w:val="18"/>
              </w:rPr>
              <w:t>Tizimín</w:t>
            </w:r>
            <w:proofErr w:type="spellEnd"/>
          </w:p>
          <w:p w14:paraId="7DE07BDB" w14:textId="77777777" w:rsidR="006467A5" w:rsidRDefault="00252AFB">
            <w:pPr>
              <w:pStyle w:val="normal0"/>
            </w:pPr>
            <w:r>
              <w:rPr>
                <w:sz w:val="18"/>
                <w:szCs w:val="18"/>
              </w:rPr>
              <w:t>Dirección: calle 48, s/n</w:t>
            </w:r>
          </w:p>
          <w:p w14:paraId="27FC80C3" w14:textId="77777777" w:rsidR="006467A5" w:rsidRDefault="00252AFB">
            <w:pPr>
              <w:pStyle w:val="normal0"/>
            </w:pPr>
            <w:r>
              <w:rPr>
                <w:sz w:val="18"/>
                <w:szCs w:val="18"/>
              </w:rPr>
              <w:t>Centro Comunitario Adolfo</w:t>
            </w:r>
          </w:p>
          <w:p w14:paraId="1CE48A97" w14:textId="77777777" w:rsidR="006467A5" w:rsidRDefault="00252AFB">
            <w:pPr>
              <w:pStyle w:val="normal0"/>
            </w:pPr>
            <w:r>
              <w:rPr>
                <w:sz w:val="18"/>
                <w:szCs w:val="18"/>
              </w:rPr>
              <w:t>López Mateos</w:t>
            </w:r>
          </w:p>
          <w:p w14:paraId="06A57CDB" w14:textId="77777777" w:rsidR="006467A5" w:rsidRDefault="00252AFB">
            <w:pPr>
              <w:pStyle w:val="normal0"/>
            </w:pPr>
            <w:r>
              <w:rPr>
                <w:sz w:val="18"/>
                <w:szCs w:val="18"/>
              </w:rPr>
              <w:t>Horario de atención: de</w:t>
            </w:r>
          </w:p>
          <w:p w14:paraId="15B3814D" w14:textId="77777777" w:rsidR="006467A5" w:rsidRDefault="00252AFB">
            <w:pPr>
              <w:pStyle w:val="normal0"/>
            </w:pPr>
            <w:r>
              <w:rPr>
                <w:sz w:val="18"/>
                <w:szCs w:val="18"/>
              </w:rPr>
              <w:t>8:00 am a 3:00 pm de</w:t>
            </w:r>
          </w:p>
          <w:p w14:paraId="2274331A" w14:textId="77777777" w:rsidR="006467A5" w:rsidRDefault="00252AFB">
            <w:pPr>
              <w:pStyle w:val="normal0"/>
            </w:pPr>
            <w:r>
              <w:rPr>
                <w:sz w:val="18"/>
                <w:szCs w:val="18"/>
              </w:rPr>
              <w:t>lunes a viernes</w:t>
            </w:r>
          </w:p>
        </w:tc>
      </w:tr>
    </w:tbl>
    <w:p w14:paraId="4DCF4E32" w14:textId="77777777" w:rsidR="006467A5" w:rsidRDefault="006467A5">
      <w:pPr>
        <w:pStyle w:val="normal0"/>
      </w:pPr>
    </w:p>
    <w:p w14:paraId="24F7AA8F" w14:textId="77777777" w:rsidR="006467A5" w:rsidRDefault="006467A5">
      <w:pPr>
        <w:pStyle w:val="normal0"/>
      </w:pPr>
    </w:p>
    <w:p w14:paraId="4C56F3FC" w14:textId="77777777" w:rsidR="006467A5" w:rsidRDefault="006467A5">
      <w:pPr>
        <w:pStyle w:val="normal0"/>
      </w:pPr>
    </w:p>
    <w:p w14:paraId="3EDAE1B0" w14:textId="77777777" w:rsidR="006467A5" w:rsidRDefault="006467A5">
      <w:pPr>
        <w:pStyle w:val="normal0"/>
      </w:pPr>
    </w:p>
    <w:p w14:paraId="6E11004A" w14:textId="77777777" w:rsidR="006467A5" w:rsidRDefault="006467A5">
      <w:pPr>
        <w:pStyle w:val="normal0"/>
      </w:pPr>
    </w:p>
    <w:p w14:paraId="1D45118B" w14:textId="77777777" w:rsidR="006467A5" w:rsidRDefault="006467A5">
      <w:pPr>
        <w:pStyle w:val="normal0"/>
      </w:pPr>
    </w:p>
    <w:p w14:paraId="7DBEC24E" w14:textId="77777777" w:rsidR="006467A5" w:rsidRDefault="006467A5">
      <w:pPr>
        <w:pStyle w:val="normal0"/>
      </w:pPr>
    </w:p>
    <w:p w14:paraId="1A312F1D" w14:textId="77777777" w:rsidR="006467A5" w:rsidRDefault="006467A5">
      <w:pPr>
        <w:pStyle w:val="normal0"/>
      </w:pPr>
    </w:p>
    <w:p w14:paraId="6BE919EA" w14:textId="77777777" w:rsidR="006467A5" w:rsidRDefault="006467A5">
      <w:pPr>
        <w:pStyle w:val="normal0"/>
      </w:pPr>
    </w:p>
    <w:p w14:paraId="6894108E" w14:textId="77777777" w:rsidR="006467A5" w:rsidRDefault="006467A5">
      <w:pPr>
        <w:pStyle w:val="normal0"/>
      </w:pPr>
    </w:p>
    <w:p w14:paraId="134BFCD1" w14:textId="77777777" w:rsidR="006467A5" w:rsidRDefault="006467A5">
      <w:pPr>
        <w:pStyle w:val="normal0"/>
      </w:pPr>
    </w:p>
    <w:p w14:paraId="652EA09C" w14:textId="77777777" w:rsidR="006467A5" w:rsidRDefault="006467A5">
      <w:pPr>
        <w:pStyle w:val="normal0"/>
      </w:pPr>
    </w:p>
    <w:p w14:paraId="48D473D6" w14:textId="77777777" w:rsidR="006467A5" w:rsidRDefault="006467A5">
      <w:pPr>
        <w:pStyle w:val="normal0"/>
      </w:pPr>
    </w:p>
    <w:p w14:paraId="196CB98D" w14:textId="77777777" w:rsidR="006467A5" w:rsidRDefault="006467A5">
      <w:pPr>
        <w:pStyle w:val="normal0"/>
      </w:pPr>
    </w:p>
    <w:p w14:paraId="7B1723C5" w14:textId="77777777" w:rsidR="006467A5" w:rsidRDefault="00252AFB">
      <w:pPr>
        <w:pStyle w:val="normal0"/>
      </w:pPr>
      <w:r>
        <w:br w:type="page"/>
      </w:r>
    </w:p>
    <w:p w14:paraId="41C43CB2" w14:textId="77777777" w:rsidR="006467A5" w:rsidRDefault="006467A5">
      <w:pPr>
        <w:pStyle w:val="normal0"/>
      </w:pPr>
    </w:p>
    <w:p w14:paraId="20594385" w14:textId="77777777" w:rsidR="006467A5" w:rsidRDefault="006467A5">
      <w:pPr>
        <w:pStyle w:val="normal0"/>
      </w:pPr>
    </w:p>
    <w:p w14:paraId="1B800A67" w14:textId="77777777" w:rsidR="006467A5" w:rsidRDefault="006467A5">
      <w:pPr>
        <w:pStyle w:val="normal0"/>
      </w:pPr>
    </w:p>
    <w:tbl>
      <w:tblPr>
        <w:tblStyle w:val="aff1"/>
        <w:tblW w:w="8606" w:type="dxa"/>
        <w:tblInd w:w="-70" w:type="dxa"/>
        <w:tblBorders>
          <w:insideH w:val="dotted" w:sz="4" w:space="0" w:color="000000"/>
          <w:insideV w:val="dotted" w:sz="4" w:space="0" w:color="000000"/>
        </w:tblBorders>
        <w:tblLayout w:type="fixed"/>
        <w:tblLook w:val="0400" w:firstRow="0" w:lastRow="0" w:firstColumn="0" w:lastColumn="0" w:noHBand="0" w:noVBand="1"/>
      </w:tblPr>
      <w:tblGrid>
        <w:gridCol w:w="2143"/>
        <w:gridCol w:w="2281"/>
        <w:gridCol w:w="2062"/>
        <w:gridCol w:w="2120"/>
      </w:tblGrid>
      <w:tr w:rsidR="006467A5" w14:paraId="3914F791" w14:textId="77777777">
        <w:trPr>
          <w:trHeight w:val="420"/>
        </w:trPr>
        <w:tc>
          <w:tcPr>
            <w:tcW w:w="8606" w:type="dxa"/>
            <w:gridSpan w:val="4"/>
            <w:shd w:val="clear" w:color="auto" w:fill="002060"/>
            <w:vAlign w:val="bottom"/>
          </w:tcPr>
          <w:p w14:paraId="1A1BD707" w14:textId="77777777" w:rsidR="006467A5" w:rsidRDefault="00252AFB">
            <w:pPr>
              <w:pStyle w:val="normal0"/>
              <w:jc w:val="center"/>
            </w:pPr>
            <w:r>
              <w:rPr>
                <w:b/>
                <w:sz w:val="20"/>
                <w:szCs w:val="20"/>
              </w:rPr>
              <w:t>Centros para el Desarrollo de la Mujer con Perspectiva de Género (CDM)</w:t>
            </w:r>
          </w:p>
        </w:tc>
      </w:tr>
      <w:tr w:rsidR="006467A5" w14:paraId="3CAEC9FA" w14:textId="77777777">
        <w:trPr>
          <w:trHeight w:val="2140"/>
        </w:trPr>
        <w:tc>
          <w:tcPr>
            <w:tcW w:w="2143" w:type="dxa"/>
            <w:vAlign w:val="bottom"/>
          </w:tcPr>
          <w:p w14:paraId="746A4F36" w14:textId="77777777" w:rsidR="006467A5" w:rsidRDefault="00252AFB">
            <w:pPr>
              <w:pStyle w:val="normal0"/>
            </w:pPr>
            <w:r>
              <w:rPr>
                <w:sz w:val="16"/>
                <w:szCs w:val="16"/>
              </w:rPr>
              <w:t xml:space="preserve">Municipio: </w:t>
            </w:r>
            <w:proofErr w:type="spellStart"/>
            <w:r>
              <w:rPr>
                <w:sz w:val="16"/>
                <w:szCs w:val="16"/>
              </w:rPr>
              <w:t>Celestún</w:t>
            </w:r>
            <w:proofErr w:type="spellEnd"/>
          </w:p>
          <w:p w14:paraId="2D6DCD25" w14:textId="77777777" w:rsidR="006467A5" w:rsidRDefault="00252AFB">
            <w:pPr>
              <w:pStyle w:val="normal0"/>
            </w:pPr>
            <w:r>
              <w:rPr>
                <w:sz w:val="16"/>
                <w:szCs w:val="16"/>
              </w:rPr>
              <w:t>Dirección: Calle 10 x 20</w:t>
            </w:r>
          </w:p>
          <w:p w14:paraId="6863C819" w14:textId="77777777" w:rsidR="006467A5" w:rsidRDefault="00252AFB">
            <w:pPr>
              <w:pStyle w:val="normal0"/>
            </w:pPr>
            <w:r>
              <w:rPr>
                <w:sz w:val="16"/>
                <w:szCs w:val="16"/>
              </w:rPr>
              <w:t>Núm. 155 Centro</w:t>
            </w:r>
          </w:p>
          <w:p w14:paraId="5700681C" w14:textId="77777777" w:rsidR="006467A5" w:rsidRDefault="00252AFB">
            <w:pPr>
              <w:pStyle w:val="normal0"/>
            </w:pPr>
            <w:r>
              <w:rPr>
                <w:sz w:val="16"/>
                <w:szCs w:val="16"/>
              </w:rPr>
              <w:t>Horario de atención: de</w:t>
            </w:r>
          </w:p>
          <w:p w14:paraId="45A6CBC5" w14:textId="77777777" w:rsidR="006467A5" w:rsidRDefault="00252AFB">
            <w:pPr>
              <w:pStyle w:val="normal0"/>
            </w:pPr>
            <w:r>
              <w:rPr>
                <w:sz w:val="16"/>
                <w:szCs w:val="16"/>
              </w:rPr>
              <w:t>8:00 am a 3:00 pm de</w:t>
            </w:r>
          </w:p>
          <w:p w14:paraId="2AE416FD" w14:textId="77777777" w:rsidR="006467A5" w:rsidRDefault="00252AFB">
            <w:pPr>
              <w:pStyle w:val="normal0"/>
            </w:pPr>
            <w:r>
              <w:rPr>
                <w:sz w:val="16"/>
                <w:szCs w:val="16"/>
              </w:rPr>
              <w:t>lunes a viernes</w:t>
            </w:r>
          </w:p>
          <w:p w14:paraId="0B52BA43" w14:textId="77777777" w:rsidR="006467A5" w:rsidRDefault="00252AFB">
            <w:pPr>
              <w:pStyle w:val="normal0"/>
            </w:pPr>
            <w:r>
              <w:rPr>
                <w:sz w:val="16"/>
                <w:szCs w:val="16"/>
              </w:rPr>
              <w:t> </w:t>
            </w:r>
          </w:p>
        </w:tc>
        <w:tc>
          <w:tcPr>
            <w:tcW w:w="2281" w:type="dxa"/>
            <w:vAlign w:val="bottom"/>
          </w:tcPr>
          <w:p w14:paraId="7FC0415A" w14:textId="77777777" w:rsidR="006467A5" w:rsidRDefault="00252AFB">
            <w:pPr>
              <w:pStyle w:val="normal0"/>
            </w:pPr>
            <w:r>
              <w:rPr>
                <w:sz w:val="16"/>
                <w:szCs w:val="16"/>
              </w:rPr>
              <w:t xml:space="preserve">Municipio: </w:t>
            </w:r>
            <w:proofErr w:type="spellStart"/>
            <w:r>
              <w:rPr>
                <w:sz w:val="16"/>
                <w:szCs w:val="16"/>
              </w:rPr>
              <w:t>Dzemul</w:t>
            </w:r>
            <w:proofErr w:type="spellEnd"/>
          </w:p>
          <w:p w14:paraId="0D980F90" w14:textId="77777777" w:rsidR="006467A5" w:rsidRDefault="00252AFB">
            <w:pPr>
              <w:pStyle w:val="normal0"/>
            </w:pPr>
            <w:r>
              <w:rPr>
                <w:sz w:val="16"/>
                <w:szCs w:val="16"/>
              </w:rPr>
              <w:t>Dirección: calle 20,</w:t>
            </w:r>
          </w:p>
          <w:p w14:paraId="1D99B027" w14:textId="77777777" w:rsidR="006467A5" w:rsidRDefault="00252AFB">
            <w:pPr>
              <w:pStyle w:val="normal0"/>
            </w:pPr>
            <w:r>
              <w:rPr>
                <w:sz w:val="16"/>
                <w:szCs w:val="16"/>
              </w:rPr>
              <w:t>carretera San Diego Guerra Centro Comunitario</w:t>
            </w:r>
          </w:p>
          <w:p w14:paraId="2C077B6C" w14:textId="77777777" w:rsidR="006467A5" w:rsidRDefault="00252AFB">
            <w:pPr>
              <w:pStyle w:val="normal0"/>
            </w:pPr>
            <w:r>
              <w:rPr>
                <w:sz w:val="16"/>
                <w:szCs w:val="16"/>
              </w:rPr>
              <w:t>Horario de atención: de</w:t>
            </w:r>
          </w:p>
          <w:p w14:paraId="36169B01" w14:textId="77777777" w:rsidR="006467A5" w:rsidRDefault="00252AFB">
            <w:pPr>
              <w:pStyle w:val="normal0"/>
            </w:pPr>
            <w:r>
              <w:rPr>
                <w:sz w:val="16"/>
                <w:szCs w:val="16"/>
              </w:rPr>
              <w:t>8:00 am a 3:00 pm de</w:t>
            </w:r>
          </w:p>
          <w:p w14:paraId="1C4534C1" w14:textId="77777777" w:rsidR="006467A5" w:rsidRDefault="00252AFB">
            <w:pPr>
              <w:pStyle w:val="normal0"/>
            </w:pPr>
            <w:r>
              <w:rPr>
                <w:sz w:val="16"/>
                <w:szCs w:val="16"/>
              </w:rPr>
              <w:t>lunes a viernes</w:t>
            </w:r>
          </w:p>
        </w:tc>
        <w:tc>
          <w:tcPr>
            <w:tcW w:w="2062" w:type="dxa"/>
            <w:vAlign w:val="bottom"/>
          </w:tcPr>
          <w:p w14:paraId="26059D37" w14:textId="77777777" w:rsidR="006467A5" w:rsidRDefault="00252AFB">
            <w:pPr>
              <w:pStyle w:val="normal0"/>
            </w:pPr>
            <w:r>
              <w:rPr>
                <w:sz w:val="16"/>
                <w:szCs w:val="16"/>
              </w:rPr>
              <w:t xml:space="preserve">Municipio: </w:t>
            </w:r>
            <w:proofErr w:type="spellStart"/>
            <w:r>
              <w:rPr>
                <w:sz w:val="16"/>
                <w:szCs w:val="16"/>
              </w:rPr>
              <w:t>Chankom</w:t>
            </w:r>
            <w:proofErr w:type="spellEnd"/>
          </w:p>
          <w:p w14:paraId="406D1D4C" w14:textId="77777777" w:rsidR="006467A5" w:rsidRDefault="00252AFB">
            <w:pPr>
              <w:pStyle w:val="normal0"/>
            </w:pPr>
            <w:r>
              <w:rPr>
                <w:sz w:val="16"/>
                <w:szCs w:val="16"/>
              </w:rPr>
              <w:t>Dirección: calle 33 x 28 y 30 Centro</w:t>
            </w:r>
          </w:p>
          <w:p w14:paraId="3509D00A" w14:textId="77777777" w:rsidR="006467A5" w:rsidRDefault="00252AFB">
            <w:pPr>
              <w:pStyle w:val="normal0"/>
            </w:pPr>
            <w:r>
              <w:rPr>
                <w:sz w:val="16"/>
                <w:szCs w:val="16"/>
              </w:rPr>
              <w:t>Horario de atención: de 8:00 am a 3:00 pm de lunes a viernes</w:t>
            </w:r>
          </w:p>
          <w:p w14:paraId="547EEAE5" w14:textId="77777777" w:rsidR="006467A5" w:rsidRDefault="00252AFB">
            <w:pPr>
              <w:pStyle w:val="normal0"/>
            </w:pPr>
            <w:r>
              <w:rPr>
                <w:sz w:val="16"/>
                <w:szCs w:val="16"/>
              </w:rPr>
              <w:t> </w:t>
            </w:r>
          </w:p>
        </w:tc>
        <w:tc>
          <w:tcPr>
            <w:tcW w:w="2120" w:type="dxa"/>
            <w:vAlign w:val="bottom"/>
          </w:tcPr>
          <w:p w14:paraId="2406362C" w14:textId="77777777" w:rsidR="006467A5" w:rsidRDefault="00252AFB">
            <w:pPr>
              <w:pStyle w:val="normal0"/>
            </w:pPr>
            <w:r>
              <w:rPr>
                <w:sz w:val="16"/>
                <w:szCs w:val="16"/>
              </w:rPr>
              <w:t xml:space="preserve">Municipio: </w:t>
            </w:r>
            <w:proofErr w:type="spellStart"/>
            <w:r>
              <w:rPr>
                <w:sz w:val="16"/>
                <w:szCs w:val="16"/>
              </w:rPr>
              <w:t>Panabá</w:t>
            </w:r>
            <w:proofErr w:type="spellEnd"/>
          </w:p>
          <w:p w14:paraId="1D590DCE" w14:textId="77777777" w:rsidR="006467A5" w:rsidRDefault="00252AFB">
            <w:pPr>
              <w:pStyle w:val="normal0"/>
            </w:pPr>
            <w:r>
              <w:rPr>
                <w:sz w:val="16"/>
                <w:szCs w:val="16"/>
              </w:rPr>
              <w:t>Dirección: calle 15 x 20 y</w:t>
            </w:r>
          </w:p>
          <w:p w14:paraId="7C7346D0" w14:textId="77777777" w:rsidR="006467A5" w:rsidRDefault="00252AFB">
            <w:pPr>
              <w:pStyle w:val="normal0"/>
            </w:pPr>
            <w:r>
              <w:rPr>
                <w:sz w:val="16"/>
                <w:szCs w:val="16"/>
              </w:rPr>
              <w:t>22 colonia San José</w:t>
            </w:r>
          </w:p>
          <w:p w14:paraId="6D70957E" w14:textId="77777777" w:rsidR="006467A5" w:rsidRDefault="00252AFB">
            <w:pPr>
              <w:pStyle w:val="normal0"/>
            </w:pPr>
            <w:r>
              <w:rPr>
                <w:sz w:val="16"/>
                <w:szCs w:val="16"/>
              </w:rPr>
              <w:t>Correo: cdmpanaba@gmail.com</w:t>
            </w:r>
          </w:p>
          <w:p w14:paraId="1323ED66" w14:textId="77777777" w:rsidR="006467A5" w:rsidRDefault="00252AFB">
            <w:pPr>
              <w:pStyle w:val="normal0"/>
            </w:pPr>
            <w:r>
              <w:rPr>
                <w:sz w:val="16"/>
                <w:szCs w:val="16"/>
              </w:rPr>
              <w:t>Horario de atención: de</w:t>
            </w:r>
          </w:p>
          <w:p w14:paraId="645727D0" w14:textId="77777777" w:rsidR="006467A5" w:rsidRDefault="00252AFB">
            <w:pPr>
              <w:pStyle w:val="normal0"/>
            </w:pPr>
            <w:r>
              <w:rPr>
                <w:sz w:val="16"/>
                <w:szCs w:val="16"/>
              </w:rPr>
              <w:t>8:00 am a 3:00 pm de</w:t>
            </w:r>
          </w:p>
          <w:p w14:paraId="7E9F3485" w14:textId="77777777" w:rsidR="006467A5" w:rsidRDefault="00252AFB">
            <w:pPr>
              <w:pStyle w:val="normal0"/>
            </w:pPr>
            <w:r>
              <w:rPr>
                <w:sz w:val="16"/>
                <w:szCs w:val="16"/>
              </w:rPr>
              <w:t>lunes a viernes</w:t>
            </w:r>
          </w:p>
        </w:tc>
      </w:tr>
      <w:tr w:rsidR="006467A5" w14:paraId="50F38A69" w14:textId="77777777">
        <w:trPr>
          <w:trHeight w:val="1960"/>
        </w:trPr>
        <w:tc>
          <w:tcPr>
            <w:tcW w:w="2143" w:type="dxa"/>
            <w:tcBorders>
              <w:bottom w:val="dotted" w:sz="4" w:space="0" w:color="000000"/>
            </w:tcBorders>
            <w:vAlign w:val="bottom"/>
          </w:tcPr>
          <w:p w14:paraId="188758CF" w14:textId="77777777" w:rsidR="006467A5" w:rsidRDefault="00252AFB">
            <w:pPr>
              <w:pStyle w:val="normal0"/>
            </w:pPr>
            <w:r>
              <w:rPr>
                <w:sz w:val="16"/>
                <w:szCs w:val="16"/>
              </w:rPr>
              <w:t>Municipio: Espita</w:t>
            </w:r>
          </w:p>
          <w:p w14:paraId="1B66C0A3" w14:textId="77777777" w:rsidR="006467A5" w:rsidRDefault="00252AFB">
            <w:pPr>
              <w:pStyle w:val="normal0"/>
            </w:pPr>
            <w:r>
              <w:rPr>
                <w:sz w:val="16"/>
                <w:szCs w:val="16"/>
              </w:rPr>
              <w:t>Dirección: kilómetro 2</w:t>
            </w:r>
          </w:p>
          <w:p w14:paraId="4FF8F2F9" w14:textId="77777777" w:rsidR="006467A5" w:rsidRDefault="00252AFB">
            <w:pPr>
              <w:pStyle w:val="normal0"/>
            </w:pPr>
            <w:r>
              <w:rPr>
                <w:sz w:val="16"/>
                <w:szCs w:val="16"/>
              </w:rPr>
              <w:t>carretera Espita-</w:t>
            </w:r>
            <w:proofErr w:type="spellStart"/>
            <w:r>
              <w:rPr>
                <w:sz w:val="16"/>
                <w:szCs w:val="16"/>
              </w:rPr>
              <w:t>Calotmul</w:t>
            </w:r>
            <w:proofErr w:type="spellEnd"/>
          </w:p>
          <w:p w14:paraId="1C8E186B" w14:textId="77777777" w:rsidR="006467A5" w:rsidRDefault="00252AFB">
            <w:pPr>
              <w:pStyle w:val="normal0"/>
            </w:pPr>
            <w:r>
              <w:rPr>
                <w:sz w:val="16"/>
                <w:szCs w:val="16"/>
              </w:rPr>
              <w:t>Centro Comunitario</w:t>
            </w:r>
          </w:p>
          <w:p w14:paraId="124B922C" w14:textId="77777777" w:rsidR="006467A5" w:rsidRDefault="00252AFB">
            <w:pPr>
              <w:pStyle w:val="normal0"/>
            </w:pPr>
            <w:r>
              <w:rPr>
                <w:sz w:val="16"/>
                <w:szCs w:val="16"/>
              </w:rPr>
              <w:t>Horario de atención: de</w:t>
            </w:r>
          </w:p>
          <w:p w14:paraId="78335887" w14:textId="77777777" w:rsidR="006467A5" w:rsidRDefault="00252AFB">
            <w:pPr>
              <w:pStyle w:val="normal0"/>
            </w:pPr>
            <w:r>
              <w:rPr>
                <w:sz w:val="16"/>
                <w:szCs w:val="16"/>
              </w:rPr>
              <w:t>8:00 am a 3:00 pm de</w:t>
            </w:r>
          </w:p>
          <w:p w14:paraId="64D83C3C" w14:textId="77777777" w:rsidR="006467A5" w:rsidRDefault="00252AFB">
            <w:pPr>
              <w:pStyle w:val="normal0"/>
            </w:pPr>
            <w:r>
              <w:rPr>
                <w:sz w:val="16"/>
                <w:szCs w:val="16"/>
              </w:rPr>
              <w:t>lunes a viernes</w:t>
            </w:r>
          </w:p>
        </w:tc>
        <w:tc>
          <w:tcPr>
            <w:tcW w:w="2281" w:type="dxa"/>
            <w:tcBorders>
              <w:bottom w:val="dotted" w:sz="4" w:space="0" w:color="000000"/>
            </w:tcBorders>
            <w:vAlign w:val="bottom"/>
          </w:tcPr>
          <w:p w14:paraId="568BBA1D" w14:textId="77777777" w:rsidR="006467A5" w:rsidRDefault="00252AFB">
            <w:pPr>
              <w:pStyle w:val="normal0"/>
            </w:pPr>
            <w:r>
              <w:rPr>
                <w:sz w:val="16"/>
                <w:szCs w:val="16"/>
              </w:rPr>
              <w:t>Municipio: Peto</w:t>
            </w:r>
          </w:p>
          <w:p w14:paraId="496FCF17" w14:textId="77777777" w:rsidR="006467A5" w:rsidRDefault="00252AFB">
            <w:pPr>
              <w:pStyle w:val="normal0"/>
            </w:pPr>
            <w:r>
              <w:rPr>
                <w:sz w:val="16"/>
                <w:szCs w:val="16"/>
              </w:rPr>
              <w:t>Dirección: calle 36 x 29 y</w:t>
            </w:r>
          </w:p>
          <w:p w14:paraId="6168760D" w14:textId="77777777" w:rsidR="006467A5" w:rsidRDefault="00252AFB">
            <w:pPr>
              <w:pStyle w:val="normal0"/>
            </w:pPr>
            <w:r>
              <w:rPr>
                <w:sz w:val="16"/>
                <w:szCs w:val="16"/>
              </w:rPr>
              <w:t>31 centro</w:t>
            </w:r>
          </w:p>
          <w:p w14:paraId="7F85C29C" w14:textId="77777777" w:rsidR="006467A5" w:rsidRDefault="00252AFB">
            <w:pPr>
              <w:pStyle w:val="normal0"/>
            </w:pPr>
            <w:r>
              <w:rPr>
                <w:sz w:val="16"/>
                <w:szCs w:val="16"/>
              </w:rPr>
              <w:t>Horario de atención: de</w:t>
            </w:r>
          </w:p>
          <w:p w14:paraId="4987DE78" w14:textId="77777777" w:rsidR="006467A5" w:rsidRDefault="00252AFB">
            <w:pPr>
              <w:pStyle w:val="normal0"/>
            </w:pPr>
            <w:r>
              <w:rPr>
                <w:sz w:val="16"/>
                <w:szCs w:val="16"/>
              </w:rPr>
              <w:t>8:00 am a 3:00 pm de</w:t>
            </w:r>
          </w:p>
          <w:p w14:paraId="7C6E8EE9" w14:textId="77777777" w:rsidR="006467A5" w:rsidRDefault="00252AFB">
            <w:pPr>
              <w:pStyle w:val="normal0"/>
            </w:pPr>
            <w:r>
              <w:rPr>
                <w:sz w:val="16"/>
                <w:szCs w:val="16"/>
              </w:rPr>
              <w:t>lunes a viernes</w:t>
            </w:r>
          </w:p>
          <w:p w14:paraId="386D815F" w14:textId="77777777" w:rsidR="006467A5" w:rsidRDefault="00252AFB">
            <w:pPr>
              <w:pStyle w:val="normal0"/>
            </w:pPr>
            <w:r>
              <w:rPr>
                <w:sz w:val="16"/>
                <w:szCs w:val="16"/>
              </w:rPr>
              <w:t> </w:t>
            </w:r>
          </w:p>
        </w:tc>
        <w:tc>
          <w:tcPr>
            <w:tcW w:w="2062" w:type="dxa"/>
            <w:vAlign w:val="bottom"/>
          </w:tcPr>
          <w:p w14:paraId="5C08F5BF" w14:textId="77777777" w:rsidR="006467A5" w:rsidRDefault="00252AFB">
            <w:pPr>
              <w:pStyle w:val="normal0"/>
            </w:pPr>
            <w:r>
              <w:rPr>
                <w:sz w:val="16"/>
                <w:szCs w:val="16"/>
              </w:rPr>
              <w:t xml:space="preserve">Municipio: </w:t>
            </w:r>
            <w:proofErr w:type="spellStart"/>
            <w:r>
              <w:rPr>
                <w:sz w:val="16"/>
                <w:szCs w:val="16"/>
              </w:rPr>
              <w:t>Tahdziú</w:t>
            </w:r>
            <w:proofErr w:type="spellEnd"/>
          </w:p>
          <w:p w14:paraId="5EC8913A" w14:textId="77777777" w:rsidR="006467A5" w:rsidRDefault="00252AFB">
            <w:pPr>
              <w:pStyle w:val="normal0"/>
            </w:pPr>
            <w:r>
              <w:rPr>
                <w:sz w:val="16"/>
                <w:szCs w:val="16"/>
              </w:rPr>
              <w:t>Dirección: calle 13 x 8</w:t>
            </w:r>
          </w:p>
          <w:p w14:paraId="4F784D0A" w14:textId="77777777" w:rsidR="006467A5" w:rsidRDefault="00252AFB">
            <w:pPr>
              <w:pStyle w:val="normal0"/>
            </w:pPr>
            <w:r>
              <w:rPr>
                <w:sz w:val="16"/>
                <w:szCs w:val="16"/>
              </w:rPr>
              <w:t>Centro</w:t>
            </w:r>
          </w:p>
          <w:p w14:paraId="553052D8" w14:textId="77777777" w:rsidR="006467A5" w:rsidRDefault="00252AFB">
            <w:pPr>
              <w:pStyle w:val="normal0"/>
            </w:pPr>
            <w:r>
              <w:rPr>
                <w:sz w:val="16"/>
                <w:szCs w:val="16"/>
              </w:rPr>
              <w:t>Horario de atención: de 8:00 am a 3:00 pm de lunes a viernes</w:t>
            </w:r>
          </w:p>
          <w:p w14:paraId="39E71CFC" w14:textId="77777777" w:rsidR="006467A5" w:rsidRDefault="00252AFB">
            <w:pPr>
              <w:pStyle w:val="normal0"/>
            </w:pPr>
            <w:r>
              <w:rPr>
                <w:sz w:val="16"/>
                <w:szCs w:val="16"/>
              </w:rPr>
              <w:t> </w:t>
            </w:r>
          </w:p>
        </w:tc>
        <w:tc>
          <w:tcPr>
            <w:tcW w:w="2120" w:type="dxa"/>
            <w:vAlign w:val="bottom"/>
          </w:tcPr>
          <w:p w14:paraId="724FB454" w14:textId="77777777" w:rsidR="006467A5" w:rsidRDefault="00252AFB">
            <w:pPr>
              <w:pStyle w:val="normal0"/>
            </w:pPr>
            <w:r>
              <w:rPr>
                <w:sz w:val="16"/>
                <w:szCs w:val="16"/>
              </w:rPr>
              <w:t xml:space="preserve">Municipio: </w:t>
            </w:r>
            <w:proofErr w:type="spellStart"/>
            <w:r>
              <w:rPr>
                <w:sz w:val="16"/>
                <w:szCs w:val="16"/>
              </w:rPr>
              <w:t>Homún</w:t>
            </w:r>
            <w:proofErr w:type="spellEnd"/>
          </w:p>
          <w:p w14:paraId="76C5F0F9" w14:textId="77777777" w:rsidR="006467A5" w:rsidRDefault="00252AFB">
            <w:pPr>
              <w:pStyle w:val="normal0"/>
            </w:pPr>
            <w:r>
              <w:rPr>
                <w:sz w:val="16"/>
                <w:szCs w:val="16"/>
              </w:rPr>
              <w:t>Dirección: calle 17 x 22</w:t>
            </w:r>
          </w:p>
          <w:p w14:paraId="22BA8768" w14:textId="77777777" w:rsidR="006467A5" w:rsidRDefault="00252AFB">
            <w:pPr>
              <w:pStyle w:val="normal0"/>
            </w:pPr>
            <w:r>
              <w:rPr>
                <w:sz w:val="16"/>
                <w:szCs w:val="16"/>
              </w:rPr>
              <w:t>y 24 centro</w:t>
            </w:r>
          </w:p>
          <w:p w14:paraId="68E95980" w14:textId="77777777" w:rsidR="006467A5" w:rsidRDefault="00252AFB">
            <w:pPr>
              <w:pStyle w:val="normal0"/>
            </w:pPr>
            <w:r>
              <w:rPr>
                <w:sz w:val="16"/>
                <w:szCs w:val="16"/>
              </w:rPr>
              <w:t>Horario de atención: de</w:t>
            </w:r>
          </w:p>
          <w:p w14:paraId="5B1B7098" w14:textId="77777777" w:rsidR="006467A5" w:rsidRDefault="00252AFB">
            <w:pPr>
              <w:pStyle w:val="normal0"/>
            </w:pPr>
            <w:r>
              <w:rPr>
                <w:sz w:val="16"/>
                <w:szCs w:val="16"/>
              </w:rPr>
              <w:t>8:00 am a 3:00 pm de</w:t>
            </w:r>
          </w:p>
          <w:p w14:paraId="46BB630A" w14:textId="77777777" w:rsidR="006467A5" w:rsidRDefault="00252AFB">
            <w:pPr>
              <w:pStyle w:val="normal0"/>
            </w:pPr>
            <w:r>
              <w:rPr>
                <w:sz w:val="16"/>
                <w:szCs w:val="16"/>
              </w:rPr>
              <w:t>lunes a viernes</w:t>
            </w:r>
          </w:p>
          <w:p w14:paraId="1DD35F16" w14:textId="77777777" w:rsidR="006467A5" w:rsidRDefault="00252AFB">
            <w:pPr>
              <w:pStyle w:val="normal0"/>
            </w:pPr>
            <w:r>
              <w:rPr>
                <w:sz w:val="16"/>
                <w:szCs w:val="16"/>
              </w:rPr>
              <w:t> </w:t>
            </w:r>
          </w:p>
        </w:tc>
      </w:tr>
      <w:tr w:rsidR="006467A5" w14:paraId="3D18F733" w14:textId="77777777">
        <w:trPr>
          <w:trHeight w:val="1960"/>
        </w:trPr>
        <w:tc>
          <w:tcPr>
            <w:tcW w:w="2143" w:type="dxa"/>
            <w:vAlign w:val="bottom"/>
          </w:tcPr>
          <w:p w14:paraId="2A11B98F" w14:textId="77777777" w:rsidR="006467A5" w:rsidRDefault="00252AFB">
            <w:pPr>
              <w:pStyle w:val="normal0"/>
            </w:pPr>
            <w:r>
              <w:rPr>
                <w:sz w:val="16"/>
                <w:szCs w:val="16"/>
              </w:rPr>
              <w:t xml:space="preserve">Municipio: </w:t>
            </w:r>
            <w:proofErr w:type="spellStart"/>
            <w:r>
              <w:rPr>
                <w:sz w:val="16"/>
                <w:szCs w:val="16"/>
              </w:rPr>
              <w:t>Sotuta</w:t>
            </w:r>
            <w:proofErr w:type="spellEnd"/>
          </w:p>
          <w:p w14:paraId="05086D82" w14:textId="77777777" w:rsidR="006467A5" w:rsidRDefault="00252AFB">
            <w:pPr>
              <w:pStyle w:val="normal0"/>
            </w:pPr>
            <w:r>
              <w:rPr>
                <w:sz w:val="16"/>
                <w:szCs w:val="16"/>
              </w:rPr>
              <w:t>Dirección: calle 20 x 21</w:t>
            </w:r>
          </w:p>
          <w:p w14:paraId="2F5DBD70" w14:textId="77777777" w:rsidR="006467A5" w:rsidRDefault="00252AFB">
            <w:pPr>
              <w:pStyle w:val="normal0"/>
            </w:pPr>
            <w:r>
              <w:rPr>
                <w:sz w:val="16"/>
                <w:szCs w:val="16"/>
              </w:rPr>
              <w:t>y 19 Centro</w:t>
            </w:r>
          </w:p>
          <w:p w14:paraId="3A3947C8" w14:textId="77777777" w:rsidR="006467A5" w:rsidRDefault="00252AFB">
            <w:pPr>
              <w:pStyle w:val="normal0"/>
            </w:pPr>
            <w:r>
              <w:rPr>
                <w:sz w:val="16"/>
                <w:szCs w:val="16"/>
              </w:rPr>
              <w:t>Horario de atención: de</w:t>
            </w:r>
          </w:p>
          <w:p w14:paraId="4283922E" w14:textId="77777777" w:rsidR="006467A5" w:rsidRDefault="00252AFB">
            <w:pPr>
              <w:pStyle w:val="normal0"/>
            </w:pPr>
            <w:r>
              <w:rPr>
                <w:sz w:val="16"/>
                <w:szCs w:val="16"/>
              </w:rPr>
              <w:t>8:00 am a 3:00 pm de</w:t>
            </w:r>
          </w:p>
          <w:p w14:paraId="4C8BD656" w14:textId="77777777" w:rsidR="006467A5" w:rsidRDefault="00252AFB">
            <w:pPr>
              <w:pStyle w:val="normal0"/>
            </w:pPr>
            <w:r>
              <w:rPr>
                <w:sz w:val="16"/>
                <w:szCs w:val="16"/>
              </w:rPr>
              <w:t>lunes a viernes</w:t>
            </w:r>
          </w:p>
          <w:p w14:paraId="2BAA831A" w14:textId="77777777" w:rsidR="006467A5" w:rsidRDefault="00252AFB">
            <w:pPr>
              <w:pStyle w:val="normal0"/>
            </w:pPr>
            <w:r>
              <w:rPr>
                <w:sz w:val="16"/>
                <w:szCs w:val="16"/>
              </w:rPr>
              <w:t> </w:t>
            </w:r>
          </w:p>
        </w:tc>
        <w:tc>
          <w:tcPr>
            <w:tcW w:w="2281" w:type="dxa"/>
            <w:vAlign w:val="bottom"/>
          </w:tcPr>
          <w:p w14:paraId="47743876" w14:textId="77777777" w:rsidR="006467A5" w:rsidRDefault="00252AFB">
            <w:pPr>
              <w:pStyle w:val="normal0"/>
            </w:pPr>
            <w:r>
              <w:rPr>
                <w:sz w:val="16"/>
                <w:szCs w:val="16"/>
              </w:rPr>
              <w:t xml:space="preserve">Municipio: </w:t>
            </w:r>
            <w:proofErr w:type="spellStart"/>
            <w:r>
              <w:rPr>
                <w:sz w:val="16"/>
                <w:szCs w:val="16"/>
              </w:rPr>
              <w:t>Izamal</w:t>
            </w:r>
            <w:proofErr w:type="spellEnd"/>
          </w:p>
          <w:p w14:paraId="50A6F3AA" w14:textId="77777777" w:rsidR="006467A5" w:rsidRDefault="00252AFB">
            <w:pPr>
              <w:pStyle w:val="normal0"/>
            </w:pPr>
            <w:r>
              <w:rPr>
                <w:sz w:val="16"/>
                <w:szCs w:val="16"/>
              </w:rPr>
              <w:t>Dirección: calle 30 x 23 y</w:t>
            </w:r>
          </w:p>
          <w:p w14:paraId="2FDE90B5" w14:textId="77777777" w:rsidR="006467A5" w:rsidRDefault="00252AFB">
            <w:pPr>
              <w:pStyle w:val="normal0"/>
            </w:pPr>
            <w:r>
              <w:rPr>
                <w:sz w:val="16"/>
                <w:szCs w:val="16"/>
              </w:rPr>
              <w:t>21 Núm. 262 Centro</w:t>
            </w:r>
          </w:p>
          <w:p w14:paraId="08624254" w14:textId="77777777" w:rsidR="006467A5" w:rsidRDefault="00252AFB">
            <w:pPr>
              <w:pStyle w:val="normal0"/>
            </w:pPr>
            <w:r>
              <w:rPr>
                <w:sz w:val="16"/>
                <w:szCs w:val="16"/>
              </w:rPr>
              <w:t>Horario de atención: de</w:t>
            </w:r>
          </w:p>
          <w:p w14:paraId="3C974A70" w14:textId="77777777" w:rsidR="006467A5" w:rsidRDefault="00252AFB">
            <w:pPr>
              <w:pStyle w:val="normal0"/>
            </w:pPr>
            <w:r>
              <w:rPr>
                <w:sz w:val="16"/>
                <w:szCs w:val="16"/>
              </w:rPr>
              <w:t>8:00 am a 3:00 pm de</w:t>
            </w:r>
          </w:p>
          <w:p w14:paraId="130F6DD4" w14:textId="77777777" w:rsidR="006467A5" w:rsidRDefault="00252AFB">
            <w:pPr>
              <w:pStyle w:val="normal0"/>
            </w:pPr>
            <w:r>
              <w:rPr>
                <w:sz w:val="16"/>
                <w:szCs w:val="16"/>
              </w:rPr>
              <w:t>lunes a viernes</w:t>
            </w:r>
          </w:p>
          <w:p w14:paraId="51F507E6" w14:textId="77777777" w:rsidR="006467A5" w:rsidRDefault="00252AFB">
            <w:pPr>
              <w:pStyle w:val="normal0"/>
            </w:pPr>
            <w:r>
              <w:rPr>
                <w:sz w:val="16"/>
                <w:szCs w:val="16"/>
              </w:rPr>
              <w:t> </w:t>
            </w:r>
          </w:p>
        </w:tc>
        <w:tc>
          <w:tcPr>
            <w:tcW w:w="2062" w:type="dxa"/>
            <w:vAlign w:val="bottom"/>
          </w:tcPr>
          <w:p w14:paraId="403CF100" w14:textId="77777777" w:rsidR="006467A5" w:rsidRDefault="00252AFB">
            <w:pPr>
              <w:pStyle w:val="normal0"/>
            </w:pPr>
            <w:r>
              <w:rPr>
                <w:sz w:val="16"/>
                <w:szCs w:val="16"/>
              </w:rPr>
              <w:t xml:space="preserve">Municipio: </w:t>
            </w:r>
            <w:proofErr w:type="spellStart"/>
            <w:r>
              <w:rPr>
                <w:sz w:val="16"/>
                <w:szCs w:val="16"/>
              </w:rPr>
              <w:t>Kanasín</w:t>
            </w:r>
            <w:proofErr w:type="spellEnd"/>
          </w:p>
          <w:p w14:paraId="7CF65CCC" w14:textId="77777777" w:rsidR="006467A5" w:rsidRDefault="00252AFB">
            <w:pPr>
              <w:pStyle w:val="normal0"/>
            </w:pPr>
            <w:r>
              <w:rPr>
                <w:sz w:val="16"/>
                <w:szCs w:val="16"/>
              </w:rPr>
              <w:t>Dirección: calle 21 x 24 y 26, Núm. 110 F Centro</w:t>
            </w:r>
          </w:p>
          <w:p w14:paraId="1252E91C" w14:textId="77777777" w:rsidR="006467A5" w:rsidRDefault="00252AFB">
            <w:pPr>
              <w:pStyle w:val="normal0"/>
            </w:pPr>
            <w:r>
              <w:rPr>
                <w:sz w:val="16"/>
                <w:szCs w:val="16"/>
              </w:rPr>
              <w:t>Teléfono: (999)2851126</w:t>
            </w:r>
          </w:p>
          <w:p w14:paraId="11C59956" w14:textId="77777777" w:rsidR="006467A5" w:rsidRDefault="00252AFB">
            <w:pPr>
              <w:pStyle w:val="normal0"/>
            </w:pPr>
            <w:r>
              <w:rPr>
                <w:sz w:val="16"/>
                <w:szCs w:val="16"/>
              </w:rPr>
              <w:t>Horario de atención: de 8:00 am a 3:00 pm de lunes a viernes</w:t>
            </w:r>
          </w:p>
        </w:tc>
        <w:tc>
          <w:tcPr>
            <w:tcW w:w="2120" w:type="dxa"/>
            <w:vAlign w:val="bottom"/>
          </w:tcPr>
          <w:p w14:paraId="64983AA0" w14:textId="77777777" w:rsidR="006467A5" w:rsidRDefault="00252AFB">
            <w:pPr>
              <w:pStyle w:val="normal0"/>
            </w:pPr>
            <w:r>
              <w:rPr>
                <w:sz w:val="16"/>
                <w:szCs w:val="16"/>
              </w:rPr>
              <w:t> </w:t>
            </w:r>
          </w:p>
          <w:p w14:paraId="3F0E09C8" w14:textId="77777777" w:rsidR="006467A5" w:rsidRDefault="00252AFB">
            <w:pPr>
              <w:pStyle w:val="normal0"/>
            </w:pPr>
            <w:r>
              <w:rPr>
                <w:sz w:val="16"/>
                <w:szCs w:val="16"/>
              </w:rPr>
              <w:t> </w:t>
            </w:r>
          </w:p>
          <w:p w14:paraId="189A0896" w14:textId="77777777" w:rsidR="006467A5" w:rsidRDefault="00252AFB">
            <w:pPr>
              <w:pStyle w:val="normal0"/>
            </w:pPr>
            <w:r>
              <w:rPr>
                <w:sz w:val="16"/>
                <w:szCs w:val="16"/>
              </w:rPr>
              <w:t> </w:t>
            </w:r>
          </w:p>
          <w:p w14:paraId="68482E8B" w14:textId="77777777" w:rsidR="006467A5" w:rsidRDefault="00252AFB">
            <w:pPr>
              <w:pStyle w:val="normal0"/>
            </w:pPr>
            <w:r>
              <w:rPr>
                <w:sz w:val="16"/>
                <w:szCs w:val="16"/>
              </w:rPr>
              <w:t> </w:t>
            </w:r>
          </w:p>
          <w:p w14:paraId="342E7259" w14:textId="77777777" w:rsidR="006467A5" w:rsidRDefault="00252AFB">
            <w:pPr>
              <w:pStyle w:val="normal0"/>
            </w:pPr>
            <w:r>
              <w:rPr>
                <w:sz w:val="16"/>
                <w:szCs w:val="16"/>
              </w:rPr>
              <w:t> </w:t>
            </w:r>
          </w:p>
          <w:p w14:paraId="74E590BA" w14:textId="77777777" w:rsidR="006467A5" w:rsidRDefault="00252AFB">
            <w:pPr>
              <w:pStyle w:val="normal0"/>
            </w:pPr>
            <w:r>
              <w:rPr>
                <w:sz w:val="16"/>
                <w:szCs w:val="16"/>
              </w:rPr>
              <w:t> </w:t>
            </w:r>
          </w:p>
          <w:p w14:paraId="25EE2BF4" w14:textId="77777777" w:rsidR="006467A5" w:rsidRDefault="00252AFB">
            <w:pPr>
              <w:pStyle w:val="normal0"/>
            </w:pPr>
            <w:r>
              <w:rPr>
                <w:sz w:val="16"/>
                <w:szCs w:val="16"/>
              </w:rPr>
              <w:t> </w:t>
            </w:r>
          </w:p>
        </w:tc>
      </w:tr>
    </w:tbl>
    <w:p w14:paraId="01D024EA" w14:textId="77777777" w:rsidR="006467A5" w:rsidRDefault="006467A5">
      <w:pPr>
        <w:pStyle w:val="normal0"/>
      </w:pPr>
    </w:p>
    <w:p w14:paraId="2924E021" w14:textId="77777777" w:rsidR="006467A5" w:rsidRDefault="006467A5">
      <w:pPr>
        <w:pStyle w:val="normal0"/>
      </w:pPr>
    </w:p>
    <w:p w14:paraId="06B71189" w14:textId="77777777" w:rsidR="006467A5" w:rsidRDefault="006467A5">
      <w:pPr>
        <w:pStyle w:val="normal0"/>
      </w:pPr>
    </w:p>
    <w:p w14:paraId="38285A16" w14:textId="77777777" w:rsidR="006467A5" w:rsidRDefault="006467A5">
      <w:pPr>
        <w:pStyle w:val="normal0"/>
      </w:pPr>
    </w:p>
    <w:p w14:paraId="7F14C2FF" w14:textId="77777777" w:rsidR="006467A5" w:rsidRDefault="006467A5">
      <w:pPr>
        <w:pStyle w:val="normal0"/>
        <w:keepNext/>
        <w:keepLines/>
        <w:spacing w:after="240" w:line="360" w:lineRule="auto"/>
        <w:ind w:left="720" w:hanging="720"/>
      </w:pPr>
    </w:p>
    <w:p w14:paraId="5A89BC01" w14:textId="77777777" w:rsidR="006467A5" w:rsidRDefault="006467A5">
      <w:pPr>
        <w:pStyle w:val="normal0"/>
        <w:keepNext/>
        <w:keepLines/>
        <w:spacing w:after="240" w:line="360" w:lineRule="auto"/>
      </w:pPr>
    </w:p>
    <w:p w14:paraId="70FE4681" w14:textId="77777777" w:rsidR="006467A5" w:rsidRDefault="006467A5">
      <w:pPr>
        <w:pStyle w:val="normal0"/>
      </w:pPr>
    </w:p>
    <w:p w14:paraId="65E3C264" w14:textId="77777777" w:rsidR="006467A5" w:rsidRDefault="006467A5">
      <w:pPr>
        <w:pStyle w:val="normal0"/>
      </w:pPr>
    </w:p>
    <w:p w14:paraId="6DA55629" w14:textId="77777777" w:rsidR="006467A5" w:rsidRDefault="006467A5">
      <w:pPr>
        <w:pStyle w:val="normal0"/>
      </w:pPr>
    </w:p>
    <w:p w14:paraId="7AE748F2" w14:textId="77777777" w:rsidR="006467A5" w:rsidRDefault="00252AFB">
      <w:pPr>
        <w:pStyle w:val="Heading2"/>
        <w:numPr>
          <w:ilvl w:val="0"/>
          <w:numId w:val="53"/>
        </w:numPr>
        <w:ind w:hanging="360"/>
      </w:pPr>
      <w:bookmarkStart w:id="47" w:name="_19c6y18" w:colFirst="0" w:colLast="0"/>
      <w:bookmarkEnd w:id="47"/>
      <w:r>
        <w:t>SSY-Prevención y Atención de la Violencia Familiar y de Género</w:t>
      </w:r>
    </w:p>
    <w:p w14:paraId="15E6550B" w14:textId="77777777" w:rsidR="006467A5" w:rsidRDefault="006467A5">
      <w:pPr>
        <w:pStyle w:val="normal0"/>
      </w:pPr>
    </w:p>
    <w:p w14:paraId="4059347A" w14:textId="77777777" w:rsidR="006467A5" w:rsidRDefault="006467A5">
      <w:pPr>
        <w:pStyle w:val="normal0"/>
      </w:pPr>
    </w:p>
    <w:p w14:paraId="393F0FFA" w14:textId="77777777" w:rsidR="006467A5" w:rsidRDefault="006467A5">
      <w:pPr>
        <w:pStyle w:val="normal0"/>
      </w:pPr>
    </w:p>
    <w:p w14:paraId="4354B3A0" w14:textId="77777777" w:rsidR="006467A5" w:rsidRDefault="00252AFB">
      <w:pPr>
        <w:pStyle w:val="normal0"/>
        <w:spacing w:line="312" w:lineRule="auto"/>
        <w:ind w:left="284" w:right="418"/>
        <w:jc w:val="both"/>
      </w:pPr>
      <w:r>
        <w:rPr>
          <w:b/>
        </w:rPr>
        <w:t xml:space="preserve">Descripción: </w:t>
      </w:r>
      <w:r>
        <w:rPr>
          <w:sz w:val="20"/>
          <w:szCs w:val="20"/>
        </w:rPr>
        <w:t>El programa da atención gratuita a mujeres que viven o han vivido en violencia familiar.</w:t>
      </w:r>
    </w:p>
    <w:p w14:paraId="237BD7BF" w14:textId="77777777" w:rsidR="006467A5" w:rsidRDefault="006467A5">
      <w:pPr>
        <w:pStyle w:val="normal0"/>
      </w:pPr>
    </w:p>
    <w:p w14:paraId="61106CF6" w14:textId="77777777" w:rsidR="006467A5" w:rsidRDefault="006467A5">
      <w:pPr>
        <w:pStyle w:val="normal0"/>
      </w:pPr>
    </w:p>
    <w:p w14:paraId="4E310A82" w14:textId="77777777" w:rsidR="006467A5" w:rsidRDefault="006467A5">
      <w:pPr>
        <w:pStyle w:val="normal0"/>
      </w:pPr>
    </w:p>
    <w:p w14:paraId="4A6D01B5" w14:textId="77777777" w:rsidR="006467A5" w:rsidRDefault="006467A5">
      <w:pPr>
        <w:pStyle w:val="normal0"/>
      </w:pPr>
    </w:p>
    <w:tbl>
      <w:tblPr>
        <w:tblStyle w:val="aff2"/>
        <w:tblW w:w="8016"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77"/>
        <w:gridCol w:w="6839"/>
      </w:tblGrid>
      <w:tr w:rsidR="006467A5" w14:paraId="2EAAD3BA" w14:textId="77777777">
        <w:trPr>
          <w:trHeight w:val="440"/>
          <w:jc w:val="center"/>
        </w:trPr>
        <w:tc>
          <w:tcPr>
            <w:tcW w:w="1177" w:type="dxa"/>
            <w:vAlign w:val="center"/>
          </w:tcPr>
          <w:p w14:paraId="52E7467C" w14:textId="77777777" w:rsidR="006467A5" w:rsidRDefault="00252AFB">
            <w:pPr>
              <w:pStyle w:val="normal0"/>
              <w:widowControl w:val="0"/>
              <w:contextualSpacing w:val="0"/>
              <w:jc w:val="center"/>
            </w:pPr>
            <w:r>
              <w:rPr>
                <w:noProof/>
                <w:lang w:val="en-US"/>
              </w:rPr>
              <w:drawing>
                <wp:inline distT="0" distB="0" distL="0" distR="0" wp14:anchorId="0DF8E760" wp14:editId="20D0FA9C">
                  <wp:extent cx="588786" cy="374053"/>
                  <wp:effectExtent l="0" t="0" r="0" b="0"/>
                  <wp:docPr id="152" name="image207.jpg" descr="http://us.123rf.com/450wm/leremy/leremy1404/leremy140400003/27523840-terapia-m-dica-del-hospital-de-tratamiento-figura-stick-pictograma-del-icono-clip-art.jpg?ver=6"/>
                  <wp:cNvGraphicFramePr/>
                  <a:graphic xmlns:a="http://schemas.openxmlformats.org/drawingml/2006/main">
                    <a:graphicData uri="http://schemas.openxmlformats.org/drawingml/2006/picture">
                      <pic:pic xmlns:pic="http://schemas.openxmlformats.org/drawingml/2006/picture">
                        <pic:nvPicPr>
                          <pic:cNvPr id="0" name="image207.jpg" descr="http://us.123rf.com/450wm/leremy/leremy1404/leremy140400003/27523840-terapia-m-dica-del-hospital-de-tratamiento-figura-stick-pictograma-del-icono-clip-art.jpg?ver=6"/>
                          <pic:cNvPicPr preferRelativeResize="0"/>
                        </pic:nvPicPr>
                        <pic:blipFill>
                          <a:blip r:embed="rId180"/>
                          <a:srcRect l="3474" t="68983" r="54342" b="4218"/>
                          <a:stretch>
                            <a:fillRect/>
                          </a:stretch>
                        </pic:blipFill>
                        <pic:spPr>
                          <a:xfrm>
                            <a:off x="0" y="0"/>
                            <a:ext cx="588786" cy="374053"/>
                          </a:xfrm>
                          <a:prstGeom prst="rect">
                            <a:avLst/>
                          </a:prstGeom>
                          <a:ln/>
                        </pic:spPr>
                      </pic:pic>
                    </a:graphicData>
                  </a:graphic>
                </wp:inline>
              </w:drawing>
            </w:r>
          </w:p>
        </w:tc>
        <w:tc>
          <w:tcPr>
            <w:tcW w:w="6839" w:type="dxa"/>
            <w:vAlign w:val="center"/>
          </w:tcPr>
          <w:p w14:paraId="0D87D2B3" w14:textId="77777777" w:rsidR="006467A5" w:rsidRDefault="00252AFB">
            <w:pPr>
              <w:pStyle w:val="normal0"/>
              <w:keepNext/>
              <w:keepLines/>
              <w:contextualSpacing w:val="0"/>
            </w:pPr>
            <w:r>
              <w:rPr>
                <w:b/>
                <w:sz w:val="18"/>
                <w:szCs w:val="18"/>
              </w:rPr>
              <w:t xml:space="preserve">Apoyos: </w:t>
            </w:r>
            <w:r>
              <w:rPr>
                <w:sz w:val="18"/>
                <w:szCs w:val="18"/>
              </w:rPr>
              <w:t>Se da atención psicológica a mujeres en situación de violencia. Así como pláticas informativas y sesiones de grupos de reflexión.</w:t>
            </w:r>
            <w:r>
              <w:rPr>
                <w:b/>
                <w:sz w:val="18"/>
                <w:szCs w:val="18"/>
              </w:rPr>
              <w:t xml:space="preserve"> </w:t>
            </w:r>
          </w:p>
        </w:tc>
      </w:tr>
      <w:tr w:rsidR="006467A5" w14:paraId="79509BE1" w14:textId="77777777">
        <w:trPr>
          <w:trHeight w:val="420"/>
          <w:jc w:val="center"/>
        </w:trPr>
        <w:tc>
          <w:tcPr>
            <w:tcW w:w="1177" w:type="dxa"/>
          </w:tcPr>
          <w:p w14:paraId="6A8950F9" w14:textId="77777777" w:rsidR="006467A5" w:rsidRDefault="00252AFB">
            <w:pPr>
              <w:pStyle w:val="normal0"/>
              <w:widowControl w:val="0"/>
              <w:contextualSpacing w:val="0"/>
            </w:pPr>
            <w:r>
              <w:rPr>
                <w:noProof/>
                <w:lang w:val="en-US"/>
              </w:rPr>
              <w:drawing>
                <wp:inline distT="0" distB="0" distL="0" distR="0" wp14:anchorId="0C2AF703" wp14:editId="6752D460">
                  <wp:extent cx="610277" cy="332383"/>
                  <wp:effectExtent l="0" t="0" r="0" b="0"/>
                  <wp:docPr id="151"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45"/>
                          <a:srcRect l="55880" t="42927" r="39701" b="52793"/>
                          <a:stretch>
                            <a:fillRect/>
                          </a:stretch>
                        </pic:blipFill>
                        <pic:spPr>
                          <a:xfrm>
                            <a:off x="0" y="0"/>
                            <a:ext cx="610277" cy="332383"/>
                          </a:xfrm>
                          <a:prstGeom prst="rect">
                            <a:avLst/>
                          </a:prstGeom>
                          <a:ln/>
                        </pic:spPr>
                      </pic:pic>
                    </a:graphicData>
                  </a:graphic>
                </wp:inline>
              </w:drawing>
            </w:r>
          </w:p>
        </w:tc>
        <w:tc>
          <w:tcPr>
            <w:tcW w:w="6839" w:type="dxa"/>
            <w:vAlign w:val="center"/>
          </w:tcPr>
          <w:p w14:paraId="30F44875" w14:textId="77777777" w:rsidR="006467A5" w:rsidRDefault="006467A5">
            <w:pPr>
              <w:pStyle w:val="normal0"/>
              <w:contextualSpacing w:val="0"/>
            </w:pPr>
          </w:p>
          <w:p w14:paraId="268C8ED7" w14:textId="77777777" w:rsidR="006467A5" w:rsidRDefault="00252AFB">
            <w:pPr>
              <w:pStyle w:val="normal0"/>
              <w:contextualSpacing w:val="0"/>
            </w:pPr>
            <w:r>
              <w:rPr>
                <w:b/>
                <w:sz w:val="18"/>
                <w:szCs w:val="18"/>
              </w:rPr>
              <w:t>Tipo de aplicación</w:t>
            </w:r>
            <w:r>
              <w:rPr>
                <w:sz w:val="18"/>
                <w:szCs w:val="18"/>
              </w:rPr>
              <w:t>: Mixta</w:t>
            </w:r>
          </w:p>
        </w:tc>
      </w:tr>
      <w:tr w:rsidR="006467A5" w14:paraId="6970028D" w14:textId="77777777">
        <w:trPr>
          <w:trHeight w:val="720"/>
          <w:jc w:val="center"/>
        </w:trPr>
        <w:tc>
          <w:tcPr>
            <w:tcW w:w="1177" w:type="dxa"/>
          </w:tcPr>
          <w:p w14:paraId="2478F569" w14:textId="77777777" w:rsidR="006467A5" w:rsidRDefault="00252AFB">
            <w:pPr>
              <w:pStyle w:val="normal0"/>
              <w:widowControl w:val="0"/>
              <w:contextualSpacing w:val="0"/>
              <w:jc w:val="center"/>
            </w:pPr>
            <w:r>
              <w:rPr>
                <w:noProof/>
                <w:lang w:val="en-US"/>
              </w:rPr>
              <w:drawing>
                <wp:inline distT="0" distB="0" distL="0" distR="0" wp14:anchorId="6FAA601B" wp14:editId="7635E7F6">
                  <wp:extent cx="468279" cy="476951"/>
                  <wp:effectExtent l="0" t="0" r="0" b="0"/>
                  <wp:docPr id="15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36"/>
                          <a:srcRect l="23229" t="25697" r="46176" b="18879"/>
                          <a:stretch>
                            <a:fillRect/>
                          </a:stretch>
                        </pic:blipFill>
                        <pic:spPr>
                          <a:xfrm>
                            <a:off x="0" y="0"/>
                            <a:ext cx="468279" cy="476951"/>
                          </a:xfrm>
                          <a:prstGeom prst="rect">
                            <a:avLst/>
                          </a:prstGeom>
                          <a:ln/>
                        </pic:spPr>
                      </pic:pic>
                    </a:graphicData>
                  </a:graphic>
                </wp:inline>
              </w:drawing>
            </w:r>
          </w:p>
        </w:tc>
        <w:tc>
          <w:tcPr>
            <w:tcW w:w="6839" w:type="dxa"/>
            <w:vAlign w:val="center"/>
          </w:tcPr>
          <w:p w14:paraId="4F6B7B8F" w14:textId="77777777" w:rsidR="006467A5" w:rsidRDefault="00252AFB">
            <w:pPr>
              <w:pStyle w:val="normal0"/>
              <w:contextualSpacing w:val="0"/>
              <w:jc w:val="both"/>
            </w:pPr>
            <w:r>
              <w:rPr>
                <w:b/>
                <w:sz w:val="18"/>
                <w:szCs w:val="18"/>
              </w:rPr>
              <w:t>Población:</w:t>
            </w:r>
            <w:r>
              <w:rPr>
                <w:sz w:val="18"/>
                <w:szCs w:val="18"/>
              </w:rPr>
              <w:t xml:space="preserve"> Mujeres de 15 años en adelante en situación de violencia familiar. Hombres de 15 años en adelante que desean renunciar al uso de la violencia.</w:t>
            </w:r>
          </w:p>
        </w:tc>
      </w:tr>
      <w:tr w:rsidR="006467A5" w14:paraId="44760D61" w14:textId="77777777">
        <w:trPr>
          <w:trHeight w:val="720"/>
          <w:jc w:val="center"/>
        </w:trPr>
        <w:tc>
          <w:tcPr>
            <w:tcW w:w="1177" w:type="dxa"/>
          </w:tcPr>
          <w:p w14:paraId="091EC0C1" w14:textId="77777777" w:rsidR="006467A5" w:rsidRDefault="00252AFB">
            <w:pPr>
              <w:pStyle w:val="normal0"/>
              <w:widowControl w:val="0"/>
              <w:contextualSpacing w:val="0"/>
            </w:pPr>
            <w:r>
              <w:rPr>
                <w:sz w:val="18"/>
                <w:szCs w:val="18"/>
              </w:rPr>
              <w:t xml:space="preserve">    </w:t>
            </w:r>
            <w:r>
              <w:rPr>
                <w:noProof/>
                <w:lang w:val="en-US"/>
              </w:rPr>
              <w:drawing>
                <wp:anchor distT="0" distB="0" distL="114300" distR="114300" simplePos="0" relativeHeight="251708416" behindDoc="0" locked="0" layoutInCell="0" hidden="0" allowOverlap="1" wp14:anchorId="0D10C7D3" wp14:editId="57CE9C14">
                  <wp:simplePos x="0" y="0"/>
                  <wp:positionH relativeFrom="margin">
                    <wp:posOffset>142240</wp:posOffset>
                  </wp:positionH>
                  <wp:positionV relativeFrom="paragraph">
                    <wp:posOffset>-3174</wp:posOffset>
                  </wp:positionV>
                  <wp:extent cx="367665" cy="367665"/>
                  <wp:effectExtent l="0" t="0" r="0" b="0"/>
                  <wp:wrapNone/>
                  <wp:docPr id="153" name="image208.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208.jpg" descr="https://image.freepik.com/iconos-gratis/herramienta-de-control-de-tiempo-de-reloj_318-50354.jpg"/>
                          <pic:cNvPicPr preferRelativeResize="0"/>
                        </pic:nvPicPr>
                        <pic:blipFill>
                          <a:blip r:embed="rId37"/>
                          <a:srcRect/>
                          <a:stretch>
                            <a:fillRect/>
                          </a:stretch>
                        </pic:blipFill>
                        <pic:spPr>
                          <a:xfrm>
                            <a:off x="0" y="0"/>
                            <a:ext cx="367665" cy="367665"/>
                          </a:xfrm>
                          <a:prstGeom prst="rect">
                            <a:avLst/>
                          </a:prstGeom>
                          <a:ln/>
                        </pic:spPr>
                      </pic:pic>
                    </a:graphicData>
                  </a:graphic>
                </wp:anchor>
              </w:drawing>
            </w:r>
          </w:p>
        </w:tc>
        <w:tc>
          <w:tcPr>
            <w:tcW w:w="6839" w:type="dxa"/>
            <w:vAlign w:val="center"/>
          </w:tcPr>
          <w:p w14:paraId="7BD5644E" w14:textId="77777777" w:rsidR="006467A5" w:rsidRDefault="00252AFB">
            <w:pPr>
              <w:pStyle w:val="normal0"/>
              <w:contextualSpacing w:val="0"/>
            </w:pPr>
            <w:r>
              <w:rPr>
                <w:b/>
                <w:sz w:val="18"/>
                <w:szCs w:val="18"/>
              </w:rPr>
              <w:t xml:space="preserve">Vigencia: </w:t>
            </w:r>
            <w:r>
              <w:rPr>
                <w:sz w:val="18"/>
                <w:szCs w:val="18"/>
              </w:rPr>
              <w:t>El programa está disponible, pero es recomendable llamar por teléfono para solicitar el servicio de detección cuando el municipio de vives no cuenta con centro de atención</w:t>
            </w:r>
          </w:p>
        </w:tc>
      </w:tr>
    </w:tbl>
    <w:p w14:paraId="7FEC249E" w14:textId="77777777" w:rsidR="006467A5" w:rsidRDefault="006467A5">
      <w:pPr>
        <w:pStyle w:val="normal0"/>
      </w:pPr>
    </w:p>
    <w:p w14:paraId="2145AE32" w14:textId="77777777" w:rsidR="006467A5" w:rsidRDefault="006467A5">
      <w:pPr>
        <w:pStyle w:val="normal0"/>
      </w:pPr>
    </w:p>
    <w:p w14:paraId="0938841E" w14:textId="77777777" w:rsidR="006467A5" w:rsidRDefault="006467A5">
      <w:pPr>
        <w:pStyle w:val="normal0"/>
      </w:pPr>
    </w:p>
    <w:p w14:paraId="58311F1B" w14:textId="77777777" w:rsidR="006467A5" w:rsidRDefault="00252AFB">
      <w:pPr>
        <w:pStyle w:val="normal0"/>
        <w:spacing w:line="276" w:lineRule="auto"/>
        <w:jc w:val="both"/>
      </w:pPr>
      <w:r>
        <w:rPr>
          <w:b/>
        </w:rPr>
        <w:t xml:space="preserve">Municipios: </w:t>
      </w:r>
      <w:r>
        <w:t>La detección de casos se lleva a cabo en todos los municipios del es</w:t>
      </w:r>
      <w:r>
        <w:t xml:space="preserve">tado. La atención psicológica especializada se realiza en </w:t>
      </w:r>
      <w:proofErr w:type="spellStart"/>
      <w:r>
        <w:t>Kanasín</w:t>
      </w:r>
      <w:proofErr w:type="spellEnd"/>
      <w:r>
        <w:t xml:space="preserve">, Mérida, Peto, Progreso, </w:t>
      </w:r>
      <w:proofErr w:type="spellStart"/>
      <w:r>
        <w:t>Tekax</w:t>
      </w:r>
      <w:proofErr w:type="spellEnd"/>
      <w:r>
        <w:t xml:space="preserve">, </w:t>
      </w:r>
      <w:proofErr w:type="spellStart"/>
      <w:r>
        <w:t>Ticul</w:t>
      </w:r>
      <w:proofErr w:type="spellEnd"/>
      <w:r>
        <w:t xml:space="preserve">, </w:t>
      </w:r>
      <w:proofErr w:type="spellStart"/>
      <w:r>
        <w:t>Tizimín</w:t>
      </w:r>
      <w:proofErr w:type="spellEnd"/>
      <w:r>
        <w:t xml:space="preserve">, Umán y Valladolid. Los grupos de reeducación son en Mérida, Progreso, Umán y </w:t>
      </w:r>
      <w:proofErr w:type="spellStart"/>
      <w:r>
        <w:t>Kanasín</w:t>
      </w:r>
      <w:proofErr w:type="spellEnd"/>
      <w:r>
        <w:t>.</w:t>
      </w:r>
    </w:p>
    <w:p w14:paraId="6F832F17" w14:textId="77777777" w:rsidR="006467A5" w:rsidRDefault="006467A5">
      <w:pPr>
        <w:pStyle w:val="normal0"/>
        <w:jc w:val="both"/>
      </w:pPr>
    </w:p>
    <w:p w14:paraId="16B26EDB" w14:textId="77777777" w:rsidR="006467A5" w:rsidRDefault="00252AFB">
      <w:pPr>
        <w:pStyle w:val="normal0"/>
        <w:tabs>
          <w:tab w:val="left" w:pos="3385"/>
        </w:tabs>
      </w:pPr>
      <w:r>
        <w:rPr>
          <w:b/>
        </w:rPr>
        <w:t>Documentos y/o requisitos:</w:t>
      </w:r>
      <w:r>
        <w:t xml:space="preserve"> </w:t>
      </w:r>
      <w:r>
        <w:tab/>
      </w:r>
    </w:p>
    <w:p w14:paraId="565397CE" w14:textId="77777777" w:rsidR="006467A5" w:rsidRDefault="00252AFB">
      <w:pPr>
        <w:pStyle w:val="normal0"/>
        <w:numPr>
          <w:ilvl w:val="0"/>
          <w:numId w:val="32"/>
        </w:numPr>
        <w:tabs>
          <w:tab w:val="left" w:pos="3385"/>
        </w:tabs>
        <w:spacing w:line="276" w:lineRule="auto"/>
        <w:ind w:hanging="360"/>
        <w:contextualSpacing/>
        <w:jc w:val="both"/>
      </w:pPr>
      <w:r>
        <w:t xml:space="preserve">Para atención psicológica </w:t>
      </w:r>
      <w:r>
        <w:t>especializada:</w:t>
      </w:r>
    </w:p>
    <w:p w14:paraId="5FF3A847" w14:textId="77777777" w:rsidR="006467A5" w:rsidRDefault="00252AFB">
      <w:pPr>
        <w:pStyle w:val="normal0"/>
        <w:numPr>
          <w:ilvl w:val="0"/>
          <w:numId w:val="87"/>
        </w:numPr>
        <w:tabs>
          <w:tab w:val="left" w:pos="3385"/>
        </w:tabs>
        <w:spacing w:line="276" w:lineRule="auto"/>
        <w:ind w:hanging="360"/>
        <w:contextualSpacing/>
        <w:jc w:val="both"/>
      </w:pPr>
      <w:r>
        <w:t>Si cuenta con Seguro Popular, deberá presentar su póliza. Si no cuenta con el seguro de todas formas puede solicitar el servicio</w:t>
      </w:r>
    </w:p>
    <w:p w14:paraId="218BA1F5" w14:textId="77777777" w:rsidR="006467A5" w:rsidRDefault="00252AFB">
      <w:pPr>
        <w:pStyle w:val="normal0"/>
        <w:numPr>
          <w:ilvl w:val="0"/>
          <w:numId w:val="87"/>
        </w:numPr>
        <w:tabs>
          <w:tab w:val="left" w:pos="3385"/>
        </w:tabs>
        <w:spacing w:line="276" w:lineRule="auto"/>
        <w:ind w:hanging="360"/>
        <w:contextualSpacing/>
        <w:jc w:val="both"/>
      </w:pPr>
      <w:r>
        <w:t>En caso de ser menor de edad deben ir acompañados de un tutor</w:t>
      </w:r>
    </w:p>
    <w:p w14:paraId="04D0F8A4" w14:textId="77777777" w:rsidR="006467A5" w:rsidRDefault="00252AFB">
      <w:pPr>
        <w:pStyle w:val="normal0"/>
        <w:numPr>
          <w:ilvl w:val="0"/>
          <w:numId w:val="87"/>
        </w:numPr>
        <w:tabs>
          <w:tab w:val="left" w:pos="3385"/>
        </w:tabs>
        <w:spacing w:line="276" w:lineRule="auto"/>
        <w:ind w:hanging="360"/>
        <w:contextualSpacing/>
        <w:jc w:val="both"/>
      </w:pPr>
      <w:r>
        <w:t>Identificación oficial original (INE, pasaporte vigente o cartilla de servicio militar)</w:t>
      </w:r>
    </w:p>
    <w:p w14:paraId="5FDF6DBD" w14:textId="77777777" w:rsidR="006467A5" w:rsidRDefault="006467A5">
      <w:pPr>
        <w:pStyle w:val="normal0"/>
        <w:tabs>
          <w:tab w:val="left" w:pos="3385"/>
        </w:tabs>
        <w:ind w:left="720"/>
        <w:jc w:val="both"/>
      </w:pPr>
    </w:p>
    <w:p w14:paraId="1981D46A" w14:textId="77777777" w:rsidR="006467A5" w:rsidRDefault="006467A5">
      <w:pPr>
        <w:pStyle w:val="normal0"/>
        <w:tabs>
          <w:tab w:val="left" w:pos="3385"/>
        </w:tabs>
        <w:ind w:left="720"/>
        <w:jc w:val="both"/>
      </w:pPr>
    </w:p>
    <w:p w14:paraId="24BE9770" w14:textId="77777777" w:rsidR="006467A5" w:rsidRDefault="006467A5">
      <w:pPr>
        <w:pStyle w:val="normal0"/>
        <w:tabs>
          <w:tab w:val="left" w:pos="3385"/>
        </w:tabs>
        <w:spacing w:after="200"/>
        <w:ind w:left="720"/>
        <w:jc w:val="both"/>
      </w:pPr>
    </w:p>
    <w:p w14:paraId="3EC46E9E" w14:textId="77777777" w:rsidR="006467A5" w:rsidRDefault="00252AFB">
      <w:pPr>
        <w:pStyle w:val="normal0"/>
      </w:pPr>
      <w:r>
        <w:br w:type="page"/>
      </w:r>
    </w:p>
    <w:p w14:paraId="10D46F74" w14:textId="77777777" w:rsidR="006467A5" w:rsidRDefault="006467A5">
      <w:pPr>
        <w:pStyle w:val="normal0"/>
      </w:pPr>
    </w:p>
    <w:p w14:paraId="40C476A1" w14:textId="77777777" w:rsidR="006467A5" w:rsidRDefault="006467A5">
      <w:pPr>
        <w:pStyle w:val="normal0"/>
        <w:tabs>
          <w:tab w:val="left" w:pos="3385"/>
        </w:tabs>
        <w:ind w:left="720"/>
        <w:jc w:val="both"/>
      </w:pPr>
    </w:p>
    <w:p w14:paraId="4C07CEE3" w14:textId="77777777" w:rsidR="006467A5" w:rsidRDefault="006467A5">
      <w:pPr>
        <w:pStyle w:val="normal0"/>
        <w:tabs>
          <w:tab w:val="left" w:pos="3385"/>
        </w:tabs>
        <w:ind w:left="720"/>
        <w:jc w:val="both"/>
      </w:pPr>
    </w:p>
    <w:p w14:paraId="6298B07B" w14:textId="77777777" w:rsidR="006467A5" w:rsidRDefault="00252AFB">
      <w:pPr>
        <w:pStyle w:val="normal0"/>
        <w:numPr>
          <w:ilvl w:val="0"/>
          <w:numId w:val="32"/>
        </w:numPr>
        <w:tabs>
          <w:tab w:val="left" w:pos="3385"/>
        </w:tabs>
        <w:spacing w:line="276" w:lineRule="auto"/>
        <w:ind w:hanging="360"/>
        <w:contextualSpacing/>
        <w:jc w:val="both"/>
      </w:pPr>
      <w:r>
        <w:t>Para solicitar grupos de reflexión:</w:t>
      </w:r>
    </w:p>
    <w:p w14:paraId="16B74C9B" w14:textId="77777777" w:rsidR="006467A5" w:rsidRDefault="00252AFB">
      <w:pPr>
        <w:pStyle w:val="normal0"/>
        <w:numPr>
          <w:ilvl w:val="0"/>
          <w:numId w:val="85"/>
        </w:numPr>
        <w:tabs>
          <w:tab w:val="left" w:pos="3385"/>
        </w:tabs>
        <w:spacing w:line="276" w:lineRule="auto"/>
        <w:ind w:hanging="360"/>
        <w:contextualSpacing/>
        <w:jc w:val="both"/>
      </w:pPr>
      <w:r>
        <w:t>Tener entre 18 y 70 años</w:t>
      </w:r>
    </w:p>
    <w:p w14:paraId="11029BB2" w14:textId="77777777" w:rsidR="006467A5" w:rsidRDefault="00252AFB">
      <w:pPr>
        <w:pStyle w:val="normal0"/>
        <w:numPr>
          <w:ilvl w:val="0"/>
          <w:numId w:val="85"/>
        </w:numPr>
        <w:tabs>
          <w:tab w:val="left" w:pos="3385"/>
        </w:tabs>
        <w:spacing w:line="276" w:lineRule="auto"/>
        <w:ind w:hanging="360"/>
        <w:contextualSpacing/>
        <w:jc w:val="both"/>
      </w:pPr>
      <w:r>
        <w:t>Identificación oficial original (INE, pasaporte vigente o cartilla de servicio militar)</w:t>
      </w:r>
    </w:p>
    <w:p w14:paraId="2C1BB6C9" w14:textId="77777777" w:rsidR="006467A5" w:rsidRDefault="00252AFB">
      <w:pPr>
        <w:pStyle w:val="normal0"/>
        <w:numPr>
          <w:ilvl w:val="0"/>
          <w:numId w:val="85"/>
        </w:numPr>
        <w:tabs>
          <w:tab w:val="left" w:pos="3385"/>
        </w:tabs>
        <w:spacing w:line="276" w:lineRule="auto"/>
        <w:ind w:hanging="360"/>
        <w:contextualSpacing/>
        <w:jc w:val="both"/>
      </w:pPr>
      <w:r>
        <w:t xml:space="preserve">Llamar por </w:t>
      </w:r>
      <w:r>
        <w:t>teléfono al número de contacto para preguntar cuándo y dónde se reúnen los grupos.</w:t>
      </w:r>
    </w:p>
    <w:p w14:paraId="3E3FFC8F" w14:textId="77777777" w:rsidR="006467A5" w:rsidRDefault="00252AFB">
      <w:pPr>
        <w:pStyle w:val="normal0"/>
        <w:numPr>
          <w:ilvl w:val="0"/>
          <w:numId w:val="85"/>
        </w:numPr>
        <w:tabs>
          <w:tab w:val="left" w:pos="3385"/>
        </w:tabs>
        <w:spacing w:line="276" w:lineRule="auto"/>
        <w:ind w:hanging="360"/>
        <w:contextualSpacing/>
        <w:jc w:val="both"/>
      </w:pPr>
      <w:r>
        <w:t>En caso de que el solicitante sea una institución, asociación o empresa, el grupo deberá tener un mínimo de 5 y un máximo de 15 personas. Además, es preferible que cuenten c</w:t>
      </w:r>
      <w:r>
        <w:t>on un lugar para poder darle ahí el servicio.</w:t>
      </w:r>
    </w:p>
    <w:p w14:paraId="37C8D4FD" w14:textId="77777777" w:rsidR="006467A5" w:rsidRDefault="006467A5">
      <w:pPr>
        <w:pStyle w:val="normal0"/>
        <w:tabs>
          <w:tab w:val="left" w:pos="3385"/>
        </w:tabs>
        <w:ind w:left="720"/>
        <w:jc w:val="both"/>
      </w:pPr>
    </w:p>
    <w:p w14:paraId="2E9FBBFD" w14:textId="77777777" w:rsidR="006467A5" w:rsidRDefault="006467A5">
      <w:pPr>
        <w:pStyle w:val="normal0"/>
        <w:tabs>
          <w:tab w:val="left" w:pos="3385"/>
        </w:tabs>
        <w:ind w:left="720"/>
        <w:jc w:val="both"/>
      </w:pPr>
    </w:p>
    <w:p w14:paraId="40FB96BA" w14:textId="77777777" w:rsidR="006467A5" w:rsidRDefault="00252AFB">
      <w:pPr>
        <w:pStyle w:val="normal0"/>
      </w:pPr>
      <w:r>
        <w:rPr>
          <w:b/>
        </w:rPr>
        <w:t>¿Qué hacer cuando ya tengo todos los documentos y/o requisitos?</w:t>
      </w:r>
    </w:p>
    <w:p w14:paraId="0ED231CB" w14:textId="77777777" w:rsidR="006467A5" w:rsidRDefault="00252AFB">
      <w:pPr>
        <w:pStyle w:val="normal0"/>
        <w:numPr>
          <w:ilvl w:val="0"/>
          <w:numId w:val="32"/>
        </w:numPr>
        <w:spacing w:line="276" w:lineRule="auto"/>
        <w:ind w:hanging="360"/>
        <w:contextualSpacing/>
        <w:jc w:val="both"/>
        <w:rPr>
          <w:sz w:val="20"/>
          <w:szCs w:val="20"/>
        </w:rPr>
      </w:pPr>
      <w:r>
        <w:rPr>
          <w:sz w:val="20"/>
          <w:szCs w:val="20"/>
        </w:rPr>
        <w:t>Para atención psicológica:</w:t>
      </w:r>
    </w:p>
    <w:p w14:paraId="30CCF284" w14:textId="77777777" w:rsidR="006467A5" w:rsidRDefault="00252AFB">
      <w:pPr>
        <w:pStyle w:val="normal0"/>
        <w:numPr>
          <w:ilvl w:val="0"/>
          <w:numId w:val="90"/>
        </w:numPr>
        <w:ind w:hanging="360"/>
        <w:contextualSpacing/>
        <w:jc w:val="both"/>
        <w:rPr>
          <w:sz w:val="20"/>
          <w:szCs w:val="20"/>
        </w:rPr>
      </w:pPr>
      <w:r>
        <w:rPr>
          <w:sz w:val="20"/>
          <w:szCs w:val="20"/>
        </w:rPr>
        <w:t>Si es la primera cita entonces deberá ir a la unidad de Salud o Módulo Especializado y solicitar el servicio de manera verbal. Ahí deberá presentar sus documentos y responder las preguntas para abrir su caso.</w:t>
      </w:r>
    </w:p>
    <w:p w14:paraId="41808D84" w14:textId="77777777" w:rsidR="006467A5" w:rsidRDefault="00252AFB">
      <w:pPr>
        <w:pStyle w:val="normal0"/>
        <w:numPr>
          <w:ilvl w:val="0"/>
          <w:numId w:val="90"/>
        </w:numPr>
        <w:ind w:hanging="360"/>
        <w:contextualSpacing/>
        <w:jc w:val="both"/>
        <w:rPr>
          <w:sz w:val="20"/>
          <w:szCs w:val="20"/>
        </w:rPr>
      </w:pPr>
      <w:r>
        <w:rPr>
          <w:sz w:val="20"/>
          <w:szCs w:val="20"/>
        </w:rPr>
        <w:t>Si ya ha ido a anteriormente sólo deberá llegar</w:t>
      </w:r>
      <w:r>
        <w:rPr>
          <w:sz w:val="20"/>
          <w:szCs w:val="20"/>
        </w:rPr>
        <w:t xml:space="preserve"> 15 minutos antes de su cita.</w:t>
      </w:r>
    </w:p>
    <w:p w14:paraId="7BC1D971" w14:textId="77777777" w:rsidR="006467A5" w:rsidRDefault="006467A5">
      <w:pPr>
        <w:pStyle w:val="normal0"/>
        <w:ind w:left="720"/>
        <w:jc w:val="both"/>
      </w:pPr>
    </w:p>
    <w:p w14:paraId="56BFB1BF" w14:textId="77777777" w:rsidR="006467A5" w:rsidRDefault="00252AFB">
      <w:pPr>
        <w:pStyle w:val="normal0"/>
        <w:numPr>
          <w:ilvl w:val="0"/>
          <w:numId w:val="32"/>
        </w:numPr>
        <w:spacing w:line="276" w:lineRule="auto"/>
        <w:ind w:hanging="360"/>
        <w:contextualSpacing/>
        <w:jc w:val="both"/>
        <w:rPr>
          <w:sz w:val="20"/>
          <w:szCs w:val="20"/>
        </w:rPr>
      </w:pPr>
      <w:r>
        <w:rPr>
          <w:sz w:val="20"/>
          <w:szCs w:val="20"/>
        </w:rPr>
        <w:t>Para solicitar los grupos de reflexión:</w:t>
      </w:r>
    </w:p>
    <w:p w14:paraId="1312C33B" w14:textId="77777777" w:rsidR="006467A5" w:rsidRDefault="00252AFB">
      <w:pPr>
        <w:pStyle w:val="normal0"/>
        <w:numPr>
          <w:ilvl w:val="0"/>
          <w:numId w:val="63"/>
        </w:numPr>
        <w:ind w:hanging="360"/>
        <w:contextualSpacing/>
        <w:jc w:val="both"/>
        <w:rPr>
          <w:sz w:val="20"/>
          <w:szCs w:val="20"/>
        </w:rPr>
      </w:pPr>
      <w:r>
        <w:rPr>
          <w:sz w:val="20"/>
          <w:szCs w:val="20"/>
        </w:rPr>
        <w:t>En el caso del público en general, deberá:</w:t>
      </w:r>
    </w:p>
    <w:p w14:paraId="51D875EA" w14:textId="77777777" w:rsidR="006467A5" w:rsidRDefault="00252AFB">
      <w:pPr>
        <w:pStyle w:val="normal0"/>
        <w:numPr>
          <w:ilvl w:val="0"/>
          <w:numId w:val="99"/>
        </w:numPr>
        <w:ind w:hanging="360"/>
        <w:contextualSpacing/>
        <w:jc w:val="both"/>
        <w:rPr>
          <w:sz w:val="20"/>
          <w:szCs w:val="20"/>
        </w:rPr>
      </w:pPr>
      <w:r>
        <w:rPr>
          <w:sz w:val="20"/>
          <w:szCs w:val="20"/>
        </w:rPr>
        <w:t xml:space="preserve">Llamar por teléfono al 9381847 para preguntar cuándo y dónde se realizan las reuniones con la Dra. </w:t>
      </w:r>
      <w:proofErr w:type="spellStart"/>
      <w:r>
        <w:rPr>
          <w:sz w:val="20"/>
          <w:szCs w:val="20"/>
        </w:rPr>
        <w:t>Ynés</w:t>
      </w:r>
      <w:proofErr w:type="spellEnd"/>
      <w:r>
        <w:rPr>
          <w:sz w:val="20"/>
          <w:szCs w:val="20"/>
        </w:rPr>
        <w:t xml:space="preserve"> del Carmen Ruz Camejo o con la Psicólo</w:t>
      </w:r>
      <w:r>
        <w:rPr>
          <w:sz w:val="20"/>
          <w:szCs w:val="20"/>
        </w:rPr>
        <w:t xml:space="preserve">ga </w:t>
      </w:r>
      <w:proofErr w:type="spellStart"/>
      <w:r>
        <w:rPr>
          <w:sz w:val="20"/>
          <w:szCs w:val="20"/>
        </w:rPr>
        <w:t>Asalia</w:t>
      </w:r>
      <w:proofErr w:type="spellEnd"/>
      <w:r>
        <w:rPr>
          <w:sz w:val="20"/>
          <w:szCs w:val="20"/>
        </w:rPr>
        <w:t xml:space="preserve"> Margarita Puga Serrano.</w:t>
      </w:r>
    </w:p>
    <w:p w14:paraId="783076C9" w14:textId="77777777" w:rsidR="006467A5" w:rsidRDefault="00252AFB">
      <w:pPr>
        <w:pStyle w:val="normal0"/>
        <w:numPr>
          <w:ilvl w:val="0"/>
          <w:numId w:val="99"/>
        </w:numPr>
        <w:ind w:hanging="360"/>
        <w:contextualSpacing/>
        <w:jc w:val="both"/>
        <w:rPr>
          <w:sz w:val="20"/>
          <w:szCs w:val="20"/>
        </w:rPr>
      </w:pPr>
      <w:r>
        <w:rPr>
          <w:sz w:val="20"/>
          <w:szCs w:val="20"/>
        </w:rPr>
        <w:t xml:space="preserve">El día de la sesión deberá llegar 10 minutos antes con su identificación para responder las preguntas para registrar su caso. </w:t>
      </w:r>
    </w:p>
    <w:p w14:paraId="7649E29F" w14:textId="77777777" w:rsidR="006467A5" w:rsidRDefault="00252AFB">
      <w:pPr>
        <w:pStyle w:val="normal0"/>
        <w:numPr>
          <w:ilvl w:val="0"/>
          <w:numId w:val="63"/>
        </w:numPr>
        <w:ind w:hanging="360"/>
        <w:contextualSpacing/>
        <w:jc w:val="both"/>
        <w:rPr>
          <w:sz w:val="20"/>
          <w:szCs w:val="20"/>
        </w:rPr>
      </w:pPr>
      <w:r>
        <w:rPr>
          <w:sz w:val="20"/>
          <w:szCs w:val="20"/>
        </w:rPr>
        <w:t>En caso de asociaciones, empresas o instituciones:</w:t>
      </w:r>
    </w:p>
    <w:p w14:paraId="0B87D34B" w14:textId="77777777" w:rsidR="006467A5" w:rsidRDefault="00252AFB">
      <w:pPr>
        <w:pStyle w:val="normal0"/>
        <w:numPr>
          <w:ilvl w:val="0"/>
          <w:numId w:val="99"/>
        </w:numPr>
        <w:ind w:hanging="360"/>
        <w:contextualSpacing/>
        <w:jc w:val="both"/>
        <w:rPr>
          <w:sz w:val="20"/>
          <w:szCs w:val="20"/>
        </w:rPr>
      </w:pPr>
      <w:r>
        <w:rPr>
          <w:sz w:val="20"/>
          <w:szCs w:val="20"/>
        </w:rPr>
        <w:t xml:space="preserve">Llamar por teléfono al 9381847 para acordar </w:t>
      </w:r>
      <w:r>
        <w:rPr>
          <w:sz w:val="20"/>
          <w:szCs w:val="20"/>
        </w:rPr>
        <w:t xml:space="preserve">una cita para la impartición de las pláticas con la Dra. </w:t>
      </w:r>
      <w:proofErr w:type="spellStart"/>
      <w:r>
        <w:rPr>
          <w:sz w:val="20"/>
          <w:szCs w:val="20"/>
        </w:rPr>
        <w:t>Ynés</w:t>
      </w:r>
      <w:proofErr w:type="spellEnd"/>
      <w:r>
        <w:rPr>
          <w:sz w:val="20"/>
          <w:szCs w:val="20"/>
        </w:rPr>
        <w:t xml:space="preserve"> del Carmen Ruz Camejo o con la Psicóloga </w:t>
      </w:r>
      <w:proofErr w:type="spellStart"/>
      <w:r>
        <w:rPr>
          <w:sz w:val="20"/>
          <w:szCs w:val="20"/>
        </w:rPr>
        <w:t>Asalia</w:t>
      </w:r>
      <w:proofErr w:type="spellEnd"/>
      <w:r>
        <w:rPr>
          <w:sz w:val="20"/>
          <w:szCs w:val="20"/>
        </w:rPr>
        <w:t xml:space="preserve"> Margarita Puga Serrano. Deberá ponerse de acuerdo de los detalles con el personal que le atienda. </w:t>
      </w:r>
    </w:p>
    <w:p w14:paraId="74C19C84" w14:textId="77777777" w:rsidR="006467A5" w:rsidRDefault="006467A5">
      <w:pPr>
        <w:pStyle w:val="normal0"/>
        <w:ind w:left="1080"/>
        <w:jc w:val="both"/>
      </w:pPr>
    </w:p>
    <w:p w14:paraId="429E5D9A" w14:textId="77777777" w:rsidR="006467A5" w:rsidRDefault="006467A5">
      <w:pPr>
        <w:pStyle w:val="normal0"/>
        <w:ind w:left="1080"/>
        <w:jc w:val="both"/>
      </w:pPr>
    </w:p>
    <w:p w14:paraId="5079BB48" w14:textId="77777777" w:rsidR="006467A5" w:rsidRDefault="00252AFB">
      <w:pPr>
        <w:pStyle w:val="normal0"/>
        <w:ind w:left="360" w:right="418"/>
        <w:jc w:val="center"/>
      </w:pPr>
      <w:r>
        <w:rPr>
          <w:b/>
          <w:i/>
          <w:sz w:val="18"/>
          <w:szCs w:val="18"/>
        </w:rPr>
        <w:t>Datos contacto</w:t>
      </w:r>
    </w:p>
    <w:p w14:paraId="691286EE" w14:textId="77777777" w:rsidR="006467A5" w:rsidRDefault="00252AFB">
      <w:pPr>
        <w:pStyle w:val="normal0"/>
        <w:ind w:left="360" w:right="418"/>
      </w:pPr>
      <w:r>
        <w:rPr>
          <w:b/>
          <w:sz w:val="18"/>
          <w:szCs w:val="18"/>
        </w:rPr>
        <w:t xml:space="preserve">Nombre: </w:t>
      </w:r>
      <w:proofErr w:type="spellStart"/>
      <w:r>
        <w:rPr>
          <w:sz w:val="18"/>
          <w:szCs w:val="18"/>
        </w:rPr>
        <w:t>Ynés</w:t>
      </w:r>
      <w:proofErr w:type="spellEnd"/>
      <w:r>
        <w:rPr>
          <w:sz w:val="18"/>
          <w:szCs w:val="18"/>
        </w:rPr>
        <w:t xml:space="preserve"> del Carmen Ruz Ca</w:t>
      </w:r>
      <w:r>
        <w:rPr>
          <w:sz w:val="18"/>
          <w:szCs w:val="18"/>
        </w:rPr>
        <w:t>mejo</w:t>
      </w:r>
    </w:p>
    <w:p w14:paraId="06CF4722" w14:textId="77777777" w:rsidR="006467A5" w:rsidRDefault="00252AFB">
      <w:pPr>
        <w:pStyle w:val="normal0"/>
        <w:ind w:left="360" w:right="418"/>
      </w:pPr>
      <w:r>
        <w:rPr>
          <w:b/>
          <w:sz w:val="18"/>
          <w:szCs w:val="18"/>
        </w:rPr>
        <w:t>Dependencia/Departamento</w:t>
      </w:r>
      <w:r>
        <w:rPr>
          <w:sz w:val="18"/>
          <w:szCs w:val="18"/>
        </w:rPr>
        <w:t xml:space="preserve">: </w:t>
      </w:r>
      <w:r>
        <w:rPr>
          <w:sz w:val="16"/>
          <w:szCs w:val="16"/>
        </w:rPr>
        <w:t>SSY</w:t>
      </w:r>
      <w:r>
        <w:rPr>
          <w:sz w:val="18"/>
          <w:szCs w:val="18"/>
        </w:rPr>
        <w:t>/</w:t>
      </w:r>
      <w:r>
        <w:rPr>
          <w:sz w:val="16"/>
          <w:szCs w:val="16"/>
        </w:rPr>
        <w:t>Departamento de Prevención y Atención de la Violencia Familiar y Sexual</w:t>
      </w:r>
    </w:p>
    <w:p w14:paraId="58E8A1B1" w14:textId="77777777" w:rsidR="006467A5" w:rsidRDefault="00252AFB">
      <w:pPr>
        <w:pStyle w:val="normal0"/>
        <w:ind w:left="360" w:right="418"/>
      </w:pPr>
      <w:r>
        <w:rPr>
          <w:b/>
          <w:sz w:val="18"/>
          <w:szCs w:val="18"/>
        </w:rPr>
        <w:t xml:space="preserve">Teléfono: </w:t>
      </w:r>
      <w:r>
        <w:rPr>
          <w:sz w:val="18"/>
          <w:szCs w:val="18"/>
        </w:rPr>
        <w:t>9268029 y 9381847</w:t>
      </w:r>
    </w:p>
    <w:p w14:paraId="6F8FE1EF" w14:textId="77777777" w:rsidR="006467A5" w:rsidRDefault="00252AFB">
      <w:pPr>
        <w:pStyle w:val="normal0"/>
        <w:ind w:left="360" w:right="418"/>
      </w:pPr>
      <w:r>
        <w:rPr>
          <w:b/>
          <w:sz w:val="18"/>
          <w:szCs w:val="18"/>
        </w:rPr>
        <w:t xml:space="preserve">Correo electrónico: </w:t>
      </w:r>
      <w:hyperlink r:id="rId186">
        <w:r>
          <w:rPr>
            <w:sz w:val="18"/>
            <w:szCs w:val="18"/>
          </w:rPr>
          <w:t>ynés.ruz@yucatan.gob.mx</w:t>
        </w:r>
      </w:hyperlink>
      <w:r>
        <w:rPr>
          <w:sz w:val="18"/>
          <w:szCs w:val="18"/>
        </w:rPr>
        <w:t xml:space="preserve"> </w:t>
      </w:r>
    </w:p>
    <w:p w14:paraId="7DDB7778" w14:textId="77777777" w:rsidR="006467A5" w:rsidRDefault="00252AFB">
      <w:pPr>
        <w:pStyle w:val="normal0"/>
        <w:ind w:left="360" w:right="418"/>
      </w:pPr>
      <w:r>
        <w:rPr>
          <w:b/>
          <w:sz w:val="18"/>
          <w:szCs w:val="18"/>
        </w:rPr>
        <w:t xml:space="preserve">Otros sitios de contacto: </w:t>
      </w:r>
      <w:r>
        <w:rPr>
          <w:sz w:val="18"/>
          <w:szCs w:val="18"/>
        </w:rPr>
        <w:t>En la tabla siguiente podrá ver los datos</w:t>
      </w:r>
    </w:p>
    <w:p w14:paraId="67833B4A" w14:textId="77777777" w:rsidR="006467A5" w:rsidRDefault="006467A5">
      <w:pPr>
        <w:pStyle w:val="normal0"/>
      </w:pPr>
    </w:p>
    <w:p w14:paraId="30867A19" w14:textId="77777777" w:rsidR="006467A5" w:rsidRDefault="006467A5">
      <w:pPr>
        <w:pStyle w:val="normal0"/>
      </w:pPr>
    </w:p>
    <w:p w14:paraId="3206E05B" w14:textId="77777777" w:rsidR="006467A5" w:rsidRDefault="006467A5">
      <w:pPr>
        <w:pStyle w:val="normal0"/>
      </w:pPr>
    </w:p>
    <w:p w14:paraId="4CD9E3A4" w14:textId="77777777" w:rsidR="006467A5" w:rsidRDefault="006467A5">
      <w:pPr>
        <w:pStyle w:val="normal0"/>
      </w:pPr>
    </w:p>
    <w:p w14:paraId="5DFEE996" w14:textId="77777777" w:rsidR="006467A5" w:rsidRDefault="006467A5">
      <w:pPr>
        <w:pStyle w:val="normal0"/>
      </w:pPr>
    </w:p>
    <w:p w14:paraId="1754059F" w14:textId="77777777" w:rsidR="006467A5" w:rsidRDefault="006467A5">
      <w:pPr>
        <w:pStyle w:val="normal0"/>
      </w:pPr>
    </w:p>
    <w:p w14:paraId="0D686E58" w14:textId="77777777" w:rsidR="006467A5" w:rsidRDefault="00252AFB">
      <w:pPr>
        <w:pStyle w:val="normal0"/>
      </w:pPr>
      <w:r>
        <w:br w:type="page"/>
      </w:r>
    </w:p>
    <w:p w14:paraId="7A5DE7AD" w14:textId="77777777" w:rsidR="006467A5" w:rsidRDefault="006467A5">
      <w:pPr>
        <w:pStyle w:val="normal0"/>
      </w:pPr>
    </w:p>
    <w:p w14:paraId="7F8DE383" w14:textId="77777777" w:rsidR="006467A5" w:rsidRDefault="006467A5">
      <w:pPr>
        <w:pStyle w:val="normal0"/>
      </w:pPr>
    </w:p>
    <w:p w14:paraId="015E089D" w14:textId="77777777" w:rsidR="006467A5" w:rsidRDefault="006467A5">
      <w:pPr>
        <w:pStyle w:val="normal0"/>
      </w:pPr>
    </w:p>
    <w:tbl>
      <w:tblPr>
        <w:tblStyle w:val="aff3"/>
        <w:tblW w:w="8425" w:type="dxa"/>
        <w:tblInd w:w="-15" w:type="dxa"/>
        <w:tblBorders>
          <w:insideH w:val="dotted" w:sz="4" w:space="0" w:color="000000"/>
          <w:insideV w:val="dotted" w:sz="4" w:space="0" w:color="000000"/>
        </w:tblBorders>
        <w:tblLayout w:type="fixed"/>
        <w:tblLook w:val="0400" w:firstRow="0" w:lastRow="0" w:firstColumn="0" w:lastColumn="0" w:noHBand="0" w:noVBand="1"/>
      </w:tblPr>
      <w:tblGrid>
        <w:gridCol w:w="2041"/>
        <w:gridCol w:w="1880"/>
        <w:gridCol w:w="2024"/>
        <w:gridCol w:w="2480"/>
      </w:tblGrid>
      <w:tr w:rsidR="006467A5" w14:paraId="4C126AC0" w14:textId="77777777">
        <w:trPr>
          <w:trHeight w:val="400"/>
        </w:trPr>
        <w:tc>
          <w:tcPr>
            <w:tcW w:w="8425" w:type="dxa"/>
            <w:gridSpan w:val="4"/>
            <w:shd w:val="clear" w:color="auto" w:fill="002060"/>
            <w:vAlign w:val="bottom"/>
          </w:tcPr>
          <w:p w14:paraId="0F7D116E" w14:textId="77777777" w:rsidR="006467A5" w:rsidRDefault="00252AFB">
            <w:pPr>
              <w:pStyle w:val="normal0"/>
              <w:jc w:val="center"/>
            </w:pPr>
            <w:r>
              <w:rPr>
                <w:b/>
                <w:sz w:val="20"/>
                <w:szCs w:val="20"/>
              </w:rPr>
              <w:t>Para Módulos de Atención Especializada</w:t>
            </w:r>
          </w:p>
        </w:tc>
      </w:tr>
      <w:tr w:rsidR="006467A5" w14:paraId="71A28778" w14:textId="77777777">
        <w:trPr>
          <w:trHeight w:val="2940"/>
        </w:trPr>
        <w:tc>
          <w:tcPr>
            <w:tcW w:w="2041" w:type="dxa"/>
            <w:vAlign w:val="bottom"/>
          </w:tcPr>
          <w:p w14:paraId="79961928" w14:textId="77777777" w:rsidR="006467A5" w:rsidRDefault="00252AFB">
            <w:pPr>
              <w:pStyle w:val="normal0"/>
            </w:pPr>
            <w:r>
              <w:rPr>
                <w:b/>
                <w:sz w:val="18"/>
                <w:szCs w:val="18"/>
              </w:rPr>
              <w:t xml:space="preserve">Hospital </w:t>
            </w:r>
            <w:proofErr w:type="spellStart"/>
            <w:r>
              <w:rPr>
                <w:b/>
                <w:sz w:val="18"/>
                <w:szCs w:val="18"/>
              </w:rPr>
              <w:t>O’Horán</w:t>
            </w:r>
            <w:proofErr w:type="spellEnd"/>
          </w:p>
          <w:p w14:paraId="0E500E1E" w14:textId="77777777" w:rsidR="006467A5" w:rsidRDefault="00252AFB">
            <w:pPr>
              <w:pStyle w:val="normal0"/>
            </w:pPr>
            <w:r>
              <w:rPr>
                <w:sz w:val="18"/>
                <w:szCs w:val="18"/>
              </w:rPr>
              <w:t xml:space="preserve">Dirección: Av. </w:t>
            </w:r>
            <w:proofErr w:type="spellStart"/>
            <w:r>
              <w:rPr>
                <w:sz w:val="18"/>
                <w:szCs w:val="18"/>
              </w:rPr>
              <w:t>Itzaes</w:t>
            </w:r>
            <w:proofErr w:type="spellEnd"/>
            <w:r>
              <w:rPr>
                <w:sz w:val="18"/>
                <w:szCs w:val="18"/>
              </w:rPr>
              <w:t xml:space="preserve"> x 59, Mérida, Yucatán.</w:t>
            </w:r>
          </w:p>
          <w:p w14:paraId="303A4EAB" w14:textId="77777777" w:rsidR="006467A5" w:rsidRDefault="00252AFB">
            <w:pPr>
              <w:pStyle w:val="normal0"/>
            </w:pPr>
            <w:r>
              <w:rPr>
                <w:sz w:val="18"/>
                <w:szCs w:val="18"/>
              </w:rPr>
              <w:t>Tel. Módulo 924 82 33</w:t>
            </w:r>
          </w:p>
          <w:p w14:paraId="47E8D1AF" w14:textId="77777777" w:rsidR="006467A5" w:rsidRDefault="00252AFB">
            <w:pPr>
              <w:pStyle w:val="normal0"/>
            </w:pPr>
            <w:r>
              <w:rPr>
                <w:sz w:val="18"/>
                <w:szCs w:val="18"/>
              </w:rPr>
              <w:t>Horario de atención: de 7:00 am a 9:00 pm</w:t>
            </w:r>
          </w:p>
          <w:p w14:paraId="49C0FF10" w14:textId="77777777" w:rsidR="006467A5" w:rsidRDefault="00252AFB">
            <w:pPr>
              <w:pStyle w:val="normal0"/>
            </w:pPr>
            <w:r>
              <w:rPr>
                <w:sz w:val="18"/>
                <w:szCs w:val="18"/>
              </w:rPr>
              <w:t>de lunes a viernes y de 9:00 am a 9:00 pm</w:t>
            </w:r>
          </w:p>
          <w:p w14:paraId="0C05F683" w14:textId="77777777" w:rsidR="006467A5" w:rsidRDefault="00252AFB">
            <w:pPr>
              <w:pStyle w:val="normal0"/>
            </w:pPr>
            <w:r>
              <w:rPr>
                <w:sz w:val="18"/>
                <w:szCs w:val="18"/>
              </w:rPr>
              <w:t>en fin, de semana y días festivos</w:t>
            </w:r>
          </w:p>
        </w:tc>
        <w:tc>
          <w:tcPr>
            <w:tcW w:w="1880" w:type="dxa"/>
            <w:vAlign w:val="bottom"/>
          </w:tcPr>
          <w:p w14:paraId="5BCEB011" w14:textId="77777777" w:rsidR="006467A5" w:rsidRDefault="00252AFB">
            <w:pPr>
              <w:pStyle w:val="normal0"/>
            </w:pPr>
            <w:r>
              <w:rPr>
                <w:b/>
                <w:sz w:val="18"/>
                <w:szCs w:val="18"/>
              </w:rPr>
              <w:t>Centro de Salud de Mérida</w:t>
            </w:r>
          </w:p>
          <w:p w14:paraId="23456A06" w14:textId="77777777" w:rsidR="006467A5" w:rsidRDefault="00252AFB">
            <w:pPr>
              <w:pStyle w:val="normal0"/>
            </w:pPr>
            <w:r>
              <w:rPr>
                <w:sz w:val="18"/>
                <w:szCs w:val="18"/>
              </w:rPr>
              <w:t>Dirección: calle 67 x 50, Centro, Mérida, Yucatán.</w:t>
            </w:r>
          </w:p>
          <w:p w14:paraId="39012699" w14:textId="77777777" w:rsidR="006467A5" w:rsidRDefault="00252AFB">
            <w:pPr>
              <w:pStyle w:val="normal0"/>
            </w:pPr>
            <w:r>
              <w:rPr>
                <w:sz w:val="18"/>
                <w:szCs w:val="18"/>
              </w:rPr>
              <w:t>Tel. 924 42 05</w:t>
            </w:r>
          </w:p>
          <w:p w14:paraId="7C327AD1" w14:textId="77777777" w:rsidR="006467A5" w:rsidRDefault="00252AFB">
            <w:pPr>
              <w:pStyle w:val="normal0"/>
            </w:pPr>
            <w:r>
              <w:rPr>
                <w:sz w:val="18"/>
                <w:szCs w:val="18"/>
              </w:rPr>
              <w:t>Horario de atención: de 7:00 am a 8:00 pm</w:t>
            </w:r>
          </w:p>
          <w:p w14:paraId="379EAFD1" w14:textId="77777777" w:rsidR="006467A5" w:rsidRDefault="00252AFB">
            <w:pPr>
              <w:pStyle w:val="normal0"/>
            </w:pPr>
            <w:r>
              <w:rPr>
                <w:sz w:val="18"/>
                <w:szCs w:val="18"/>
              </w:rPr>
              <w:t>de lunes a viernes</w:t>
            </w:r>
          </w:p>
          <w:p w14:paraId="5DCBC38F" w14:textId="77777777" w:rsidR="006467A5" w:rsidRDefault="00252AFB">
            <w:pPr>
              <w:pStyle w:val="normal0"/>
            </w:pPr>
            <w:r>
              <w:rPr>
                <w:sz w:val="18"/>
                <w:szCs w:val="18"/>
              </w:rPr>
              <w:t> </w:t>
            </w:r>
          </w:p>
        </w:tc>
        <w:tc>
          <w:tcPr>
            <w:tcW w:w="2024" w:type="dxa"/>
            <w:vAlign w:val="bottom"/>
          </w:tcPr>
          <w:p w14:paraId="6D1A2E98" w14:textId="77777777" w:rsidR="006467A5" w:rsidRDefault="00252AFB">
            <w:pPr>
              <w:pStyle w:val="normal0"/>
            </w:pPr>
            <w:r>
              <w:rPr>
                <w:b/>
                <w:sz w:val="18"/>
                <w:szCs w:val="18"/>
              </w:rPr>
              <w:t>Centro de Salud de Umán</w:t>
            </w:r>
          </w:p>
          <w:p w14:paraId="207A81C5" w14:textId="77777777" w:rsidR="006467A5" w:rsidRDefault="00252AFB">
            <w:pPr>
              <w:pStyle w:val="normal0"/>
            </w:pPr>
            <w:r>
              <w:rPr>
                <w:sz w:val="18"/>
                <w:szCs w:val="18"/>
              </w:rPr>
              <w:t>Dirección: calle 2 S/N x 27 y 29 colonia San Felipe,</w:t>
            </w:r>
          </w:p>
          <w:p w14:paraId="16D1227C" w14:textId="77777777" w:rsidR="006467A5" w:rsidRDefault="00252AFB">
            <w:pPr>
              <w:pStyle w:val="normal0"/>
            </w:pPr>
            <w:r>
              <w:rPr>
                <w:sz w:val="18"/>
                <w:szCs w:val="18"/>
              </w:rPr>
              <w:t>Umán, Yucatán.</w:t>
            </w:r>
          </w:p>
          <w:p w14:paraId="7024A032" w14:textId="77777777" w:rsidR="006467A5" w:rsidRDefault="00252AFB">
            <w:pPr>
              <w:pStyle w:val="normal0"/>
            </w:pPr>
            <w:r>
              <w:rPr>
                <w:sz w:val="18"/>
                <w:szCs w:val="18"/>
              </w:rPr>
              <w:t>Tel. (01988)9330369</w:t>
            </w:r>
          </w:p>
          <w:p w14:paraId="4822A45C" w14:textId="77777777" w:rsidR="006467A5" w:rsidRDefault="00252AFB">
            <w:pPr>
              <w:pStyle w:val="normal0"/>
            </w:pPr>
            <w:r>
              <w:rPr>
                <w:sz w:val="18"/>
                <w:szCs w:val="18"/>
              </w:rPr>
              <w:t>Horario de atención: de 7:00 am a 3:00 pm</w:t>
            </w:r>
          </w:p>
          <w:p w14:paraId="7408438C" w14:textId="77777777" w:rsidR="006467A5" w:rsidRDefault="00252AFB">
            <w:pPr>
              <w:pStyle w:val="normal0"/>
            </w:pPr>
            <w:r>
              <w:rPr>
                <w:sz w:val="18"/>
                <w:szCs w:val="18"/>
              </w:rPr>
              <w:t>de lunes a viernes</w:t>
            </w:r>
          </w:p>
        </w:tc>
        <w:tc>
          <w:tcPr>
            <w:tcW w:w="2480" w:type="dxa"/>
            <w:vAlign w:val="bottom"/>
          </w:tcPr>
          <w:p w14:paraId="7C1441CD" w14:textId="77777777" w:rsidR="006467A5" w:rsidRDefault="00252AFB">
            <w:pPr>
              <w:pStyle w:val="normal0"/>
            </w:pPr>
            <w:r>
              <w:rPr>
                <w:b/>
                <w:sz w:val="18"/>
                <w:szCs w:val="18"/>
              </w:rPr>
              <w:t xml:space="preserve">Centro de Salud de </w:t>
            </w:r>
            <w:proofErr w:type="spellStart"/>
            <w:r>
              <w:rPr>
                <w:b/>
                <w:sz w:val="18"/>
                <w:szCs w:val="18"/>
              </w:rPr>
              <w:t>Kanasín</w:t>
            </w:r>
            <w:proofErr w:type="spellEnd"/>
          </w:p>
          <w:p w14:paraId="302D3DB3" w14:textId="77777777" w:rsidR="006467A5" w:rsidRDefault="00252AFB">
            <w:pPr>
              <w:pStyle w:val="normal0"/>
            </w:pPr>
            <w:r>
              <w:rPr>
                <w:sz w:val="18"/>
                <w:szCs w:val="18"/>
              </w:rPr>
              <w:t xml:space="preserve">Dirección: calle 19 x 32 y 34, </w:t>
            </w:r>
            <w:proofErr w:type="spellStart"/>
            <w:r>
              <w:rPr>
                <w:sz w:val="18"/>
                <w:szCs w:val="18"/>
              </w:rPr>
              <w:t>Kanasín</w:t>
            </w:r>
            <w:proofErr w:type="spellEnd"/>
            <w:r>
              <w:rPr>
                <w:sz w:val="18"/>
                <w:szCs w:val="18"/>
              </w:rPr>
              <w:t>, Yucatán.</w:t>
            </w:r>
          </w:p>
          <w:p w14:paraId="52A4C8FA" w14:textId="77777777" w:rsidR="006467A5" w:rsidRDefault="00252AFB">
            <w:pPr>
              <w:pStyle w:val="normal0"/>
            </w:pPr>
            <w:r>
              <w:rPr>
                <w:sz w:val="18"/>
                <w:szCs w:val="18"/>
              </w:rPr>
              <w:t>Tel. (01999)2123026</w:t>
            </w:r>
          </w:p>
          <w:p w14:paraId="16BF0D91" w14:textId="77777777" w:rsidR="006467A5" w:rsidRDefault="00252AFB">
            <w:pPr>
              <w:pStyle w:val="normal0"/>
            </w:pPr>
            <w:r>
              <w:rPr>
                <w:sz w:val="18"/>
                <w:szCs w:val="18"/>
              </w:rPr>
              <w:t xml:space="preserve">Horario de </w:t>
            </w:r>
            <w:r>
              <w:rPr>
                <w:sz w:val="18"/>
                <w:szCs w:val="18"/>
              </w:rPr>
              <w:t>atención: de 7:00 am a 3:00 pm</w:t>
            </w:r>
          </w:p>
          <w:p w14:paraId="3A7838FC" w14:textId="77777777" w:rsidR="006467A5" w:rsidRDefault="00252AFB">
            <w:pPr>
              <w:pStyle w:val="normal0"/>
            </w:pPr>
            <w:r>
              <w:rPr>
                <w:sz w:val="18"/>
                <w:szCs w:val="18"/>
              </w:rPr>
              <w:t>de lunes a viernes</w:t>
            </w:r>
          </w:p>
          <w:p w14:paraId="312EF610" w14:textId="77777777" w:rsidR="006467A5" w:rsidRDefault="00252AFB">
            <w:pPr>
              <w:pStyle w:val="normal0"/>
            </w:pPr>
            <w:r>
              <w:rPr>
                <w:sz w:val="18"/>
                <w:szCs w:val="18"/>
              </w:rPr>
              <w:t> </w:t>
            </w:r>
          </w:p>
        </w:tc>
      </w:tr>
      <w:tr w:rsidR="006467A5" w14:paraId="75ED043F" w14:textId="77777777">
        <w:trPr>
          <w:trHeight w:val="2980"/>
        </w:trPr>
        <w:tc>
          <w:tcPr>
            <w:tcW w:w="2041" w:type="dxa"/>
            <w:vAlign w:val="bottom"/>
          </w:tcPr>
          <w:p w14:paraId="033407A0" w14:textId="77777777" w:rsidR="006467A5" w:rsidRDefault="00252AFB">
            <w:pPr>
              <w:pStyle w:val="normal0"/>
            </w:pPr>
            <w:r>
              <w:rPr>
                <w:b/>
                <w:sz w:val="18"/>
                <w:szCs w:val="18"/>
              </w:rPr>
              <w:t>Centro de Salud de Progreso</w:t>
            </w:r>
          </w:p>
          <w:p w14:paraId="7E153081" w14:textId="77777777" w:rsidR="006467A5" w:rsidRDefault="00252AFB">
            <w:pPr>
              <w:pStyle w:val="normal0"/>
            </w:pPr>
            <w:r>
              <w:rPr>
                <w:sz w:val="18"/>
                <w:szCs w:val="18"/>
              </w:rPr>
              <w:t>Dirección: calle 27 Núm. 87 A x 16, Frac. Costa Azul,</w:t>
            </w:r>
          </w:p>
          <w:p w14:paraId="0DF2CB97" w14:textId="77777777" w:rsidR="006467A5" w:rsidRDefault="00252AFB">
            <w:pPr>
              <w:pStyle w:val="normal0"/>
            </w:pPr>
            <w:r>
              <w:rPr>
                <w:sz w:val="18"/>
                <w:szCs w:val="18"/>
              </w:rPr>
              <w:t>Progreso, Yucatán.</w:t>
            </w:r>
          </w:p>
          <w:p w14:paraId="36791AAD" w14:textId="77777777" w:rsidR="006467A5" w:rsidRDefault="00252AFB">
            <w:pPr>
              <w:pStyle w:val="normal0"/>
            </w:pPr>
            <w:r>
              <w:rPr>
                <w:sz w:val="18"/>
                <w:szCs w:val="18"/>
              </w:rPr>
              <w:t>Tel. (01969)9357844</w:t>
            </w:r>
          </w:p>
          <w:p w14:paraId="5F0128E0" w14:textId="77777777" w:rsidR="006467A5" w:rsidRDefault="00252AFB">
            <w:pPr>
              <w:pStyle w:val="normal0"/>
            </w:pPr>
            <w:r>
              <w:rPr>
                <w:sz w:val="18"/>
                <w:szCs w:val="18"/>
              </w:rPr>
              <w:t>Horario de atención: de 7:30 am a 3:00 pm</w:t>
            </w:r>
          </w:p>
          <w:p w14:paraId="4A8A04E6" w14:textId="77777777" w:rsidR="006467A5" w:rsidRDefault="00252AFB">
            <w:pPr>
              <w:pStyle w:val="normal0"/>
            </w:pPr>
            <w:r>
              <w:rPr>
                <w:sz w:val="18"/>
                <w:szCs w:val="18"/>
              </w:rPr>
              <w:t>de lunes a viernes</w:t>
            </w:r>
          </w:p>
        </w:tc>
        <w:tc>
          <w:tcPr>
            <w:tcW w:w="1880" w:type="dxa"/>
            <w:vAlign w:val="bottom"/>
          </w:tcPr>
          <w:p w14:paraId="2BEAB822" w14:textId="77777777" w:rsidR="006467A5" w:rsidRDefault="00252AFB">
            <w:pPr>
              <w:pStyle w:val="normal0"/>
            </w:pPr>
            <w:r>
              <w:rPr>
                <w:b/>
                <w:sz w:val="18"/>
                <w:szCs w:val="18"/>
              </w:rPr>
              <w:t>Centro de Salud de Valladolid</w:t>
            </w:r>
          </w:p>
          <w:p w14:paraId="66A6BC40" w14:textId="77777777" w:rsidR="006467A5" w:rsidRDefault="00252AFB">
            <w:pPr>
              <w:pStyle w:val="normal0"/>
            </w:pPr>
            <w:r>
              <w:rPr>
                <w:sz w:val="18"/>
                <w:szCs w:val="18"/>
              </w:rPr>
              <w:t>Dirección: calle 37 S/N x 60, colonia San Carlos,</w:t>
            </w:r>
          </w:p>
          <w:p w14:paraId="2590E387" w14:textId="77777777" w:rsidR="006467A5" w:rsidRDefault="00252AFB">
            <w:pPr>
              <w:pStyle w:val="normal0"/>
            </w:pPr>
            <w:r>
              <w:rPr>
                <w:sz w:val="18"/>
                <w:szCs w:val="18"/>
              </w:rPr>
              <w:t>Valladolid, Yucatán.</w:t>
            </w:r>
          </w:p>
          <w:p w14:paraId="42758AAF" w14:textId="77777777" w:rsidR="006467A5" w:rsidRDefault="00252AFB">
            <w:pPr>
              <w:pStyle w:val="normal0"/>
            </w:pPr>
            <w:r>
              <w:rPr>
                <w:sz w:val="18"/>
                <w:szCs w:val="18"/>
              </w:rPr>
              <w:t>Tel. (01985)8565596</w:t>
            </w:r>
          </w:p>
          <w:p w14:paraId="325630D8" w14:textId="77777777" w:rsidR="006467A5" w:rsidRDefault="00252AFB">
            <w:pPr>
              <w:pStyle w:val="normal0"/>
            </w:pPr>
            <w:r>
              <w:rPr>
                <w:sz w:val="18"/>
                <w:szCs w:val="18"/>
              </w:rPr>
              <w:t>Horario de atención: de 7:00 am a 8:00 pm</w:t>
            </w:r>
          </w:p>
          <w:p w14:paraId="2F9C9D12" w14:textId="77777777" w:rsidR="006467A5" w:rsidRDefault="00252AFB">
            <w:pPr>
              <w:pStyle w:val="normal0"/>
            </w:pPr>
            <w:r>
              <w:rPr>
                <w:sz w:val="18"/>
                <w:szCs w:val="18"/>
              </w:rPr>
              <w:t>de lunes a viernes</w:t>
            </w:r>
          </w:p>
        </w:tc>
        <w:tc>
          <w:tcPr>
            <w:tcW w:w="2024" w:type="dxa"/>
            <w:vAlign w:val="bottom"/>
          </w:tcPr>
          <w:p w14:paraId="264283C6" w14:textId="77777777" w:rsidR="006467A5" w:rsidRDefault="00252AFB">
            <w:pPr>
              <w:pStyle w:val="normal0"/>
            </w:pPr>
            <w:r>
              <w:rPr>
                <w:b/>
                <w:sz w:val="18"/>
                <w:szCs w:val="18"/>
              </w:rPr>
              <w:t xml:space="preserve">Centro de Salud de </w:t>
            </w:r>
            <w:proofErr w:type="spellStart"/>
            <w:r>
              <w:rPr>
                <w:b/>
                <w:sz w:val="18"/>
                <w:szCs w:val="18"/>
              </w:rPr>
              <w:t>Tizimín</w:t>
            </w:r>
            <w:proofErr w:type="spellEnd"/>
          </w:p>
          <w:p w14:paraId="60C5FA4D" w14:textId="77777777" w:rsidR="006467A5" w:rsidRDefault="00252AFB">
            <w:pPr>
              <w:pStyle w:val="normal0"/>
            </w:pPr>
            <w:r>
              <w:rPr>
                <w:sz w:val="18"/>
                <w:szCs w:val="18"/>
              </w:rPr>
              <w:t>Dirección: calle 48 Núm. 478, salida a Valladol</w:t>
            </w:r>
            <w:r>
              <w:rPr>
                <w:sz w:val="18"/>
                <w:szCs w:val="18"/>
              </w:rPr>
              <w:t>id.</w:t>
            </w:r>
          </w:p>
          <w:p w14:paraId="26203EBB" w14:textId="77777777" w:rsidR="006467A5" w:rsidRDefault="00252AFB">
            <w:pPr>
              <w:pStyle w:val="normal0"/>
            </w:pPr>
            <w:r>
              <w:rPr>
                <w:sz w:val="18"/>
                <w:szCs w:val="18"/>
              </w:rPr>
              <w:t>Tel. (01986)8636648</w:t>
            </w:r>
          </w:p>
          <w:p w14:paraId="3E134ED8" w14:textId="77777777" w:rsidR="006467A5" w:rsidRDefault="00252AFB">
            <w:pPr>
              <w:pStyle w:val="normal0"/>
            </w:pPr>
            <w:r>
              <w:rPr>
                <w:sz w:val="18"/>
                <w:szCs w:val="18"/>
              </w:rPr>
              <w:t>Horario de atención: de 7:00 am a 8:00 pm</w:t>
            </w:r>
          </w:p>
          <w:p w14:paraId="05C4962E" w14:textId="77777777" w:rsidR="006467A5" w:rsidRDefault="00252AFB">
            <w:pPr>
              <w:pStyle w:val="normal0"/>
            </w:pPr>
            <w:r>
              <w:rPr>
                <w:sz w:val="18"/>
                <w:szCs w:val="18"/>
              </w:rPr>
              <w:t>de lunes a viernes</w:t>
            </w:r>
          </w:p>
          <w:p w14:paraId="61C210CA" w14:textId="77777777" w:rsidR="006467A5" w:rsidRDefault="00252AFB">
            <w:pPr>
              <w:pStyle w:val="normal0"/>
            </w:pPr>
            <w:r>
              <w:rPr>
                <w:sz w:val="18"/>
                <w:szCs w:val="18"/>
              </w:rPr>
              <w:t> </w:t>
            </w:r>
          </w:p>
        </w:tc>
        <w:tc>
          <w:tcPr>
            <w:tcW w:w="2480" w:type="dxa"/>
            <w:vAlign w:val="bottom"/>
          </w:tcPr>
          <w:p w14:paraId="6D0B0A6B" w14:textId="77777777" w:rsidR="006467A5" w:rsidRDefault="00252AFB">
            <w:pPr>
              <w:pStyle w:val="normal0"/>
            </w:pPr>
            <w:r>
              <w:rPr>
                <w:b/>
                <w:sz w:val="18"/>
                <w:szCs w:val="18"/>
              </w:rPr>
              <w:t xml:space="preserve">Centro de Salud de </w:t>
            </w:r>
            <w:proofErr w:type="spellStart"/>
            <w:r>
              <w:rPr>
                <w:b/>
                <w:sz w:val="18"/>
                <w:szCs w:val="18"/>
              </w:rPr>
              <w:t>Tekax</w:t>
            </w:r>
            <w:proofErr w:type="spellEnd"/>
          </w:p>
          <w:p w14:paraId="5B9BA06F" w14:textId="77777777" w:rsidR="006467A5" w:rsidRDefault="00252AFB">
            <w:pPr>
              <w:pStyle w:val="normal0"/>
            </w:pPr>
            <w:r>
              <w:rPr>
                <w:sz w:val="18"/>
                <w:szCs w:val="18"/>
              </w:rPr>
              <w:t xml:space="preserve">Dirección: calle 57 Núm. 174 x 38 y 40, </w:t>
            </w:r>
            <w:proofErr w:type="spellStart"/>
            <w:r>
              <w:rPr>
                <w:sz w:val="18"/>
                <w:szCs w:val="18"/>
              </w:rPr>
              <w:t>Tekax</w:t>
            </w:r>
            <w:proofErr w:type="spellEnd"/>
            <w:r>
              <w:rPr>
                <w:sz w:val="18"/>
                <w:szCs w:val="18"/>
              </w:rPr>
              <w:t>, Yucatán.</w:t>
            </w:r>
          </w:p>
          <w:p w14:paraId="7C669C03" w14:textId="77777777" w:rsidR="006467A5" w:rsidRDefault="00252AFB">
            <w:pPr>
              <w:pStyle w:val="normal0"/>
            </w:pPr>
            <w:r>
              <w:rPr>
                <w:sz w:val="18"/>
                <w:szCs w:val="18"/>
              </w:rPr>
              <w:t>Tel. (01997)9740034</w:t>
            </w:r>
          </w:p>
          <w:p w14:paraId="077C0931" w14:textId="77777777" w:rsidR="006467A5" w:rsidRDefault="00252AFB">
            <w:pPr>
              <w:pStyle w:val="normal0"/>
            </w:pPr>
            <w:r>
              <w:rPr>
                <w:sz w:val="18"/>
                <w:szCs w:val="18"/>
              </w:rPr>
              <w:t>Horario de atención: de 7:00 am a 3:00 pm</w:t>
            </w:r>
          </w:p>
          <w:p w14:paraId="3C795812" w14:textId="77777777" w:rsidR="006467A5" w:rsidRDefault="00252AFB">
            <w:pPr>
              <w:pStyle w:val="normal0"/>
            </w:pPr>
            <w:r>
              <w:rPr>
                <w:sz w:val="18"/>
                <w:szCs w:val="18"/>
              </w:rPr>
              <w:t>de lunes a viernes</w:t>
            </w:r>
          </w:p>
          <w:p w14:paraId="16347805" w14:textId="77777777" w:rsidR="006467A5" w:rsidRDefault="00252AFB">
            <w:pPr>
              <w:pStyle w:val="normal0"/>
            </w:pPr>
            <w:r>
              <w:rPr>
                <w:sz w:val="18"/>
                <w:szCs w:val="18"/>
              </w:rPr>
              <w:t> </w:t>
            </w:r>
          </w:p>
        </w:tc>
      </w:tr>
      <w:tr w:rsidR="006467A5" w14:paraId="1A7B7673" w14:textId="77777777">
        <w:trPr>
          <w:trHeight w:val="2460"/>
        </w:trPr>
        <w:tc>
          <w:tcPr>
            <w:tcW w:w="2041" w:type="dxa"/>
            <w:vAlign w:val="bottom"/>
          </w:tcPr>
          <w:p w14:paraId="20C8DA14" w14:textId="77777777" w:rsidR="006467A5" w:rsidRDefault="00252AFB">
            <w:pPr>
              <w:pStyle w:val="normal0"/>
            </w:pPr>
            <w:r>
              <w:rPr>
                <w:b/>
                <w:sz w:val="18"/>
                <w:szCs w:val="18"/>
              </w:rPr>
              <w:t>Centro de Salud de Peto</w:t>
            </w:r>
          </w:p>
          <w:p w14:paraId="5462E80A" w14:textId="77777777" w:rsidR="006467A5" w:rsidRDefault="00252AFB">
            <w:pPr>
              <w:pStyle w:val="normal0"/>
            </w:pPr>
            <w:r>
              <w:rPr>
                <w:sz w:val="18"/>
                <w:szCs w:val="18"/>
              </w:rPr>
              <w:t>Dirección: calle 33 Núm. 19 D x 24 y 26 Centro,</w:t>
            </w:r>
          </w:p>
          <w:p w14:paraId="716C9901" w14:textId="77777777" w:rsidR="006467A5" w:rsidRDefault="00252AFB">
            <w:pPr>
              <w:pStyle w:val="normal0"/>
            </w:pPr>
            <w:r>
              <w:rPr>
                <w:sz w:val="18"/>
                <w:szCs w:val="18"/>
              </w:rPr>
              <w:t>Peto, Yucatán.</w:t>
            </w:r>
          </w:p>
          <w:p w14:paraId="6E369F3D" w14:textId="77777777" w:rsidR="006467A5" w:rsidRDefault="00252AFB">
            <w:pPr>
              <w:pStyle w:val="normal0"/>
            </w:pPr>
            <w:r>
              <w:rPr>
                <w:sz w:val="18"/>
                <w:szCs w:val="18"/>
              </w:rPr>
              <w:t>Tel. (01997)9760120</w:t>
            </w:r>
          </w:p>
          <w:p w14:paraId="4087EC4F" w14:textId="77777777" w:rsidR="006467A5" w:rsidRDefault="00252AFB">
            <w:pPr>
              <w:pStyle w:val="normal0"/>
            </w:pPr>
            <w:r>
              <w:rPr>
                <w:sz w:val="18"/>
                <w:szCs w:val="18"/>
              </w:rPr>
              <w:t>Horario de atención: de 7:30 am a 3:30 pm</w:t>
            </w:r>
          </w:p>
          <w:p w14:paraId="398163FF" w14:textId="77777777" w:rsidR="006467A5" w:rsidRDefault="00252AFB">
            <w:pPr>
              <w:pStyle w:val="normal0"/>
            </w:pPr>
            <w:r>
              <w:rPr>
                <w:sz w:val="18"/>
                <w:szCs w:val="18"/>
              </w:rPr>
              <w:t>de lunes a viernes</w:t>
            </w:r>
          </w:p>
        </w:tc>
        <w:tc>
          <w:tcPr>
            <w:tcW w:w="1880" w:type="dxa"/>
            <w:vAlign w:val="bottom"/>
          </w:tcPr>
          <w:p w14:paraId="33E60A8D" w14:textId="77777777" w:rsidR="006467A5" w:rsidRDefault="00252AFB">
            <w:pPr>
              <w:pStyle w:val="normal0"/>
            </w:pPr>
            <w:r>
              <w:rPr>
                <w:b/>
                <w:sz w:val="18"/>
                <w:szCs w:val="18"/>
              </w:rPr>
              <w:t xml:space="preserve">Centro de Salud de </w:t>
            </w:r>
            <w:proofErr w:type="spellStart"/>
            <w:r>
              <w:rPr>
                <w:b/>
                <w:sz w:val="18"/>
                <w:szCs w:val="18"/>
              </w:rPr>
              <w:t>Ticul</w:t>
            </w:r>
            <w:proofErr w:type="spellEnd"/>
          </w:p>
          <w:p w14:paraId="1B2F7FB1" w14:textId="77777777" w:rsidR="006467A5" w:rsidRDefault="00252AFB">
            <w:pPr>
              <w:pStyle w:val="normal0"/>
            </w:pPr>
            <w:r>
              <w:rPr>
                <w:sz w:val="18"/>
                <w:szCs w:val="18"/>
              </w:rPr>
              <w:t>Dirección: calle 27 Núm. 226 x 30 y 32, colonia</w:t>
            </w:r>
          </w:p>
          <w:p w14:paraId="0842732F" w14:textId="77777777" w:rsidR="006467A5" w:rsidRDefault="00252AFB">
            <w:pPr>
              <w:pStyle w:val="normal0"/>
            </w:pPr>
            <w:r>
              <w:rPr>
                <w:sz w:val="18"/>
                <w:szCs w:val="18"/>
              </w:rPr>
              <w:t xml:space="preserve">San Román, </w:t>
            </w:r>
            <w:proofErr w:type="spellStart"/>
            <w:r>
              <w:rPr>
                <w:sz w:val="18"/>
                <w:szCs w:val="18"/>
              </w:rPr>
              <w:t>Ticu</w:t>
            </w:r>
            <w:r>
              <w:rPr>
                <w:sz w:val="18"/>
                <w:szCs w:val="18"/>
              </w:rPr>
              <w:t>l</w:t>
            </w:r>
            <w:proofErr w:type="spellEnd"/>
            <w:r>
              <w:rPr>
                <w:sz w:val="18"/>
                <w:szCs w:val="18"/>
              </w:rPr>
              <w:t>, Yucatán.</w:t>
            </w:r>
          </w:p>
          <w:p w14:paraId="7849894B" w14:textId="77777777" w:rsidR="006467A5" w:rsidRDefault="00252AFB">
            <w:pPr>
              <w:pStyle w:val="normal0"/>
            </w:pPr>
            <w:r>
              <w:rPr>
                <w:sz w:val="18"/>
                <w:szCs w:val="18"/>
              </w:rPr>
              <w:t>Tel. (01997)9720086</w:t>
            </w:r>
          </w:p>
          <w:p w14:paraId="3824FD6E" w14:textId="77777777" w:rsidR="006467A5" w:rsidRDefault="00252AFB">
            <w:pPr>
              <w:pStyle w:val="normal0"/>
            </w:pPr>
            <w:r>
              <w:rPr>
                <w:sz w:val="18"/>
                <w:szCs w:val="18"/>
              </w:rPr>
              <w:t>Horario de atención: de 7:30 am a 3:30 pm</w:t>
            </w:r>
          </w:p>
          <w:p w14:paraId="7E1B301C" w14:textId="77777777" w:rsidR="006467A5" w:rsidRDefault="00252AFB">
            <w:pPr>
              <w:pStyle w:val="normal0"/>
            </w:pPr>
            <w:r>
              <w:rPr>
                <w:sz w:val="18"/>
                <w:szCs w:val="18"/>
              </w:rPr>
              <w:t>de lunes a viernes</w:t>
            </w:r>
          </w:p>
        </w:tc>
        <w:tc>
          <w:tcPr>
            <w:tcW w:w="2024" w:type="dxa"/>
            <w:vAlign w:val="bottom"/>
          </w:tcPr>
          <w:p w14:paraId="7411A97D" w14:textId="77777777" w:rsidR="006467A5" w:rsidRDefault="00252AFB">
            <w:pPr>
              <w:pStyle w:val="normal0"/>
            </w:pPr>
            <w:r>
              <w:rPr>
                <w:sz w:val="18"/>
                <w:szCs w:val="18"/>
              </w:rPr>
              <w:t> </w:t>
            </w:r>
          </w:p>
          <w:p w14:paraId="64A02269" w14:textId="77777777" w:rsidR="006467A5" w:rsidRDefault="00252AFB">
            <w:pPr>
              <w:pStyle w:val="normal0"/>
            </w:pPr>
            <w:r>
              <w:rPr>
                <w:sz w:val="18"/>
                <w:szCs w:val="18"/>
              </w:rPr>
              <w:t> </w:t>
            </w:r>
          </w:p>
          <w:p w14:paraId="6E54F5AD" w14:textId="77777777" w:rsidR="006467A5" w:rsidRDefault="00252AFB">
            <w:pPr>
              <w:pStyle w:val="normal0"/>
            </w:pPr>
            <w:r>
              <w:rPr>
                <w:sz w:val="18"/>
                <w:szCs w:val="18"/>
              </w:rPr>
              <w:t> </w:t>
            </w:r>
          </w:p>
          <w:p w14:paraId="4C61DE64" w14:textId="77777777" w:rsidR="006467A5" w:rsidRDefault="00252AFB">
            <w:pPr>
              <w:pStyle w:val="normal0"/>
            </w:pPr>
            <w:r>
              <w:rPr>
                <w:sz w:val="18"/>
                <w:szCs w:val="18"/>
              </w:rPr>
              <w:t> </w:t>
            </w:r>
          </w:p>
          <w:p w14:paraId="619D7592" w14:textId="77777777" w:rsidR="006467A5" w:rsidRDefault="00252AFB">
            <w:pPr>
              <w:pStyle w:val="normal0"/>
            </w:pPr>
            <w:r>
              <w:rPr>
                <w:sz w:val="18"/>
                <w:szCs w:val="18"/>
              </w:rPr>
              <w:t> </w:t>
            </w:r>
          </w:p>
          <w:p w14:paraId="70B45AAC" w14:textId="77777777" w:rsidR="006467A5" w:rsidRDefault="00252AFB">
            <w:pPr>
              <w:pStyle w:val="normal0"/>
            </w:pPr>
            <w:r>
              <w:rPr>
                <w:sz w:val="18"/>
                <w:szCs w:val="18"/>
              </w:rPr>
              <w:t> </w:t>
            </w:r>
          </w:p>
        </w:tc>
        <w:tc>
          <w:tcPr>
            <w:tcW w:w="2480" w:type="dxa"/>
            <w:vAlign w:val="bottom"/>
          </w:tcPr>
          <w:p w14:paraId="52076342" w14:textId="77777777" w:rsidR="006467A5" w:rsidRDefault="00252AFB">
            <w:pPr>
              <w:pStyle w:val="normal0"/>
            </w:pPr>
            <w:r>
              <w:rPr>
                <w:sz w:val="18"/>
                <w:szCs w:val="18"/>
              </w:rPr>
              <w:t> </w:t>
            </w:r>
          </w:p>
          <w:p w14:paraId="0077AEAD" w14:textId="77777777" w:rsidR="006467A5" w:rsidRDefault="00252AFB">
            <w:pPr>
              <w:pStyle w:val="normal0"/>
            </w:pPr>
            <w:r>
              <w:rPr>
                <w:sz w:val="18"/>
                <w:szCs w:val="18"/>
              </w:rPr>
              <w:t> </w:t>
            </w:r>
          </w:p>
          <w:p w14:paraId="0A74D235" w14:textId="77777777" w:rsidR="006467A5" w:rsidRDefault="00252AFB">
            <w:pPr>
              <w:pStyle w:val="normal0"/>
            </w:pPr>
            <w:r>
              <w:rPr>
                <w:sz w:val="18"/>
                <w:szCs w:val="18"/>
              </w:rPr>
              <w:t> </w:t>
            </w:r>
          </w:p>
          <w:p w14:paraId="3EB0E6F0" w14:textId="77777777" w:rsidR="006467A5" w:rsidRDefault="00252AFB">
            <w:pPr>
              <w:pStyle w:val="normal0"/>
            </w:pPr>
            <w:r>
              <w:rPr>
                <w:sz w:val="18"/>
                <w:szCs w:val="18"/>
              </w:rPr>
              <w:t> </w:t>
            </w:r>
          </w:p>
          <w:p w14:paraId="2398668F" w14:textId="77777777" w:rsidR="006467A5" w:rsidRDefault="00252AFB">
            <w:pPr>
              <w:pStyle w:val="normal0"/>
            </w:pPr>
            <w:r>
              <w:rPr>
                <w:sz w:val="18"/>
                <w:szCs w:val="18"/>
              </w:rPr>
              <w:t> </w:t>
            </w:r>
          </w:p>
          <w:p w14:paraId="28A3442F" w14:textId="77777777" w:rsidR="006467A5" w:rsidRDefault="00252AFB">
            <w:pPr>
              <w:pStyle w:val="normal0"/>
            </w:pPr>
            <w:r>
              <w:rPr>
                <w:sz w:val="18"/>
                <w:szCs w:val="18"/>
              </w:rPr>
              <w:t> </w:t>
            </w:r>
          </w:p>
        </w:tc>
      </w:tr>
    </w:tbl>
    <w:p w14:paraId="0D7BD62C" w14:textId="77777777" w:rsidR="006467A5" w:rsidRDefault="006467A5">
      <w:pPr>
        <w:pStyle w:val="normal0"/>
      </w:pPr>
    </w:p>
    <w:p w14:paraId="62D418E5" w14:textId="77777777" w:rsidR="006467A5" w:rsidRDefault="006467A5">
      <w:pPr>
        <w:pStyle w:val="normal0"/>
      </w:pPr>
    </w:p>
    <w:p w14:paraId="7DCBEAE5" w14:textId="77777777" w:rsidR="006467A5" w:rsidRDefault="00252AFB">
      <w:pPr>
        <w:pStyle w:val="normal0"/>
      </w:pPr>
      <w:r>
        <w:br w:type="page"/>
      </w:r>
    </w:p>
    <w:p w14:paraId="12FF4E01" w14:textId="77777777" w:rsidR="006467A5" w:rsidRDefault="006467A5">
      <w:pPr>
        <w:pStyle w:val="normal0"/>
      </w:pPr>
    </w:p>
    <w:p w14:paraId="676024BF" w14:textId="77777777" w:rsidR="006467A5" w:rsidRDefault="006467A5">
      <w:pPr>
        <w:pStyle w:val="normal0"/>
      </w:pPr>
    </w:p>
    <w:p w14:paraId="6E6EAFEA" w14:textId="77777777" w:rsidR="006467A5" w:rsidRDefault="006467A5">
      <w:pPr>
        <w:pStyle w:val="normal0"/>
      </w:pPr>
    </w:p>
    <w:p w14:paraId="275F9FDE" w14:textId="77777777" w:rsidR="006467A5" w:rsidRDefault="006467A5">
      <w:pPr>
        <w:pStyle w:val="normal0"/>
      </w:pPr>
    </w:p>
    <w:p w14:paraId="1A84C4DE" w14:textId="77777777" w:rsidR="006467A5" w:rsidRDefault="006467A5">
      <w:pPr>
        <w:pStyle w:val="normal0"/>
      </w:pPr>
    </w:p>
    <w:p w14:paraId="72813B7B" w14:textId="77777777" w:rsidR="006467A5" w:rsidRDefault="006467A5">
      <w:pPr>
        <w:pStyle w:val="normal0"/>
      </w:pPr>
    </w:p>
    <w:p w14:paraId="62D3DEC9" w14:textId="77777777" w:rsidR="006467A5" w:rsidRDefault="006467A5">
      <w:pPr>
        <w:pStyle w:val="normal0"/>
      </w:pPr>
    </w:p>
    <w:p w14:paraId="75169DA8" w14:textId="77777777" w:rsidR="006467A5" w:rsidRDefault="006467A5">
      <w:pPr>
        <w:pStyle w:val="normal0"/>
      </w:pPr>
    </w:p>
    <w:p w14:paraId="7FAB31A9" w14:textId="77777777" w:rsidR="006467A5" w:rsidRDefault="006467A5">
      <w:pPr>
        <w:pStyle w:val="normal0"/>
      </w:pPr>
    </w:p>
    <w:p w14:paraId="659D1581" w14:textId="77777777" w:rsidR="006467A5" w:rsidRDefault="006467A5">
      <w:pPr>
        <w:pStyle w:val="normal0"/>
      </w:pPr>
    </w:p>
    <w:p w14:paraId="564EF278" w14:textId="77777777" w:rsidR="006467A5" w:rsidRDefault="006467A5">
      <w:pPr>
        <w:pStyle w:val="normal0"/>
      </w:pPr>
    </w:p>
    <w:p w14:paraId="2DB8C20F" w14:textId="77777777" w:rsidR="006467A5" w:rsidRDefault="006467A5">
      <w:pPr>
        <w:pStyle w:val="normal0"/>
      </w:pPr>
    </w:p>
    <w:p w14:paraId="23F97279" w14:textId="77777777" w:rsidR="006467A5" w:rsidRDefault="006467A5">
      <w:pPr>
        <w:pStyle w:val="normal0"/>
      </w:pPr>
    </w:p>
    <w:p w14:paraId="33A94833" w14:textId="77777777" w:rsidR="006467A5" w:rsidRDefault="006467A5">
      <w:pPr>
        <w:pStyle w:val="normal0"/>
      </w:pPr>
    </w:p>
    <w:p w14:paraId="0043A7DF" w14:textId="77777777" w:rsidR="006467A5" w:rsidRDefault="006467A5">
      <w:pPr>
        <w:pStyle w:val="normal0"/>
      </w:pPr>
    </w:p>
    <w:p w14:paraId="3E8BB33C" w14:textId="77777777" w:rsidR="006467A5" w:rsidRDefault="006467A5">
      <w:pPr>
        <w:pStyle w:val="normal0"/>
      </w:pPr>
    </w:p>
    <w:p w14:paraId="1067D87F" w14:textId="77777777" w:rsidR="006467A5" w:rsidRDefault="006467A5">
      <w:pPr>
        <w:pStyle w:val="normal0"/>
      </w:pPr>
    </w:p>
    <w:p w14:paraId="7AE93DE0" w14:textId="77777777" w:rsidR="006467A5" w:rsidRDefault="006467A5">
      <w:pPr>
        <w:pStyle w:val="normal0"/>
      </w:pPr>
    </w:p>
    <w:p w14:paraId="60F7ADFD" w14:textId="77777777" w:rsidR="006467A5" w:rsidRDefault="006467A5">
      <w:pPr>
        <w:pStyle w:val="normal0"/>
      </w:pPr>
    </w:p>
    <w:p w14:paraId="18DAA73E" w14:textId="77777777" w:rsidR="006467A5" w:rsidRDefault="00252AFB">
      <w:pPr>
        <w:pStyle w:val="Heading1"/>
      </w:pPr>
      <w:bookmarkStart w:id="48" w:name="_3tbugp1" w:colFirst="0" w:colLast="0"/>
      <w:bookmarkEnd w:id="48"/>
      <w:r>
        <w:rPr>
          <w:sz w:val="36"/>
          <w:szCs w:val="36"/>
        </w:rPr>
        <w:t>APOYOS AL DEPORTE</w:t>
      </w:r>
    </w:p>
    <w:p w14:paraId="174EB152" w14:textId="77777777" w:rsidR="006467A5" w:rsidRDefault="006467A5">
      <w:pPr>
        <w:pStyle w:val="normal0"/>
      </w:pPr>
    </w:p>
    <w:p w14:paraId="40F54851" w14:textId="77777777" w:rsidR="006467A5" w:rsidRDefault="006467A5">
      <w:pPr>
        <w:pStyle w:val="normal0"/>
      </w:pPr>
    </w:p>
    <w:p w14:paraId="1CE427BD" w14:textId="77777777" w:rsidR="006467A5" w:rsidRDefault="006467A5">
      <w:pPr>
        <w:pStyle w:val="normal0"/>
      </w:pPr>
    </w:p>
    <w:p w14:paraId="77D54F1B" w14:textId="77777777" w:rsidR="006467A5" w:rsidRDefault="006467A5">
      <w:pPr>
        <w:pStyle w:val="normal0"/>
      </w:pPr>
    </w:p>
    <w:p w14:paraId="4D48A9A8" w14:textId="77777777" w:rsidR="006467A5" w:rsidRDefault="006467A5">
      <w:pPr>
        <w:pStyle w:val="normal0"/>
      </w:pPr>
    </w:p>
    <w:p w14:paraId="77A16CC4" w14:textId="77777777" w:rsidR="006467A5" w:rsidRDefault="006467A5">
      <w:pPr>
        <w:pStyle w:val="normal0"/>
      </w:pPr>
    </w:p>
    <w:p w14:paraId="06D69A23" w14:textId="77777777" w:rsidR="006467A5" w:rsidRDefault="006467A5">
      <w:pPr>
        <w:pStyle w:val="normal0"/>
      </w:pPr>
    </w:p>
    <w:p w14:paraId="71E3D8CC" w14:textId="77777777" w:rsidR="006467A5" w:rsidRDefault="006467A5">
      <w:pPr>
        <w:pStyle w:val="normal0"/>
      </w:pPr>
    </w:p>
    <w:p w14:paraId="4D011121" w14:textId="77777777" w:rsidR="006467A5" w:rsidRDefault="006467A5">
      <w:pPr>
        <w:pStyle w:val="normal0"/>
      </w:pPr>
    </w:p>
    <w:p w14:paraId="3CFB051E" w14:textId="77777777" w:rsidR="006467A5" w:rsidRDefault="006467A5">
      <w:pPr>
        <w:pStyle w:val="normal0"/>
      </w:pPr>
    </w:p>
    <w:p w14:paraId="0500197B" w14:textId="77777777" w:rsidR="006467A5" w:rsidRDefault="006467A5">
      <w:pPr>
        <w:pStyle w:val="normal0"/>
      </w:pPr>
    </w:p>
    <w:p w14:paraId="6FDE4565" w14:textId="77777777" w:rsidR="006467A5" w:rsidRDefault="006467A5">
      <w:pPr>
        <w:pStyle w:val="normal0"/>
      </w:pPr>
    </w:p>
    <w:p w14:paraId="3D1918FF" w14:textId="77777777" w:rsidR="006467A5" w:rsidRDefault="006467A5">
      <w:pPr>
        <w:pStyle w:val="normal0"/>
      </w:pPr>
    </w:p>
    <w:p w14:paraId="06E0B84C" w14:textId="77777777" w:rsidR="006467A5" w:rsidRDefault="006467A5">
      <w:pPr>
        <w:pStyle w:val="normal0"/>
      </w:pPr>
    </w:p>
    <w:p w14:paraId="760ADDEC" w14:textId="77777777" w:rsidR="006467A5" w:rsidRDefault="006467A5">
      <w:pPr>
        <w:pStyle w:val="normal0"/>
      </w:pPr>
    </w:p>
    <w:p w14:paraId="19F0AE48" w14:textId="77777777" w:rsidR="006467A5" w:rsidRDefault="006467A5">
      <w:pPr>
        <w:pStyle w:val="normal0"/>
      </w:pPr>
    </w:p>
    <w:p w14:paraId="415ACA43" w14:textId="77777777" w:rsidR="006467A5" w:rsidRDefault="006467A5">
      <w:pPr>
        <w:pStyle w:val="normal0"/>
      </w:pPr>
    </w:p>
    <w:p w14:paraId="530E3877" w14:textId="77777777" w:rsidR="006467A5" w:rsidRDefault="006467A5">
      <w:pPr>
        <w:pStyle w:val="normal0"/>
      </w:pPr>
    </w:p>
    <w:p w14:paraId="63991C0C" w14:textId="77777777" w:rsidR="006467A5" w:rsidRDefault="006467A5">
      <w:pPr>
        <w:pStyle w:val="normal0"/>
      </w:pPr>
    </w:p>
    <w:p w14:paraId="03D5EB01" w14:textId="77777777" w:rsidR="006467A5" w:rsidRDefault="006467A5">
      <w:pPr>
        <w:pStyle w:val="normal0"/>
      </w:pPr>
    </w:p>
    <w:p w14:paraId="40A53565" w14:textId="77777777" w:rsidR="006467A5" w:rsidRDefault="006467A5">
      <w:pPr>
        <w:pStyle w:val="normal0"/>
      </w:pPr>
    </w:p>
    <w:p w14:paraId="1CFE27BB" w14:textId="77777777" w:rsidR="006467A5" w:rsidRDefault="006467A5">
      <w:pPr>
        <w:pStyle w:val="normal0"/>
      </w:pPr>
    </w:p>
    <w:p w14:paraId="5D46E1B6" w14:textId="77777777" w:rsidR="006467A5" w:rsidRDefault="006467A5">
      <w:pPr>
        <w:pStyle w:val="normal0"/>
      </w:pPr>
    </w:p>
    <w:p w14:paraId="034DE67A" w14:textId="77777777" w:rsidR="006467A5" w:rsidRDefault="006467A5">
      <w:pPr>
        <w:pStyle w:val="normal0"/>
      </w:pPr>
    </w:p>
    <w:p w14:paraId="5E8F8440" w14:textId="77777777" w:rsidR="006467A5" w:rsidRDefault="006467A5">
      <w:pPr>
        <w:pStyle w:val="normal0"/>
      </w:pPr>
    </w:p>
    <w:p w14:paraId="42D1725B" w14:textId="77777777" w:rsidR="006467A5" w:rsidRDefault="00252AFB">
      <w:pPr>
        <w:pStyle w:val="normal0"/>
      </w:pPr>
      <w:r>
        <w:br w:type="page"/>
      </w:r>
    </w:p>
    <w:p w14:paraId="781CD523" w14:textId="77777777" w:rsidR="006467A5" w:rsidRDefault="006467A5">
      <w:pPr>
        <w:pStyle w:val="normal0"/>
      </w:pPr>
    </w:p>
    <w:p w14:paraId="052995E1" w14:textId="77777777" w:rsidR="006467A5" w:rsidRDefault="006467A5">
      <w:pPr>
        <w:pStyle w:val="normal0"/>
      </w:pPr>
    </w:p>
    <w:p w14:paraId="27679D73" w14:textId="77777777" w:rsidR="006467A5" w:rsidRDefault="006467A5">
      <w:pPr>
        <w:pStyle w:val="normal0"/>
      </w:pPr>
    </w:p>
    <w:p w14:paraId="4D100DE8" w14:textId="77777777" w:rsidR="006467A5" w:rsidRDefault="00252AFB">
      <w:pPr>
        <w:pStyle w:val="Heading2"/>
        <w:ind w:left="720" w:hanging="360"/>
      </w:pPr>
      <w:bookmarkStart w:id="49" w:name="_28h4qwu" w:colFirst="0" w:colLast="0"/>
      <w:bookmarkEnd w:id="49"/>
      <w:r>
        <w:t>1. IDEY-Centros de Deporte Escolar y Municipal</w:t>
      </w:r>
    </w:p>
    <w:p w14:paraId="7BF261E8" w14:textId="77777777" w:rsidR="006467A5" w:rsidRDefault="006467A5">
      <w:pPr>
        <w:pStyle w:val="normal0"/>
      </w:pPr>
    </w:p>
    <w:p w14:paraId="1CA2FF50" w14:textId="77777777" w:rsidR="006467A5" w:rsidRDefault="006467A5">
      <w:pPr>
        <w:pStyle w:val="normal0"/>
      </w:pPr>
    </w:p>
    <w:p w14:paraId="3429679F" w14:textId="77777777" w:rsidR="006467A5" w:rsidRDefault="006467A5">
      <w:pPr>
        <w:pStyle w:val="normal0"/>
      </w:pPr>
    </w:p>
    <w:p w14:paraId="33790425" w14:textId="77777777" w:rsidR="006467A5" w:rsidRDefault="00252AFB">
      <w:pPr>
        <w:pStyle w:val="normal0"/>
        <w:spacing w:line="312" w:lineRule="auto"/>
        <w:ind w:left="284" w:right="418"/>
        <w:jc w:val="both"/>
      </w:pPr>
      <w:r>
        <w:rPr>
          <w:b/>
          <w:sz w:val="20"/>
          <w:szCs w:val="20"/>
        </w:rPr>
        <w:t xml:space="preserve">Descripción: </w:t>
      </w:r>
      <w:r>
        <w:rPr>
          <w:sz w:val="20"/>
          <w:szCs w:val="20"/>
        </w:rPr>
        <w:t>El programa da apoyos para aumentar la práctica del deporte</w:t>
      </w:r>
    </w:p>
    <w:p w14:paraId="44A0E0EC" w14:textId="77777777" w:rsidR="006467A5" w:rsidRDefault="006467A5">
      <w:pPr>
        <w:pStyle w:val="normal0"/>
      </w:pPr>
    </w:p>
    <w:p w14:paraId="6AE1A3A2" w14:textId="77777777" w:rsidR="006467A5" w:rsidRDefault="006467A5">
      <w:pPr>
        <w:pStyle w:val="normal0"/>
      </w:pPr>
    </w:p>
    <w:p w14:paraId="6D4F7F40" w14:textId="77777777" w:rsidR="006467A5" w:rsidRDefault="006467A5">
      <w:pPr>
        <w:pStyle w:val="normal0"/>
      </w:pPr>
    </w:p>
    <w:tbl>
      <w:tblPr>
        <w:tblStyle w:val="aff4"/>
        <w:tblW w:w="8015" w:type="dxa"/>
        <w:jc w:val="center"/>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163"/>
        <w:gridCol w:w="6852"/>
      </w:tblGrid>
      <w:tr w:rsidR="006467A5" w14:paraId="3C5B460A" w14:textId="77777777">
        <w:trPr>
          <w:trHeight w:val="440"/>
          <w:jc w:val="center"/>
        </w:trPr>
        <w:tc>
          <w:tcPr>
            <w:tcW w:w="1163" w:type="dxa"/>
            <w:vAlign w:val="center"/>
          </w:tcPr>
          <w:p w14:paraId="1DD1AEC4" w14:textId="77777777" w:rsidR="006467A5" w:rsidRDefault="00252AFB">
            <w:pPr>
              <w:pStyle w:val="normal0"/>
              <w:widowControl w:val="0"/>
              <w:contextualSpacing w:val="0"/>
              <w:jc w:val="center"/>
            </w:pPr>
            <w:r>
              <w:rPr>
                <w:noProof/>
                <w:lang w:val="en-US"/>
              </w:rPr>
              <w:drawing>
                <wp:anchor distT="0" distB="0" distL="114300" distR="114300" simplePos="0" relativeHeight="251709440" behindDoc="0" locked="0" layoutInCell="0" hidden="0" allowOverlap="1" wp14:anchorId="2C468E79" wp14:editId="29D47E51">
                  <wp:simplePos x="0" y="0"/>
                  <wp:positionH relativeFrom="margin">
                    <wp:posOffset>93345</wp:posOffset>
                  </wp:positionH>
                  <wp:positionV relativeFrom="paragraph">
                    <wp:posOffset>52070</wp:posOffset>
                  </wp:positionV>
                  <wp:extent cx="424815" cy="403860"/>
                  <wp:effectExtent l="0" t="0" r="0" b="0"/>
                  <wp:wrapNone/>
                  <wp:docPr id="148" name="image203.jpg" descr="http://comps.canstockphoto.com/can-stock-photo_csp0773892.jpg"/>
                  <wp:cNvGraphicFramePr/>
                  <a:graphic xmlns:a="http://schemas.openxmlformats.org/drawingml/2006/main">
                    <a:graphicData uri="http://schemas.openxmlformats.org/drawingml/2006/picture">
                      <pic:pic xmlns:pic="http://schemas.openxmlformats.org/drawingml/2006/picture">
                        <pic:nvPicPr>
                          <pic:cNvPr id="0" name="image203.jpg" descr="http://comps.canstockphoto.com/can-stock-photo_csp0773892.jpg"/>
                          <pic:cNvPicPr preferRelativeResize="0"/>
                        </pic:nvPicPr>
                        <pic:blipFill>
                          <a:blip r:embed="rId187"/>
                          <a:srcRect t="2670" b="4369"/>
                          <a:stretch>
                            <a:fillRect/>
                          </a:stretch>
                        </pic:blipFill>
                        <pic:spPr>
                          <a:xfrm>
                            <a:off x="0" y="0"/>
                            <a:ext cx="424815" cy="403860"/>
                          </a:xfrm>
                          <a:prstGeom prst="rect">
                            <a:avLst/>
                          </a:prstGeom>
                          <a:ln/>
                        </pic:spPr>
                      </pic:pic>
                    </a:graphicData>
                  </a:graphic>
                </wp:anchor>
              </w:drawing>
            </w:r>
          </w:p>
        </w:tc>
        <w:tc>
          <w:tcPr>
            <w:tcW w:w="6853" w:type="dxa"/>
            <w:vAlign w:val="center"/>
          </w:tcPr>
          <w:p w14:paraId="102A5A11" w14:textId="77777777" w:rsidR="006467A5" w:rsidRDefault="00252AFB">
            <w:pPr>
              <w:pStyle w:val="normal0"/>
              <w:keepNext/>
              <w:keepLines/>
              <w:contextualSpacing w:val="0"/>
            </w:pPr>
            <w:r>
              <w:rPr>
                <w:b/>
                <w:sz w:val="18"/>
                <w:szCs w:val="18"/>
              </w:rPr>
              <w:t xml:space="preserve">Apoyos: </w:t>
            </w:r>
          </w:p>
          <w:p w14:paraId="43CDEEE1" w14:textId="77777777" w:rsidR="006467A5" w:rsidRDefault="00252AFB">
            <w:pPr>
              <w:pStyle w:val="normal0"/>
              <w:keepNext/>
              <w:keepLines/>
              <w:numPr>
                <w:ilvl w:val="0"/>
                <w:numId w:val="32"/>
              </w:numPr>
              <w:ind w:hanging="360"/>
              <w:rPr>
                <w:b/>
                <w:sz w:val="18"/>
                <w:szCs w:val="18"/>
              </w:rPr>
            </w:pPr>
            <w:r>
              <w:rPr>
                <w:sz w:val="18"/>
                <w:szCs w:val="18"/>
              </w:rPr>
              <w:t>Apoyo en especie: material deportivo como balones, playeras, gorras, trofeos</w:t>
            </w:r>
          </w:p>
          <w:p w14:paraId="4E520A20" w14:textId="77777777" w:rsidR="006467A5" w:rsidRDefault="00252AFB">
            <w:pPr>
              <w:pStyle w:val="normal0"/>
              <w:keepNext/>
              <w:keepLines/>
              <w:numPr>
                <w:ilvl w:val="0"/>
                <w:numId w:val="32"/>
              </w:numPr>
              <w:ind w:hanging="360"/>
              <w:rPr>
                <w:b/>
                <w:sz w:val="18"/>
                <w:szCs w:val="18"/>
              </w:rPr>
            </w:pPr>
            <w:r>
              <w:rPr>
                <w:sz w:val="18"/>
                <w:szCs w:val="18"/>
              </w:rPr>
              <w:t>Se realizan eventos deportivos y se entregan actas constitutivas para hacer una liga.</w:t>
            </w:r>
          </w:p>
        </w:tc>
      </w:tr>
      <w:tr w:rsidR="006467A5" w14:paraId="750A8BD6" w14:textId="77777777">
        <w:trPr>
          <w:trHeight w:val="420"/>
          <w:jc w:val="center"/>
        </w:trPr>
        <w:tc>
          <w:tcPr>
            <w:tcW w:w="1163" w:type="dxa"/>
          </w:tcPr>
          <w:p w14:paraId="149AD45D" w14:textId="77777777" w:rsidR="006467A5" w:rsidRDefault="00252AFB">
            <w:pPr>
              <w:pStyle w:val="normal0"/>
              <w:widowControl w:val="0"/>
              <w:contextualSpacing w:val="0"/>
            </w:pPr>
            <w:r>
              <w:rPr>
                <w:noProof/>
                <w:lang w:val="en-US"/>
              </w:rPr>
              <w:drawing>
                <wp:anchor distT="0" distB="0" distL="114300" distR="114300" simplePos="0" relativeHeight="251710464" behindDoc="0" locked="0" layoutInCell="0" hidden="0" allowOverlap="1" wp14:anchorId="57FEB268" wp14:editId="610F1679">
                  <wp:simplePos x="0" y="0"/>
                  <wp:positionH relativeFrom="margin">
                    <wp:posOffset>147554</wp:posOffset>
                  </wp:positionH>
                  <wp:positionV relativeFrom="paragraph">
                    <wp:posOffset>17588</wp:posOffset>
                  </wp:positionV>
                  <wp:extent cx="296884" cy="269893"/>
                  <wp:effectExtent l="0" t="0" r="0" b="0"/>
                  <wp:wrapNone/>
                  <wp:docPr id="147"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35"/>
                          <a:srcRect l="29449" t="38528" r="51809" b="31167"/>
                          <a:stretch>
                            <a:fillRect/>
                          </a:stretch>
                        </pic:blipFill>
                        <pic:spPr>
                          <a:xfrm>
                            <a:off x="0" y="0"/>
                            <a:ext cx="296884" cy="269893"/>
                          </a:xfrm>
                          <a:prstGeom prst="rect">
                            <a:avLst/>
                          </a:prstGeom>
                          <a:ln/>
                        </pic:spPr>
                      </pic:pic>
                    </a:graphicData>
                  </a:graphic>
                </wp:anchor>
              </w:drawing>
            </w:r>
          </w:p>
        </w:tc>
        <w:tc>
          <w:tcPr>
            <w:tcW w:w="6853" w:type="dxa"/>
            <w:vAlign w:val="center"/>
          </w:tcPr>
          <w:p w14:paraId="12D1A863" w14:textId="77777777" w:rsidR="006467A5" w:rsidRDefault="006467A5">
            <w:pPr>
              <w:pStyle w:val="normal0"/>
              <w:contextualSpacing w:val="0"/>
            </w:pPr>
          </w:p>
          <w:p w14:paraId="1035A513" w14:textId="77777777" w:rsidR="006467A5" w:rsidRDefault="00252AFB">
            <w:pPr>
              <w:pStyle w:val="normal0"/>
              <w:contextualSpacing w:val="0"/>
            </w:pPr>
            <w:r>
              <w:rPr>
                <w:b/>
                <w:sz w:val="18"/>
                <w:szCs w:val="18"/>
              </w:rPr>
              <w:t>Tipo de aplicación</w:t>
            </w:r>
            <w:r>
              <w:rPr>
                <w:sz w:val="18"/>
                <w:szCs w:val="18"/>
              </w:rPr>
              <w:t>: Comunitaria</w:t>
            </w:r>
          </w:p>
        </w:tc>
      </w:tr>
      <w:tr w:rsidR="006467A5" w14:paraId="30D3CD80" w14:textId="77777777">
        <w:trPr>
          <w:trHeight w:val="720"/>
          <w:jc w:val="center"/>
        </w:trPr>
        <w:tc>
          <w:tcPr>
            <w:tcW w:w="1163" w:type="dxa"/>
          </w:tcPr>
          <w:p w14:paraId="30A38AF4" w14:textId="77777777" w:rsidR="006467A5" w:rsidRDefault="00252AFB">
            <w:pPr>
              <w:pStyle w:val="normal0"/>
              <w:widowControl w:val="0"/>
              <w:contextualSpacing w:val="0"/>
              <w:jc w:val="center"/>
            </w:pPr>
            <w:r>
              <w:rPr>
                <w:noProof/>
                <w:lang w:val="en-US"/>
              </w:rPr>
              <w:drawing>
                <wp:anchor distT="0" distB="0" distL="114300" distR="114300" simplePos="0" relativeHeight="251711488" behindDoc="0" locked="0" layoutInCell="0" hidden="0" allowOverlap="1" wp14:anchorId="1ADDFFDE" wp14:editId="51ADAE4E">
                  <wp:simplePos x="0" y="0"/>
                  <wp:positionH relativeFrom="margin">
                    <wp:posOffset>134295</wp:posOffset>
                  </wp:positionH>
                  <wp:positionV relativeFrom="paragraph">
                    <wp:posOffset>85784</wp:posOffset>
                  </wp:positionV>
                  <wp:extent cx="311789" cy="317562"/>
                  <wp:effectExtent l="0" t="0" r="0" b="0"/>
                  <wp:wrapNone/>
                  <wp:docPr id="150"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36"/>
                          <a:srcRect l="23229" t="25697" r="46176" b="18879"/>
                          <a:stretch>
                            <a:fillRect/>
                          </a:stretch>
                        </pic:blipFill>
                        <pic:spPr>
                          <a:xfrm>
                            <a:off x="0" y="0"/>
                            <a:ext cx="311789" cy="317562"/>
                          </a:xfrm>
                          <a:prstGeom prst="rect">
                            <a:avLst/>
                          </a:prstGeom>
                          <a:ln/>
                        </pic:spPr>
                      </pic:pic>
                    </a:graphicData>
                  </a:graphic>
                </wp:anchor>
              </w:drawing>
            </w:r>
          </w:p>
        </w:tc>
        <w:tc>
          <w:tcPr>
            <w:tcW w:w="6853" w:type="dxa"/>
            <w:vAlign w:val="center"/>
          </w:tcPr>
          <w:p w14:paraId="0D167003" w14:textId="77777777" w:rsidR="006467A5" w:rsidRDefault="00252AFB">
            <w:pPr>
              <w:pStyle w:val="normal0"/>
              <w:contextualSpacing w:val="0"/>
              <w:jc w:val="both"/>
            </w:pPr>
            <w:r>
              <w:rPr>
                <w:b/>
                <w:sz w:val="18"/>
                <w:szCs w:val="18"/>
              </w:rPr>
              <w:t>Población:</w:t>
            </w:r>
            <w:r>
              <w:rPr>
                <w:sz w:val="18"/>
                <w:szCs w:val="18"/>
              </w:rPr>
              <w:t xml:space="preserve"> Población entre 9 y 50 años de edad que pertenecen a una liga deportiva y personas que quieran formalizar una liga. </w:t>
            </w:r>
          </w:p>
        </w:tc>
      </w:tr>
      <w:tr w:rsidR="006467A5" w14:paraId="6062CBE5" w14:textId="77777777">
        <w:trPr>
          <w:trHeight w:val="720"/>
          <w:jc w:val="center"/>
        </w:trPr>
        <w:tc>
          <w:tcPr>
            <w:tcW w:w="1163" w:type="dxa"/>
          </w:tcPr>
          <w:p w14:paraId="487F79FF" w14:textId="77777777" w:rsidR="006467A5" w:rsidRDefault="00252AFB">
            <w:pPr>
              <w:pStyle w:val="normal0"/>
              <w:widowControl w:val="0"/>
              <w:contextualSpacing w:val="0"/>
            </w:pPr>
            <w:r>
              <w:rPr>
                <w:sz w:val="18"/>
                <w:szCs w:val="18"/>
              </w:rPr>
              <w:t xml:space="preserve">    </w:t>
            </w:r>
            <w:r>
              <w:rPr>
                <w:noProof/>
                <w:lang w:val="en-US"/>
              </w:rPr>
              <w:drawing>
                <wp:anchor distT="0" distB="0" distL="114300" distR="114300" simplePos="0" relativeHeight="251712512" behindDoc="0" locked="0" layoutInCell="0" hidden="0" allowOverlap="1" wp14:anchorId="0F04CB31" wp14:editId="45F3DD02">
                  <wp:simplePos x="0" y="0"/>
                  <wp:positionH relativeFrom="margin">
                    <wp:posOffset>144780</wp:posOffset>
                  </wp:positionH>
                  <wp:positionV relativeFrom="paragraph">
                    <wp:posOffset>15742</wp:posOffset>
                  </wp:positionV>
                  <wp:extent cx="297711" cy="297711"/>
                  <wp:effectExtent l="0" t="0" r="0" b="0"/>
                  <wp:wrapNone/>
                  <wp:docPr id="149" name="image204.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204.jpg" descr="https://image.freepik.com/iconos-gratis/herramienta-de-control-de-tiempo-de-reloj_318-50354.jpg"/>
                          <pic:cNvPicPr preferRelativeResize="0"/>
                        </pic:nvPicPr>
                        <pic:blipFill>
                          <a:blip r:embed="rId37"/>
                          <a:srcRect/>
                          <a:stretch>
                            <a:fillRect/>
                          </a:stretch>
                        </pic:blipFill>
                        <pic:spPr>
                          <a:xfrm>
                            <a:off x="0" y="0"/>
                            <a:ext cx="297711" cy="297711"/>
                          </a:xfrm>
                          <a:prstGeom prst="rect">
                            <a:avLst/>
                          </a:prstGeom>
                          <a:ln/>
                        </pic:spPr>
                      </pic:pic>
                    </a:graphicData>
                  </a:graphic>
                </wp:anchor>
              </w:drawing>
            </w:r>
          </w:p>
        </w:tc>
        <w:tc>
          <w:tcPr>
            <w:tcW w:w="6853" w:type="dxa"/>
            <w:vAlign w:val="center"/>
          </w:tcPr>
          <w:p w14:paraId="5D7804F3" w14:textId="77777777" w:rsidR="006467A5" w:rsidRDefault="00252AFB">
            <w:pPr>
              <w:pStyle w:val="normal0"/>
              <w:contextualSpacing w:val="0"/>
            </w:pPr>
            <w:r>
              <w:rPr>
                <w:b/>
                <w:sz w:val="18"/>
                <w:szCs w:val="18"/>
              </w:rPr>
              <w:t xml:space="preserve">Vigencia: </w:t>
            </w:r>
            <w:r>
              <w:rPr>
                <w:sz w:val="18"/>
                <w:szCs w:val="18"/>
              </w:rPr>
              <w:t>El programa está disponible</w:t>
            </w:r>
          </w:p>
        </w:tc>
      </w:tr>
    </w:tbl>
    <w:p w14:paraId="4935066E" w14:textId="77777777" w:rsidR="006467A5" w:rsidRDefault="006467A5">
      <w:pPr>
        <w:pStyle w:val="normal0"/>
      </w:pPr>
    </w:p>
    <w:p w14:paraId="12447591" w14:textId="77777777" w:rsidR="006467A5" w:rsidRDefault="006467A5">
      <w:pPr>
        <w:pStyle w:val="normal0"/>
      </w:pPr>
    </w:p>
    <w:p w14:paraId="675EF9B7" w14:textId="77777777" w:rsidR="006467A5" w:rsidRDefault="006467A5">
      <w:pPr>
        <w:pStyle w:val="normal0"/>
      </w:pPr>
    </w:p>
    <w:p w14:paraId="419ECA9B" w14:textId="77777777" w:rsidR="006467A5" w:rsidRDefault="00252AFB">
      <w:pPr>
        <w:pStyle w:val="normal0"/>
        <w:jc w:val="both"/>
      </w:pPr>
      <w:r>
        <w:rPr>
          <w:b/>
        </w:rPr>
        <w:t xml:space="preserve">Municipios: </w:t>
      </w:r>
      <w:r>
        <w:t>Todos</w:t>
      </w:r>
    </w:p>
    <w:p w14:paraId="03CF7015" w14:textId="77777777" w:rsidR="006467A5" w:rsidRDefault="006467A5">
      <w:pPr>
        <w:pStyle w:val="normal0"/>
        <w:jc w:val="both"/>
      </w:pPr>
    </w:p>
    <w:p w14:paraId="480B8BF4" w14:textId="77777777" w:rsidR="006467A5" w:rsidRDefault="00252AFB">
      <w:pPr>
        <w:pStyle w:val="normal0"/>
        <w:jc w:val="both"/>
      </w:pPr>
      <w:r>
        <w:rPr>
          <w:b/>
        </w:rPr>
        <w:t>Documentos y/o requisitos:</w:t>
      </w:r>
      <w:r>
        <w:t xml:space="preserve"> </w:t>
      </w:r>
    </w:p>
    <w:p w14:paraId="7E04DD90" w14:textId="77777777" w:rsidR="006467A5" w:rsidRDefault="00252AFB">
      <w:pPr>
        <w:pStyle w:val="normal0"/>
        <w:numPr>
          <w:ilvl w:val="0"/>
          <w:numId w:val="70"/>
        </w:numPr>
        <w:spacing w:line="276" w:lineRule="auto"/>
        <w:ind w:hanging="360"/>
        <w:contextualSpacing/>
        <w:jc w:val="both"/>
      </w:pPr>
      <w:r>
        <w:t>Debes ser deportista inscrito en una liga deportiva</w:t>
      </w:r>
    </w:p>
    <w:p w14:paraId="1BB4D9EC" w14:textId="77777777" w:rsidR="006467A5" w:rsidRDefault="00252AFB">
      <w:pPr>
        <w:pStyle w:val="normal0"/>
        <w:numPr>
          <w:ilvl w:val="0"/>
          <w:numId w:val="70"/>
        </w:numPr>
        <w:spacing w:line="276" w:lineRule="auto"/>
        <w:ind w:hanging="360"/>
        <w:contextualSpacing/>
        <w:jc w:val="both"/>
      </w:pPr>
      <w:r>
        <w:t>Si quieres formalizar una liga entonces basta con ser integrante de una comunidad, municipio o escuela.</w:t>
      </w:r>
    </w:p>
    <w:p w14:paraId="0418E8E9" w14:textId="77777777" w:rsidR="006467A5" w:rsidRDefault="006467A5">
      <w:pPr>
        <w:pStyle w:val="normal0"/>
      </w:pPr>
    </w:p>
    <w:p w14:paraId="4AABF2A2" w14:textId="77777777" w:rsidR="006467A5" w:rsidRDefault="006467A5">
      <w:pPr>
        <w:pStyle w:val="normal0"/>
      </w:pPr>
    </w:p>
    <w:p w14:paraId="41880F56" w14:textId="77777777" w:rsidR="006467A5" w:rsidRDefault="00252AFB">
      <w:pPr>
        <w:pStyle w:val="normal0"/>
        <w:jc w:val="both"/>
      </w:pPr>
      <w:r>
        <w:rPr>
          <w:b/>
        </w:rPr>
        <w:t xml:space="preserve">¿Qué hacer cuando ya cuento con todos los documentos y/o requisitos? </w:t>
      </w:r>
    </w:p>
    <w:p w14:paraId="1BC131F5" w14:textId="77777777" w:rsidR="006467A5" w:rsidRDefault="00252AFB">
      <w:pPr>
        <w:pStyle w:val="normal0"/>
        <w:numPr>
          <w:ilvl w:val="0"/>
          <w:numId w:val="20"/>
        </w:numPr>
        <w:ind w:hanging="360"/>
        <w:contextualSpacing/>
        <w:jc w:val="both"/>
        <w:rPr>
          <w:sz w:val="20"/>
          <w:szCs w:val="20"/>
        </w:rPr>
      </w:pPr>
      <w:r>
        <w:rPr>
          <w:sz w:val="20"/>
          <w:szCs w:val="20"/>
        </w:rPr>
        <w:t>Para solicitar el apoyo debes ir personalmente a las oficinas del IDEY en Mérida y hacer la solicitud. Ahí deberás explicar los motivos por lo que deseas el apoyo.</w:t>
      </w:r>
    </w:p>
    <w:p w14:paraId="5DA64411" w14:textId="77777777" w:rsidR="006467A5" w:rsidRDefault="006467A5">
      <w:pPr>
        <w:pStyle w:val="normal0"/>
        <w:ind w:left="360"/>
      </w:pPr>
    </w:p>
    <w:p w14:paraId="4E8E25A1" w14:textId="77777777" w:rsidR="006467A5" w:rsidRDefault="006467A5">
      <w:pPr>
        <w:pStyle w:val="normal0"/>
        <w:ind w:left="360"/>
      </w:pPr>
    </w:p>
    <w:p w14:paraId="3E466914" w14:textId="77777777" w:rsidR="006467A5" w:rsidRDefault="00252AFB">
      <w:pPr>
        <w:pStyle w:val="normal0"/>
        <w:ind w:left="360" w:right="418"/>
        <w:jc w:val="center"/>
      </w:pPr>
      <w:r>
        <w:rPr>
          <w:b/>
          <w:i/>
          <w:sz w:val="18"/>
          <w:szCs w:val="18"/>
        </w:rPr>
        <w:t>Datos contacto</w:t>
      </w:r>
    </w:p>
    <w:p w14:paraId="2E3A0B12" w14:textId="77777777" w:rsidR="006467A5" w:rsidRDefault="00252AFB">
      <w:pPr>
        <w:pStyle w:val="normal0"/>
        <w:ind w:left="360" w:right="418"/>
      </w:pPr>
      <w:r>
        <w:rPr>
          <w:b/>
          <w:sz w:val="18"/>
          <w:szCs w:val="18"/>
        </w:rPr>
        <w:t xml:space="preserve">Nombre: </w:t>
      </w:r>
      <w:r>
        <w:rPr>
          <w:sz w:val="18"/>
          <w:szCs w:val="18"/>
        </w:rPr>
        <w:t>Marco Antonio Cerón Martínez</w:t>
      </w:r>
    </w:p>
    <w:p w14:paraId="03C76D1C" w14:textId="77777777" w:rsidR="006467A5" w:rsidRDefault="00252AFB">
      <w:pPr>
        <w:pStyle w:val="normal0"/>
        <w:ind w:left="360" w:right="418"/>
      </w:pPr>
      <w:r>
        <w:rPr>
          <w:b/>
          <w:sz w:val="18"/>
          <w:szCs w:val="18"/>
        </w:rPr>
        <w:t>Dependencia/Departamento</w:t>
      </w:r>
      <w:r>
        <w:rPr>
          <w:sz w:val="18"/>
          <w:szCs w:val="18"/>
        </w:rPr>
        <w:t>: IDEY/Departa</w:t>
      </w:r>
      <w:r>
        <w:rPr>
          <w:sz w:val="18"/>
          <w:szCs w:val="18"/>
        </w:rPr>
        <w:t>mento de Deporte Escolar</w:t>
      </w:r>
    </w:p>
    <w:p w14:paraId="14B18E29" w14:textId="77777777" w:rsidR="006467A5" w:rsidRDefault="00252AFB">
      <w:pPr>
        <w:pStyle w:val="normal0"/>
        <w:ind w:left="360" w:right="418"/>
      </w:pPr>
      <w:r>
        <w:rPr>
          <w:b/>
          <w:sz w:val="18"/>
          <w:szCs w:val="18"/>
        </w:rPr>
        <w:t xml:space="preserve">Horario de atención: </w:t>
      </w:r>
      <w:r>
        <w:rPr>
          <w:sz w:val="18"/>
          <w:szCs w:val="18"/>
        </w:rPr>
        <w:t>lunes a viernes de 9am a 2pm y de 4pm a 8pm</w:t>
      </w:r>
    </w:p>
    <w:p w14:paraId="7AA77D34" w14:textId="77777777" w:rsidR="006467A5" w:rsidRDefault="00252AFB">
      <w:pPr>
        <w:pStyle w:val="normal0"/>
        <w:ind w:left="360" w:right="418"/>
      </w:pPr>
      <w:r>
        <w:rPr>
          <w:b/>
          <w:sz w:val="18"/>
          <w:szCs w:val="18"/>
        </w:rPr>
        <w:t xml:space="preserve">Teléfono: </w:t>
      </w:r>
      <w:r>
        <w:rPr>
          <w:sz w:val="18"/>
          <w:szCs w:val="18"/>
        </w:rPr>
        <w:t>9420050 ext. 254 y 274</w:t>
      </w:r>
      <w:r>
        <w:rPr>
          <w:b/>
          <w:sz w:val="18"/>
          <w:szCs w:val="18"/>
        </w:rPr>
        <w:t xml:space="preserve"> </w:t>
      </w:r>
    </w:p>
    <w:p w14:paraId="067B2A95" w14:textId="77777777" w:rsidR="006467A5" w:rsidRDefault="00252AFB">
      <w:pPr>
        <w:pStyle w:val="normal0"/>
        <w:ind w:left="360" w:right="418"/>
      </w:pPr>
      <w:r>
        <w:rPr>
          <w:b/>
          <w:sz w:val="18"/>
          <w:szCs w:val="18"/>
        </w:rPr>
        <w:t xml:space="preserve">Correo electrónico: </w:t>
      </w:r>
      <w:hyperlink r:id="rId188">
        <w:r>
          <w:rPr>
            <w:sz w:val="18"/>
            <w:szCs w:val="18"/>
          </w:rPr>
          <w:t>marco.ceron@yucatan.gob.mx</w:t>
        </w:r>
      </w:hyperlink>
      <w:hyperlink r:id="rId189"/>
    </w:p>
    <w:p w14:paraId="3E1D3ED1" w14:textId="77777777" w:rsidR="006467A5" w:rsidRDefault="00252AFB">
      <w:pPr>
        <w:pStyle w:val="normal0"/>
      </w:pPr>
      <w:hyperlink r:id="rId190"/>
    </w:p>
    <w:p w14:paraId="02FFA39B" w14:textId="77777777" w:rsidR="006467A5" w:rsidRDefault="00252AFB">
      <w:pPr>
        <w:pStyle w:val="normal0"/>
      </w:pPr>
      <w:r>
        <w:br w:type="page"/>
      </w:r>
    </w:p>
    <w:p w14:paraId="24343652" w14:textId="77777777" w:rsidR="006467A5" w:rsidRDefault="00252AFB">
      <w:pPr>
        <w:pStyle w:val="normal0"/>
      </w:pPr>
      <w:hyperlink r:id="rId191"/>
    </w:p>
    <w:p w14:paraId="0214A670" w14:textId="77777777" w:rsidR="006467A5" w:rsidRDefault="00252AFB">
      <w:pPr>
        <w:pStyle w:val="normal0"/>
      </w:pPr>
      <w:hyperlink r:id="rId192"/>
    </w:p>
    <w:p w14:paraId="6D41B51B" w14:textId="77777777" w:rsidR="006467A5" w:rsidRDefault="00252AFB">
      <w:pPr>
        <w:pStyle w:val="normal0"/>
      </w:pPr>
      <w:hyperlink r:id="rId193"/>
    </w:p>
    <w:p w14:paraId="0CCDC347" w14:textId="77777777" w:rsidR="006467A5" w:rsidRDefault="00252AFB">
      <w:pPr>
        <w:pStyle w:val="normal0"/>
      </w:pPr>
      <w:hyperlink r:id="rId194"/>
    </w:p>
    <w:p w14:paraId="4CC92594" w14:textId="77777777" w:rsidR="006467A5" w:rsidRDefault="00252AFB">
      <w:pPr>
        <w:pStyle w:val="normal0"/>
      </w:pPr>
      <w:hyperlink r:id="rId195"/>
    </w:p>
    <w:p w14:paraId="5BB36DBD" w14:textId="77777777" w:rsidR="006467A5" w:rsidRDefault="00252AFB">
      <w:pPr>
        <w:pStyle w:val="normal0"/>
      </w:pPr>
      <w:hyperlink r:id="rId196"/>
    </w:p>
    <w:p w14:paraId="0D85D6BC" w14:textId="77777777" w:rsidR="006467A5" w:rsidRDefault="00252AFB">
      <w:pPr>
        <w:pStyle w:val="normal0"/>
      </w:pPr>
      <w:hyperlink r:id="rId197"/>
    </w:p>
    <w:p w14:paraId="628BB36D" w14:textId="77777777" w:rsidR="006467A5" w:rsidRDefault="00252AFB">
      <w:pPr>
        <w:pStyle w:val="normal0"/>
      </w:pPr>
      <w:hyperlink r:id="rId198"/>
    </w:p>
    <w:p w14:paraId="246F413A" w14:textId="77777777" w:rsidR="006467A5" w:rsidRDefault="00252AFB">
      <w:pPr>
        <w:pStyle w:val="normal0"/>
      </w:pPr>
      <w:hyperlink r:id="rId199"/>
    </w:p>
    <w:p w14:paraId="5B2625BC" w14:textId="77777777" w:rsidR="006467A5" w:rsidRDefault="00252AFB">
      <w:pPr>
        <w:pStyle w:val="normal0"/>
      </w:pPr>
      <w:hyperlink r:id="rId200"/>
    </w:p>
    <w:p w14:paraId="61828B11" w14:textId="77777777" w:rsidR="006467A5" w:rsidRDefault="00252AFB">
      <w:pPr>
        <w:pStyle w:val="normal0"/>
      </w:pPr>
      <w:hyperlink r:id="rId201"/>
    </w:p>
    <w:p w14:paraId="681DE8FC" w14:textId="77777777" w:rsidR="006467A5" w:rsidRDefault="00252AFB">
      <w:pPr>
        <w:pStyle w:val="normal0"/>
      </w:pPr>
      <w:hyperlink r:id="rId202"/>
    </w:p>
    <w:p w14:paraId="5E7FF545" w14:textId="77777777" w:rsidR="006467A5" w:rsidRDefault="00252AFB">
      <w:pPr>
        <w:pStyle w:val="normal0"/>
      </w:pPr>
      <w:hyperlink r:id="rId203"/>
    </w:p>
    <w:p w14:paraId="6DF13D38" w14:textId="77777777" w:rsidR="006467A5" w:rsidRDefault="00252AFB">
      <w:pPr>
        <w:pStyle w:val="normal0"/>
      </w:pPr>
      <w:hyperlink r:id="rId204"/>
    </w:p>
    <w:p w14:paraId="5AC66F6C" w14:textId="77777777" w:rsidR="006467A5" w:rsidRDefault="00252AFB">
      <w:pPr>
        <w:pStyle w:val="normal0"/>
      </w:pPr>
      <w:hyperlink r:id="rId205"/>
    </w:p>
    <w:p w14:paraId="09AD7999" w14:textId="77777777" w:rsidR="006467A5" w:rsidRDefault="00252AFB">
      <w:pPr>
        <w:pStyle w:val="normal0"/>
      </w:pPr>
      <w:hyperlink r:id="rId206"/>
    </w:p>
    <w:p w14:paraId="5F1EA39E" w14:textId="77777777" w:rsidR="006467A5" w:rsidRDefault="00252AFB">
      <w:pPr>
        <w:pStyle w:val="normal0"/>
      </w:pPr>
      <w:hyperlink r:id="rId207"/>
    </w:p>
    <w:p w14:paraId="3577D7B7" w14:textId="77777777" w:rsidR="006467A5" w:rsidRDefault="00252AFB">
      <w:pPr>
        <w:pStyle w:val="normal0"/>
      </w:pPr>
      <w:hyperlink r:id="rId208"/>
    </w:p>
    <w:p w14:paraId="519B4FDC" w14:textId="77777777" w:rsidR="006467A5" w:rsidRDefault="00252AFB">
      <w:pPr>
        <w:pStyle w:val="normal0"/>
      </w:pPr>
      <w:hyperlink r:id="rId209"/>
    </w:p>
    <w:p w14:paraId="4E539698" w14:textId="77777777" w:rsidR="006467A5" w:rsidRDefault="00252AFB">
      <w:pPr>
        <w:pStyle w:val="Heading1"/>
      </w:pPr>
      <w:bookmarkStart w:id="50" w:name="_nmf14n" w:colFirst="0" w:colLast="0"/>
      <w:bookmarkEnd w:id="50"/>
      <w:r>
        <w:rPr>
          <w:sz w:val="36"/>
          <w:szCs w:val="36"/>
        </w:rPr>
        <w:t>APOYOS A LA SALUD</w:t>
      </w:r>
    </w:p>
    <w:p w14:paraId="77C51FBB" w14:textId="77777777" w:rsidR="006467A5" w:rsidRDefault="006467A5">
      <w:pPr>
        <w:pStyle w:val="normal0"/>
      </w:pPr>
    </w:p>
    <w:p w14:paraId="605F32F5" w14:textId="77777777" w:rsidR="006467A5" w:rsidRDefault="006467A5">
      <w:pPr>
        <w:pStyle w:val="normal0"/>
      </w:pPr>
    </w:p>
    <w:p w14:paraId="3F32BBBE" w14:textId="77777777" w:rsidR="006467A5" w:rsidRDefault="006467A5">
      <w:pPr>
        <w:pStyle w:val="normal0"/>
      </w:pPr>
    </w:p>
    <w:p w14:paraId="18594097" w14:textId="77777777" w:rsidR="006467A5" w:rsidRDefault="006467A5">
      <w:pPr>
        <w:pStyle w:val="normal0"/>
      </w:pPr>
    </w:p>
    <w:p w14:paraId="330FAF28" w14:textId="77777777" w:rsidR="006467A5" w:rsidRDefault="006467A5">
      <w:pPr>
        <w:pStyle w:val="normal0"/>
      </w:pPr>
    </w:p>
    <w:p w14:paraId="7BBF6440" w14:textId="77777777" w:rsidR="006467A5" w:rsidRDefault="006467A5">
      <w:pPr>
        <w:pStyle w:val="normal0"/>
      </w:pPr>
    </w:p>
    <w:p w14:paraId="7875D977" w14:textId="77777777" w:rsidR="006467A5" w:rsidRDefault="006467A5">
      <w:pPr>
        <w:pStyle w:val="normal0"/>
      </w:pPr>
    </w:p>
    <w:p w14:paraId="5C24B1ED" w14:textId="77777777" w:rsidR="006467A5" w:rsidRDefault="006467A5">
      <w:pPr>
        <w:pStyle w:val="normal0"/>
      </w:pPr>
    </w:p>
    <w:p w14:paraId="06CAA924" w14:textId="77777777" w:rsidR="006467A5" w:rsidRDefault="006467A5">
      <w:pPr>
        <w:pStyle w:val="normal0"/>
      </w:pPr>
    </w:p>
    <w:p w14:paraId="27C78DF7" w14:textId="77777777" w:rsidR="006467A5" w:rsidRDefault="006467A5">
      <w:pPr>
        <w:pStyle w:val="normal0"/>
      </w:pPr>
    </w:p>
    <w:p w14:paraId="2D9E05F0" w14:textId="77777777" w:rsidR="006467A5" w:rsidRDefault="006467A5">
      <w:pPr>
        <w:pStyle w:val="normal0"/>
      </w:pPr>
    </w:p>
    <w:p w14:paraId="22568D6C" w14:textId="77777777" w:rsidR="006467A5" w:rsidRDefault="006467A5">
      <w:pPr>
        <w:pStyle w:val="normal0"/>
      </w:pPr>
    </w:p>
    <w:p w14:paraId="6D7C3BC7" w14:textId="77777777" w:rsidR="006467A5" w:rsidRDefault="006467A5">
      <w:pPr>
        <w:pStyle w:val="normal0"/>
      </w:pPr>
    </w:p>
    <w:p w14:paraId="520E2F70" w14:textId="77777777" w:rsidR="006467A5" w:rsidRDefault="006467A5">
      <w:pPr>
        <w:pStyle w:val="normal0"/>
      </w:pPr>
    </w:p>
    <w:p w14:paraId="053EB621" w14:textId="77777777" w:rsidR="006467A5" w:rsidRDefault="006467A5">
      <w:pPr>
        <w:pStyle w:val="normal0"/>
      </w:pPr>
    </w:p>
    <w:p w14:paraId="51DDCCAE" w14:textId="77777777" w:rsidR="006467A5" w:rsidRDefault="006467A5">
      <w:pPr>
        <w:pStyle w:val="normal0"/>
      </w:pPr>
    </w:p>
    <w:p w14:paraId="45020DFF" w14:textId="77777777" w:rsidR="006467A5" w:rsidRDefault="006467A5">
      <w:pPr>
        <w:pStyle w:val="normal0"/>
      </w:pPr>
    </w:p>
    <w:p w14:paraId="7ADFC0DB" w14:textId="77777777" w:rsidR="006467A5" w:rsidRDefault="006467A5">
      <w:pPr>
        <w:pStyle w:val="normal0"/>
      </w:pPr>
    </w:p>
    <w:p w14:paraId="74F68DDD" w14:textId="77777777" w:rsidR="006467A5" w:rsidRDefault="006467A5">
      <w:pPr>
        <w:pStyle w:val="normal0"/>
      </w:pPr>
    </w:p>
    <w:p w14:paraId="31AD3E50" w14:textId="77777777" w:rsidR="006467A5" w:rsidRDefault="006467A5">
      <w:pPr>
        <w:pStyle w:val="normal0"/>
      </w:pPr>
    </w:p>
    <w:p w14:paraId="5E3C539C" w14:textId="77777777" w:rsidR="006467A5" w:rsidRDefault="006467A5">
      <w:pPr>
        <w:pStyle w:val="normal0"/>
      </w:pPr>
    </w:p>
    <w:p w14:paraId="4B606BA0" w14:textId="77777777" w:rsidR="006467A5" w:rsidRDefault="006467A5">
      <w:pPr>
        <w:pStyle w:val="normal0"/>
      </w:pPr>
    </w:p>
    <w:p w14:paraId="4D0DBECD" w14:textId="77777777" w:rsidR="006467A5" w:rsidRDefault="006467A5">
      <w:pPr>
        <w:pStyle w:val="normal0"/>
      </w:pPr>
    </w:p>
    <w:p w14:paraId="235DAAF9" w14:textId="77777777" w:rsidR="006467A5" w:rsidRDefault="006467A5">
      <w:pPr>
        <w:pStyle w:val="normal0"/>
      </w:pPr>
    </w:p>
    <w:p w14:paraId="5B74C688" w14:textId="77777777" w:rsidR="006467A5" w:rsidRDefault="006467A5">
      <w:pPr>
        <w:pStyle w:val="normal0"/>
      </w:pPr>
    </w:p>
    <w:p w14:paraId="29F13277" w14:textId="77777777" w:rsidR="006467A5" w:rsidRDefault="006467A5">
      <w:pPr>
        <w:pStyle w:val="normal0"/>
      </w:pPr>
    </w:p>
    <w:p w14:paraId="2529B7A7" w14:textId="77777777" w:rsidR="006467A5" w:rsidRDefault="006467A5">
      <w:pPr>
        <w:pStyle w:val="normal0"/>
      </w:pPr>
    </w:p>
    <w:p w14:paraId="4C7752E4" w14:textId="77777777" w:rsidR="006467A5" w:rsidRDefault="006467A5">
      <w:pPr>
        <w:pStyle w:val="normal0"/>
      </w:pPr>
    </w:p>
    <w:p w14:paraId="18B3CAC6" w14:textId="77777777" w:rsidR="006467A5" w:rsidRDefault="006467A5">
      <w:pPr>
        <w:pStyle w:val="normal0"/>
      </w:pPr>
    </w:p>
    <w:p w14:paraId="4476CE85" w14:textId="77777777" w:rsidR="006467A5" w:rsidRDefault="006467A5">
      <w:pPr>
        <w:pStyle w:val="normal0"/>
      </w:pPr>
    </w:p>
    <w:p w14:paraId="1CDD8DD3" w14:textId="77777777" w:rsidR="006467A5" w:rsidRDefault="006467A5">
      <w:pPr>
        <w:pStyle w:val="normal0"/>
      </w:pPr>
    </w:p>
    <w:p w14:paraId="7A969265" w14:textId="77777777" w:rsidR="006467A5" w:rsidRDefault="006467A5">
      <w:pPr>
        <w:pStyle w:val="normal0"/>
      </w:pPr>
    </w:p>
    <w:p w14:paraId="7D7B161D" w14:textId="77777777" w:rsidR="006467A5" w:rsidRDefault="00252AFB">
      <w:pPr>
        <w:pStyle w:val="Heading2"/>
        <w:spacing w:before="0"/>
      </w:pPr>
      <w:bookmarkStart w:id="51" w:name="_37m2jsg" w:colFirst="0" w:colLast="0"/>
      <w:bookmarkEnd w:id="51"/>
      <w:r>
        <w:t xml:space="preserve">1. SEDESOL-Programa de Estancia Temporal * </w:t>
      </w:r>
    </w:p>
    <w:p w14:paraId="760C4640" w14:textId="77777777" w:rsidR="006467A5" w:rsidRDefault="006467A5">
      <w:pPr>
        <w:pStyle w:val="normal0"/>
      </w:pPr>
    </w:p>
    <w:p w14:paraId="4FEFFEDC" w14:textId="77777777" w:rsidR="006467A5" w:rsidRDefault="006467A5">
      <w:pPr>
        <w:pStyle w:val="normal0"/>
      </w:pPr>
    </w:p>
    <w:tbl>
      <w:tblPr>
        <w:tblStyle w:val="aff5"/>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24C6CEEA" w14:textId="77777777">
        <w:trPr>
          <w:trHeight w:val="480"/>
        </w:trPr>
        <w:tc>
          <w:tcPr>
            <w:tcW w:w="1236" w:type="dxa"/>
            <w:vAlign w:val="center"/>
          </w:tcPr>
          <w:p w14:paraId="45111045" w14:textId="77777777" w:rsidR="006467A5" w:rsidRDefault="00252AFB">
            <w:pPr>
              <w:pStyle w:val="normal0"/>
              <w:widowControl w:val="0"/>
              <w:spacing w:line="276" w:lineRule="auto"/>
              <w:contextualSpacing w:val="0"/>
              <w:jc w:val="center"/>
            </w:pPr>
            <w:r>
              <w:rPr>
                <w:noProof/>
                <w:lang w:val="en-US"/>
              </w:rPr>
              <w:drawing>
                <wp:inline distT="0" distB="0" distL="0" distR="0" wp14:anchorId="37727722" wp14:editId="3D513249">
                  <wp:extent cx="416565" cy="383040"/>
                  <wp:effectExtent l="0" t="0" r="0" b="0"/>
                  <wp:docPr id="146" name="image201.jpg" descr="http://st2.depositphotos.com/1010146/6056/v/450/depositphotos_60567825-Hospital-icon.jpg"/>
                  <wp:cNvGraphicFramePr/>
                  <a:graphic xmlns:a="http://schemas.openxmlformats.org/drawingml/2006/main">
                    <a:graphicData uri="http://schemas.openxmlformats.org/drawingml/2006/picture">
                      <pic:pic xmlns:pic="http://schemas.openxmlformats.org/drawingml/2006/picture">
                        <pic:nvPicPr>
                          <pic:cNvPr id="0" name="image201.jpg" descr="http://st2.depositphotos.com/1010146/6056/v/450/depositphotos_60567825-Hospital-icon.jpg"/>
                          <pic:cNvPicPr preferRelativeResize="0"/>
                        </pic:nvPicPr>
                        <pic:blipFill>
                          <a:blip r:embed="rId17"/>
                          <a:srcRect/>
                          <a:stretch>
                            <a:fillRect/>
                          </a:stretch>
                        </pic:blipFill>
                        <pic:spPr>
                          <a:xfrm>
                            <a:off x="0" y="0"/>
                            <a:ext cx="416565" cy="383040"/>
                          </a:xfrm>
                          <a:prstGeom prst="rect">
                            <a:avLst/>
                          </a:prstGeom>
                          <a:ln/>
                        </pic:spPr>
                      </pic:pic>
                    </a:graphicData>
                  </a:graphic>
                </wp:inline>
              </w:drawing>
            </w:r>
          </w:p>
        </w:tc>
        <w:tc>
          <w:tcPr>
            <w:tcW w:w="7285" w:type="dxa"/>
            <w:vAlign w:val="center"/>
          </w:tcPr>
          <w:p w14:paraId="3AA9F272" w14:textId="77777777" w:rsidR="006467A5" w:rsidRDefault="00252AFB">
            <w:pPr>
              <w:pStyle w:val="normal0"/>
              <w:contextualSpacing w:val="0"/>
              <w:jc w:val="both"/>
            </w:pPr>
            <w:r>
              <w:rPr>
                <w:b/>
                <w:sz w:val="18"/>
                <w:szCs w:val="18"/>
              </w:rPr>
              <w:t>Apoyos:</w:t>
            </w:r>
            <w:r>
              <w:rPr>
                <w:sz w:val="18"/>
                <w:szCs w:val="18"/>
              </w:rPr>
              <w:t xml:space="preserve"> </w:t>
            </w:r>
            <w:r>
              <w:rPr>
                <w:sz w:val="18"/>
                <w:szCs w:val="18"/>
              </w:rPr>
              <w:t>Brinda servicios gratuitos de hospedaje, tres alimentos diarios, baños, apoyo psicológico, acompañamiento de trabajo social y espacios para aseo de ropa. La estancia se ubica en: calle 59 A Núm. 558 A y Núm. 585 A x 84 y 84 A Col. Centro, Mérida.</w:t>
            </w:r>
          </w:p>
        </w:tc>
      </w:tr>
      <w:tr w:rsidR="006467A5" w14:paraId="3D3A05F7" w14:textId="77777777">
        <w:trPr>
          <w:trHeight w:val="780"/>
        </w:trPr>
        <w:tc>
          <w:tcPr>
            <w:tcW w:w="1236" w:type="dxa"/>
          </w:tcPr>
          <w:p w14:paraId="79FCB621" w14:textId="77777777" w:rsidR="006467A5" w:rsidRDefault="00252AFB">
            <w:pPr>
              <w:pStyle w:val="normal0"/>
              <w:widowControl w:val="0"/>
              <w:spacing w:line="276" w:lineRule="auto"/>
              <w:contextualSpacing w:val="0"/>
              <w:jc w:val="center"/>
            </w:pPr>
            <w:r>
              <w:rPr>
                <w:noProof/>
                <w:lang w:val="en-US"/>
              </w:rPr>
              <w:drawing>
                <wp:inline distT="0" distB="0" distL="0" distR="0" wp14:anchorId="6F02F9AD" wp14:editId="603155E9">
                  <wp:extent cx="396936" cy="396936"/>
                  <wp:effectExtent l="0" t="0" r="0" b="0"/>
                  <wp:docPr id="145" name="image200.jpg" descr="https://image.freepik.com/iconos-gratis/familia-de-cuatro-con-dos-menores-y-dos-adultos_318-62701.png"/>
                  <wp:cNvGraphicFramePr/>
                  <a:graphic xmlns:a="http://schemas.openxmlformats.org/drawingml/2006/main">
                    <a:graphicData uri="http://schemas.openxmlformats.org/drawingml/2006/picture">
                      <pic:pic xmlns:pic="http://schemas.openxmlformats.org/drawingml/2006/picture">
                        <pic:nvPicPr>
                          <pic:cNvPr id="0" name="image200.jpg" descr="https://image.freepik.com/iconos-gratis/familia-de-cuatro-con-dos-menores-y-dos-adultos_318-62701.png"/>
                          <pic:cNvPicPr preferRelativeResize="0"/>
                        </pic:nvPicPr>
                        <pic:blipFill>
                          <a:blip r:embed="rId89"/>
                          <a:srcRect/>
                          <a:stretch>
                            <a:fillRect/>
                          </a:stretch>
                        </pic:blipFill>
                        <pic:spPr>
                          <a:xfrm>
                            <a:off x="0" y="0"/>
                            <a:ext cx="396936" cy="396936"/>
                          </a:xfrm>
                          <a:prstGeom prst="rect">
                            <a:avLst/>
                          </a:prstGeom>
                          <a:ln/>
                        </pic:spPr>
                      </pic:pic>
                    </a:graphicData>
                  </a:graphic>
                </wp:inline>
              </w:drawing>
            </w:r>
          </w:p>
        </w:tc>
        <w:tc>
          <w:tcPr>
            <w:tcW w:w="7285" w:type="dxa"/>
            <w:vAlign w:val="center"/>
          </w:tcPr>
          <w:p w14:paraId="6EE408FF"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 xml:space="preserve">Personas de escasos recursos provenientes del interior del estado que tengan algún familiar internado en el Hospital General Dr. Agustín </w:t>
            </w:r>
            <w:proofErr w:type="spellStart"/>
            <w:r>
              <w:rPr>
                <w:sz w:val="18"/>
                <w:szCs w:val="18"/>
              </w:rPr>
              <w:t>O’Horán</w:t>
            </w:r>
            <w:proofErr w:type="spellEnd"/>
            <w:r>
              <w:rPr>
                <w:sz w:val="18"/>
                <w:szCs w:val="18"/>
              </w:rPr>
              <w:t xml:space="preserve"> de la ciudad de Mérida</w:t>
            </w:r>
          </w:p>
        </w:tc>
      </w:tr>
    </w:tbl>
    <w:p w14:paraId="76039AC9" w14:textId="77777777" w:rsidR="006467A5" w:rsidRDefault="006467A5">
      <w:pPr>
        <w:pStyle w:val="normal0"/>
        <w:widowControl w:val="0"/>
        <w:spacing w:after="240"/>
        <w:jc w:val="both"/>
      </w:pPr>
    </w:p>
    <w:p w14:paraId="03560ADB" w14:textId="77777777" w:rsidR="006467A5" w:rsidRDefault="006467A5">
      <w:pPr>
        <w:pStyle w:val="normal0"/>
        <w:widowControl w:val="0"/>
        <w:spacing w:after="240"/>
        <w:jc w:val="both"/>
      </w:pPr>
    </w:p>
    <w:p w14:paraId="16EB3486" w14:textId="77777777" w:rsidR="006467A5" w:rsidRDefault="006467A5">
      <w:pPr>
        <w:pStyle w:val="normal0"/>
        <w:widowControl w:val="0"/>
        <w:spacing w:after="240"/>
        <w:jc w:val="both"/>
      </w:pPr>
    </w:p>
    <w:p w14:paraId="584ABEA9" w14:textId="77777777" w:rsidR="006467A5" w:rsidRDefault="006467A5">
      <w:pPr>
        <w:pStyle w:val="normal0"/>
        <w:widowControl w:val="0"/>
        <w:spacing w:after="240"/>
        <w:jc w:val="both"/>
      </w:pPr>
    </w:p>
    <w:p w14:paraId="46814C42" w14:textId="77777777" w:rsidR="006467A5" w:rsidRDefault="006467A5">
      <w:pPr>
        <w:pStyle w:val="normal0"/>
        <w:widowControl w:val="0"/>
        <w:spacing w:after="240"/>
        <w:jc w:val="both"/>
      </w:pPr>
    </w:p>
    <w:p w14:paraId="69576B46" w14:textId="77777777" w:rsidR="006467A5" w:rsidRDefault="006467A5">
      <w:pPr>
        <w:pStyle w:val="normal0"/>
        <w:widowControl w:val="0"/>
        <w:jc w:val="both"/>
      </w:pPr>
    </w:p>
    <w:p w14:paraId="59BB3A77" w14:textId="77777777" w:rsidR="006467A5" w:rsidRDefault="006467A5">
      <w:pPr>
        <w:pStyle w:val="normal0"/>
        <w:widowControl w:val="0"/>
        <w:jc w:val="both"/>
      </w:pPr>
    </w:p>
    <w:p w14:paraId="7EBEBF7E" w14:textId="77777777" w:rsidR="006467A5" w:rsidRDefault="006467A5">
      <w:pPr>
        <w:pStyle w:val="normal0"/>
        <w:widowControl w:val="0"/>
        <w:jc w:val="both"/>
      </w:pPr>
    </w:p>
    <w:p w14:paraId="76C543EC" w14:textId="77777777" w:rsidR="006467A5" w:rsidRDefault="00252AFB">
      <w:pPr>
        <w:pStyle w:val="normal0"/>
        <w:widowControl w:val="0"/>
        <w:jc w:val="both"/>
      </w:pPr>
      <w:r>
        <w:rPr>
          <w:b/>
        </w:rPr>
        <w:t xml:space="preserve">Municipios: </w:t>
      </w:r>
      <w:r>
        <w:t>Personas de todos los municipios del estado pueden solicitar el apoyo.</w:t>
      </w:r>
    </w:p>
    <w:p w14:paraId="08CBBE62" w14:textId="77777777" w:rsidR="006467A5" w:rsidRDefault="006467A5">
      <w:pPr>
        <w:pStyle w:val="normal0"/>
        <w:widowControl w:val="0"/>
        <w:jc w:val="both"/>
      </w:pPr>
    </w:p>
    <w:p w14:paraId="0B535CA5" w14:textId="77777777" w:rsidR="006467A5" w:rsidRDefault="00252AFB">
      <w:pPr>
        <w:pStyle w:val="normal0"/>
        <w:widowControl w:val="0"/>
        <w:jc w:val="both"/>
      </w:pPr>
      <w:r>
        <w:rPr>
          <w:b/>
        </w:rPr>
        <w:t>¿Cómo solicitar el apoyo?</w:t>
      </w:r>
    </w:p>
    <w:p w14:paraId="1815CB69" w14:textId="77777777" w:rsidR="006467A5" w:rsidRDefault="00252AFB">
      <w:pPr>
        <w:pStyle w:val="normal0"/>
        <w:spacing w:line="276" w:lineRule="auto"/>
      </w:pPr>
      <w:r>
        <w:t>El interesado necesita tres documentos:</w:t>
      </w:r>
    </w:p>
    <w:p w14:paraId="172927BB" w14:textId="77777777" w:rsidR="006467A5" w:rsidRDefault="00252AFB">
      <w:pPr>
        <w:pStyle w:val="normal0"/>
        <w:numPr>
          <w:ilvl w:val="0"/>
          <w:numId w:val="18"/>
        </w:numPr>
        <w:spacing w:line="276" w:lineRule="auto"/>
        <w:ind w:hanging="360"/>
        <w:contextualSpacing/>
        <w:jc w:val="both"/>
      </w:pPr>
      <w:r>
        <w:t>Un formato con los datos del paciente internado que le da el personal del hospital</w:t>
      </w:r>
    </w:p>
    <w:p w14:paraId="20E5E755" w14:textId="77777777" w:rsidR="006467A5" w:rsidRDefault="00252AFB">
      <w:pPr>
        <w:pStyle w:val="normal0"/>
        <w:numPr>
          <w:ilvl w:val="0"/>
          <w:numId w:val="18"/>
        </w:numPr>
        <w:spacing w:line="276" w:lineRule="auto"/>
        <w:ind w:hanging="360"/>
        <w:contextualSpacing/>
        <w:jc w:val="both"/>
      </w:pPr>
      <w:r>
        <w:t>Un formato de ingreso a la Estancia</w:t>
      </w:r>
      <w:r>
        <w:t xml:space="preserve"> Temporal que le solicita al personal de hospital</w:t>
      </w:r>
    </w:p>
    <w:p w14:paraId="2EE87CC6" w14:textId="77777777" w:rsidR="006467A5" w:rsidRDefault="00252AFB">
      <w:pPr>
        <w:pStyle w:val="normal0"/>
        <w:numPr>
          <w:ilvl w:val="0"/>
          <w:numId w:val="18"/>
        </w:numPr>
        <w:spacing w:line="276" w:lineRule="auto"/>
        <w:ind w:hanging="360"/>
        <w:contextualSpacing/>
        <w:jc w:val="both"/>
      </w:pPr>
      <w:r>
        <w:t>Una copia de alguna identificación personal</w:t>
      </w:r>
    </w:p>
    <w:p w14:paraId="28078A0E" w14:textId="77777777" w:rsidR="006467A5" w:rsidRDefault="00252AFB">
      <w:pPr>
        <w:pStyle w:val="normal0"/>
        <w:spacing w:line="276" w:lineRule="auto"/>
      </w:pPr>
      <w:r>
        <w:t xml:space="preserve">Ya que los tenga puede ir a la Estancia Temporal en: calle 59 A Núm. 558 A y Núm. 585 A x 84 y 84 A Col. Centro, Mérida. </w:t>
      </w:r>
    </w:p>
    <w:p w14:paraId="4447F18F" w14:textId="77777777" w:rsidR="006467A5" w:rsidRDefault="006467A5">
      <w:pPr>
        <w:pStyle w:val="normal0"/>
      </w:pPr>
    </w:p>
    <w:p w14:paraId="170AD6D0" w14:textId="77777777" w:rsidR="006467A5" w:rsidRDefault="006467A5">
      <w:pPr>
        <w:pStyle w:val="normal0"/>
      </w:pPr>
    </w:p>
    <w:p w14:paraId="15DFB791" w14:textId="77777777" w:rsidR="006467A5" w:rsidRDefault="00252AFB">
      <w:pPr>
        <w:pStyle w:val="normal0"/>
        <w:ind w:left="284" w:right="418"/>
        <w:jc w:val="center"/>
      </w:pPr>
      <w:r>
        <w:rPr>
          <w:b/>
          <w:i/>
          <w:sz w:val="18"/>
          <w:szCs w:val="18"/>
        </w:rPr>
        <w:t>Datos contacto</w:t>
      </w:r>
    </w:p>
    <w:p w14:paraId="4291EC86" w14:textId="77777777" w:rsidR="006467A5" w:rsidRDefault="00252AFB">
      <w:pPr>
        <w:pStyle w:val="normal0"/>
        <w:ind w:left="284" w:right="418"/>
      </w:pPr>
      <w:r>
        <w:rPr>
          <w:b/>
          <w:sz w:val="18"/>
          <w:szCs w:val="18"/>
        </w:rPr>
        <w:t>Nombre:</w:t>
      </w:r>
      <w:r>
        <w:rPr>
          <w:sz w:val="18"/>
          <w:szCs w:val="18"/>
        </w:rPr>
        <w:t xml:space="preserve"> Aída María del </w:t>
      </w:r>
      <w:r>
        <w:rPr>
          <w:sz w:val="18"/>
          <w:szCs w:val="18"/>
        </w:rPr>
        <w:t xml:space="preserve">Socorro Ruiz </w:t>
      </w:r>
      <w:proofErr w:type="spellStart"/>
      <w:r>
        <w:rPr>
          <w:sz w:val="18"/>
          <w:szCs w:val="18"/>
        </w:rPr>
        <w:t>Huaracha</w:t>
      </w:r>
      <w:proofErr w:type="spellEnd"/>
    </w:p>
    <w:p w14:paraId="732BA904" w14:textId="77777777" w:rsidR="006467A5" w:rsidRDefault="00252AFB">
      <w:pPr>
        <w:pStyle w:val="normal0"/>
        <w:ind w:left="284" w:right="418"/>
      </w:pPr>
      <w:r>
        <w:rPr>
          <w:b/>
          <w:sz w:val="18"/>
          <w:szCs w:val="18"/>
        </w:rPr>
        <w:t>Dependencia/Departamento</w:t>
      </w:r>
      <w:r>
        <w:rPr>
          <w:sz w:val="18"/>
          <w:szCs w:val="18"/>
        </w:rPr>
        <w:t>: SEDESOL/Estancia Temporal</w:t>
      </w:r>
    </w:p>
    <w:p w14:paraId="6D000493" w14:textId="77777777" w:rsidR="006467A5" w:rsidRDefault="00252AFB">
      <w:pPr>
        <w:pStyle w:val="normal0"/>
        <w:ind w:left="284" w:right="418"/>
      </w:pPr>
      <w:r>
        <w:rPr>
          <w:b/>
          <w:sz w:val="18"/>
          <w:szCs w:val="18"/>
        </w:rPr>
        <w:t xml:space="preserve">Teléfono: </w:t>
      </w:r>
      <w:r>
        <w:rPr>
          <w:sz w:val="18"/>
          <w:szCs w:val="18"/>
        </w:rPr>
        <w:t>930 31 70</w:t>
      </w:r>
    </w:p>
    <w:p w14:paraId="34BC5AA3" w14:textId="77777777" w:rsidR="006467A5" w:rsidRDefault="00252AFB">
      <w:pPr>
        <w:pStyle w:val="normal0"/>
        <w:ind w:left="284" w:right="418"/>
      </w:pPr>
      <w:r>
        <w:rPr>
          <w:b/>
          <w:sz w:val="18"/>
          <w:szCs w:val="18"/>
        </w:rPr>
        <w:t>Correo electrónico:</w:t>
      </w:r>
      <w:r>
        <w:rPr>
          <w:sz w:val="18"/>
          <w:szCs w:val="18"/>
        </w:rPr>
        <w:t xml:space="preserve"> Jorge.zapatal@yucatan.gob.mx </w:t>
      </w:r>
    </w:p>
    <w:p w14:paraId="38EDF3F6" w14:textId="77777777" w:rsidR="006467A5" w:rsidRDefault="006467A5">
      <w:pPr>
        <w:pStyle w:val="normal0"/>
      </w:pPr>
    </w:p>
    <w:p w14:paraId="1BB4E88E" w14:textId="77777777" w:rsidR="006467A5" w:rsidRDefault="006467A5">
      <w:pPr>
        <w:pStyle w:val="normal0"/>
      </w:pPr>
    </w:p>
    <w:p w14:paraId="064A4E4E" w14:textId="77777777" w:rsidR="006467A5" w:rsidRDefault="006467A5">
      <w:pPr>
        <w:pStyle w:val="normal0"/>
      </w:pPr>
    </w:p>
    <w:p w14:paraId="6BAABB15" w14:textId="77777777" w:rsidR="006467A5" w:rsidRDefault="006467A5">
      <w:pPr>
        <w:pStyle w:val="normal0"/>
      </w:pPr>
    </w:p>
    <w:p w14:paraId="0FD8100A" w14:textId="77777777" w:rsidR="006467A5" w:rsidRDefault="006467A5">
      <w:pPr>
        <w:pStyle w:val="normal0"/>
      </w:pPr>
    </w:p>
    <w:p w14:paraId="6EEC0966" w14:textId="77777777" w:rsidR="006467A5" w:rsidRDefault="006467A5">
      <w:pPr>
        <w:pStyle w:val="normal0"/>
      </w:pPr>
    </w:p>
    <w:p w14:paraId="70318FFA" w14:textId="77777777" w:rsidR="006467A5" w:rsidRDefault="00252AFB">
      <w:pPr>
        <w:pStyle w:val="normal0"/>
      </w:pPr>
      <w:r>
        <w:br w:type="page"/>
      </w:r>
    </w:p>
    <w:p w14:paraId="386D68D3" w14:textId="77777777" w:rsidR="006467A5" w:rsidRDefault="006467A5">
      <w:pPr>
        <w:pStyle w:val="normal0"/>
      </w:pPr>
    </w:p>
    <w:p w14:paraId="585B3BFF" w14:textId="77777777" w:rsidR="006467A5" w:rsidRDefault="006467A5">
      <w:pPr>
        <w:pStyle w:val="normal0"/>
      </w:pPr>
    </w:p>
    <w:p w14:paraId="3F197B35" w14:textId="77777777" w:rsidR="006467A5" w:rsidRDefault="006467A5">
      <w:pPr>
        <w:pStyle w:val="normal0"/>
      </w:pPr>
    </w:p>
    <w:p w14:paraId="4F98645D" w14:textId="77777777" w:rsidR="006467A5" w:rsidRDefault="00252AFB">
      <w:pPr>
        <w:pStyle w:val="normal0"/>
        <w:spacing w:line="360" w:lineRule="auto"/>
        <w:jc w:val="both"/>
      </w:pPr>
      <w:r>
        <w:t xml:space="preserve">Los programas que ofrecen los </w:t>
      </w:r>
      <w:r>
        <w:rPr>
          <w:b/>
        </w:rPr>
        <w:t>Servicios de Salud de Yucatán (SSY)</w:t>
      </w:r>
      <w:r>
        <w:t xml:space="preserve"> se pueden obtener solicitándolos en los </w:t>
      </w:r>
      <w:r>
        <w:rPr>
          <w:b/>
        </w:rPr>
        <w:t>Centros de Salud</w:t>
      </w:r>
      <w:r>
        <w:t xml:space="preserve"> de su comunidad con su </w:t>
      </w:r>
      <w:r>
        <w:rPr>
          <w:b/>
        </w:rPr>
        <w:t>póliza del Seguro Popular</w:t>
      </w:r>
      <w:r>
        <w:t xml:space="preserve"> (si no cuenta con Seguro Popular, también se le dará el servicio).  Sin embargo, no todos los municipios cuentan con los apoyos así que es recomendab</w:t>
      </w:r>
      <w:r>
        <w:t xml:space="preserve">le llamar por teléfono a los números de contacto o preguntar directamente en los centros de salud o en el municipio. </w:t>
      </w:r>
    </w:p>
    <w:p w14:paraId="244F21E6" w14:textId="77777777" w:rsidR="006467A5" w:rsidRDefault="006467A5">
      <w:pPr>
        <w:pStyle w:val="normal0"/>
        <w:jc w:val="both"/>
      </w:pPr>
    </w:p>
    <w:p w14:paraId="0AD42D6E" w14:textId="77777777" w:rsidR="006467A5" w:rsidRDefault="006467A5">
      <w:pPr>
        <w:pStyle w:val="normal0"/>
        <w:jc w:val="both"/>
      </w:pPr>
    </w:p>
    <w:p w14:paraId="08DF8345" w14:textId="77777777" w:rsidR="006467A5" w:rsidRDefault="006467A5">
      <w:pPr>
        <w:pStyle w:val="normal0"/>
        <w:jc w:val="both"/>
      </w:pPr>
    </w:p>
    <w:p w14:paraId="01BBAB49" w14:textId="77777777" w:rsidR="006467A5" w:rsidRDefault="00252AFB">
      <w:pPr>
        <w:pStyle w:val="Heading2"/>
        <w:spacing w:before="0"/>
        <w:jc w:val="both"/>
      </w:pPr>
      <w:bookmarkStart w:id="52" w:name="_1mrcu09" w:colFirst="0" w:colLast="0"/>
      <w:bookmarkEnd w:id="52"/>
      <w:r>
        <w:t>2. SSY- Programa de Combate a la Desnutrición Infantil en el Estado de Yucatán*</w:t>
      </w:r>
    </w:p>
    <w:p w14:paraId="17A6D25C" w14:textId="77777777" w:rsidR="006467A5" w:rsidRDefault="006467A5">
      <w:pPr>
        <w:pStyle w:val="normal0"/>
      </w:pPr>
    </w:p>
    <w:p w14:paraId="75E0C7CC" w14:textId="77777777" w:rsidR="006467A5" w:rsidRDefault="006467A5">
      <w:pPr>
        <w:pStyle w:val="normal0"/>
      </w:pPr>
    </w:p>
    <w:p w14:paraId="4B5DCCAD" w14:textId="77777777" w:rsidR="006467A5" w:rsidRDefault="006467A5">
      <w:pPr>
        <w:pStyle w:val="normal0"/>
      </w:pPr>
    </w:p>
    <w:tbl>
      <w:tblPr>
        <w:tblStyle w:val="aff6"/>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0C1B6A36" w14:textId="77777777">
        <w:trPr>
          <w:trHeight w:val="480"/>
        </w:trPr>
        <w:tc>
          <w:tcPr>
            <w:tcW w:w="1236" w:type="dxa"/>
            <w:vAlign w:val="center"/>
          </w:tcPr>
          <w:p w14:paraId="6881F484" w14:textId="77777777" w:rsidR="006467A5" w:rsidRDefault="00252AFB">
            <w:pPr>
              <w:pStyle w:val="normal0"/>
              <w:widowControl w:val="0"/>
              <w:spacing w:line="276" w:lineRule="auto"/>
              <w:contextualSpacing w:val="0"/>
              <w:jc w:val="center"/>
            </w:pPr>
            <w:r>
              <w:rPr>
                <w:noProof/>
                <w:lang w:val="en-US"/>
              </w:rPr>
              <w:drawing>
                <wp:inline distT="0" distB="0" distL="0" distR="0" wp14:anchorId="5FB9B36B" wp14:editId="7224FFA9">
                  <wp:extent cx="604308" cy="604308"/>
                  <wp:effectExtent l="0" t="0" r="0" b="0"/>
                  <wp:docPr id="128" name="image183.png" descr="http://www.polloaldia.com/img/saludnoti.png"/>
                  <wp:cNvGraphicFramePr/>
                  <a:graphic xmlns:a="http://schemas.openxmlformats.org/drawingml/2006/main">
                    <a:graphicData uri="http://schemas.openxmlformats.org/drawingml/2006/picture">
                      <pic:pic xmlns:pic="http://schemas.openxmlformats.org/drawingml/2006/picture">
                        <pic:nvPicPr>
                          <pic:cNvPr id="0" name="image183.png" descr="http://www.polloaldia.com/img/saludnoti.png"/>
                          <pic:cNvPicPr preferRelativeResize="0"/>
                        </pic:nvPicPr>
                        <pic:blipFill>
                          <a:blip r:embed="rId210"/>
                          <a:srcRect/>
                          <a:stretch>
                            <a:fillRect/>
                          </a:stretch>
                        </pic:blipFill>
                        <pic:spPr>
                          <a:xfrm>
                            <a:off x="0" y="0"/>
                            <a:ext cx="604308" cy="604308"/>
                          </a:xfrm>
                          <a:prstGeom prst="rect">
                            <a:avLst/>
                          </a:prstGeom>
                          <a:ln/>
                        </pic:spPr>
                      </pic:pic>
                    </a:graphicData>
                  </a:graphic>
                </wp:inline>
              </w:drawing>
            </w:r>
          </w:p>
        </w:tc>
        <w:tc>
          <w:tcPr>
            <w:tcW w:w="7285" w:type="dxa"/>
            <w:vAlign w:val="center"/>
          </w:tcPr>
          <w:p w14:paraId="5C8E6CD4" w14:textId="77777777" w:rsidR="006467A5" w:rsidRDefault="00252AFB">
            <w:pPr>
              <w:pStyle w:val="normal0"/>
              <w:contextualSpacing w:val="0"/>
              <w:jc w:val="both"/>
            </w:pPr>
            <w:r>
              <w:rPr>
                <w:b/>
                <w:sz w:val="18"/>
                <w:szCs w:val="18"/>
              </w:rPr>
              <w:t>Apoyos:</w:t>
            </w:r>
            <w:r>
              <w:rPr>
                <w:sz w:val="18"/>
                <w:szCs w:val="18"/>
              </w:rPr>
              <w:t xml:space="preserve"> </w:t>
            </w:r>
          </w:p>
          <w:p w14:paraId="5EF1EB0A" w14:textId="77777777" w:rsidR="006467A5" w:rsidRDefault="00252AFB">
            <w:pPr>
              <w:pStyle w:val="normal0"/>
              <w:numPr>
                <w:ilvl w:val="0"/>
                <w:numId w:val="101"/>
              </w:numPr>
              <w:ind w:hanging="360"/>
              <w:jc w:val="both"/>
              <w:rPr>
                <w:sz w:val="18"/>
                <w:szCs w:val="18"/>
              </w:rPr>
            </w:pPr>
            <w:r>
              <w:rPr>
                <w:sz w:val="18"/>
                <w:szCs w:val="18"/>
              </w:rPr>
              <w:t xml:space="preserve">Pláticas para prevenir factores de riesgo de desnutrición infantil y anemia; y sobre lactancia materna; </w:t>
            </w:r>
          </w:p>
          <w:p w14:paraId="01D2B94D" w14:textId="77777777" w:rsidR="006467A5" w:rsidRDefault="00252AFB">
            <w:pPr>
              <w:pStyle w:val="normal0"/>
              <w:numPr>
                <w:ilvl w:val="0"/>
                <w:numId w:val="101"/>
              </w:numPr>
              <w:ind w:hanging="360"/>
              <w:jc w:val="both"/>
              <w:rPr>
                <w:sz w:val="18"/>
                <w:szCs w:val="18"/>
              </w:rPr>
            </w:pPr>
            <w:r>
              <w:rPr>
                <w:sz w:val="18"/>
                <w:szCs w:val="18"/>
              </w:rPr>
              <w:t>Consultas de control nutricional y orientación alimentaria; estudios de detección oportuna de anemia; y tratamiento preventivo y correctivo de la anemi</w:t>
            </w:r>
            <w:r>
              <w:rPr>
                <w:sz w:val="18"/>
                <w:szCs w:val="18"/>
              </w:rPr>
              <w:t>a</w:t>
            </w:r>
          </w:p>
        </w:tc>
      </w:tr>
      <w:tr w:rsidR="006467A5" w14:paraId="5590F5DD" w14:textId="77777777">
        <w:trPr>
          <w:trHeight w:val="780"/>
        </w:trPr>
        <w:tc>
          <w:tcPr>
            <w:tcW w:w="1236" w:type="dxa"/>
          </w:tcPr>
          <w:p w14:paraId="12C645AE" w14:textId="77777777" w:rsidR="006467A5" w:rsidRDefault="00252AFB">
            <w:pPr>
              <w:pStyle w:val="normal0"/>
              <w:widowControl w:val="0"/>
              <w:spacing w:line="276" w:lineRule="auto"/>
              <w:contextualSpacing w:val="0"/>
              <w:jc w:val="center"/>
            </w:pPr>
            <w:r>
              <w:rPr>
                <w:noProof/>
                <w:lang w:val="en-US"/>
              </w:rPr>
              <w:drawing>
                <wp:inline distT="0" distB="0" distL="0" distR="0" wp14:anchorId="1070F6E6" wp14:editId="58BC9CCF">
                  <wp:extent cx="374820" cy="374820"/>
                  <wp:effectExtent l="0" t="0" r="0" b="0"/>
                  <wp:docPr id="125" name="image176.jpg" descr="https://image.freepik.com/iconos-gratis/ninos-pareja_318-59520.jpg"/>
                  <wp:cNvGraphicFramePr/>
                  <a:graphic xmlns:a="http://schemas.openxmlformats.org/drawingml/2006/main">
                    <a:graphicData uri="http://schemas.openxmlformats.org/drawingml/2006/picture">
                      <pic:pic xmlns:pic="http://schemas.openxmlformats.org/drawingml/2006/picture">
                        <pic:nvPicPr>
                          <pic:cNvPr id="0" name="image176.jpg" descr="https://image.freepik.com/iconos-gratis/ninos-pareja_318-59520.jpg"/>
                          <pic:cNvPicPr preferRelativeResize="0"/>
                        </pic:nvPicPr>
                        <pic:blipFill>
                          <a:blip r:embed="rId211"/>
                          <a:srcRect/>
                          <a:stretch>
                            <a:fillRect/>
                          </a:stretch>
                        </pic:blipFill>
                        <pic:spPr>
                          <a:xfrm>
                            <a:off x="0" y="0"/>
                            <a:ext cx="374820" cy="374820"/>
                          </a:xfrm>
                          <a:prstGeom prst="rect">
                            <a:avLst/>
                          </a:prstGeom>
                          <a:ln/>
                        </pic:spPr>
                      </pic:pic>
                    </a:graphicData>
                  </a:graphic>
                </wp:inline>
              </w:drawing>
            </w:r>
          </w:p>
        </w:tc>
        <w:tc>
          <w:tcPr>
            <w:tcW w:w="7285" w:type="dxa"/>
            <w:vAlign w:val="center"/>
          </w:tcPr>
          <w:p w14:paraId="5B6BE730" w14:textId="77777777" w:rsidR="006467A5" w:rsidRDefault="00252AFB">
            <w:pPr>
              <w:pStyle w:val="normal0"/>
              <w:keepNext/>
              <w:keepLines/>
              <w:contextualSpacing w:val="0"/>
              <w:jc w:val="both"/>
            </w:pPr>
            <w:r>
              <w:rPr>
                <w:b/>
                <w:sz w:val="18"/>
                <w:szCs w:val="18"/>
              </w:rPr>
              <w:t>Población:</w:t>
            </w:r>
            <w:r>
              <w:rPr>
                <w:sz w:val="18"/>
                <w:szCs w:val="18"/>
              </w:rPr>
              <w:t xml:space="preserve"> Niñas y niños menores de 5 años de edad, así como responsables del cuidado del niño. </w:t>
            </w:r>
          </w:p>
        </w:tc>
      </w:tr>
    </w:tbl>
    <w:p w14:paraId="35350424" w14:textId="77777777" w:rsidR="006467A5" w:rsidRDefault="006467A5">
      <w:pPr>
        <w:pStyle w:val="normal0"/>
        <w:jc w:val="both"/>
      </w:pPr>
    </w:p>
    <w:p w14:paraId="4DEC9F49" w14:textId="77777777" w:rsidR="006467A5" w:rsidRDefault="006467A5">
      <w:pPr>
        <w:pStyle w:val="normal0"/>
        <w:jc w:val="both"/>
      </w:pPr>
    </w:p>
    <w:p w14:paraId="09A794EE" w14:textId="77777777" w:rsidR="006467A5" w:rsidRDefault="006467A5">
      <w:pPr>
        <w:pStyle w:val="normal0"/>
        <w:jc w:val="both"/>
      </w:pPr>
    </w:p>
    <w:p w14:paraId="7D092707" w14:textId="77777777" w:rsidR="006467A5" w:rsidRDefault="006467A5">
      <w:pPr>
        <w:pStyle w:val="normal0"/>
        <w:jc w:val="both"/>
      </w:pPr>
    </w:p>
    <w:p w14:paraId="632B3D10" w14:textId="77777777" w:rsidR="006467A5" w:rsidRDefault="006467A5">
      <w:pPr>
        <w:pStyle w:val="normal0"/>
        <w:jc w:val="both"/>
      </w:pPr>
    </w:p>
    <w:p w14:paraId="0CD28308" w14:textId="77777777" w:rsidR="006467A5" w:rsidRDefault="006467A5">
      <w:pPr>
        <w:pStyle w:val="normal0"/>
        <w:jc w:val="both"/>
      </w:pPr>
    </w:p>
    <w:p w14:paraId="02F972D2" w14:textId="77777777" w:rsidR="006467A5" w:rsidRDefault="006467A5">
      <w:pPr>
        <w:pStyle w:val="normal0"/>
        <w:jc w:val="both"/>
      </w:pPr>
    </w:p>
    <w:p w14:paraId="36B69C82" w14:textId="77777777" w:rsidR="006467A5" w:rsidRDefault="006467A5">
      <w:pPr>
        <w:pStyle w:val="normal0"/>
        <w:jc w:val="both"/>
      </w:pPr>
    </w:p>
    <w:p w14:paraId="169F063E" w14:textId="77777777" w:rsidR="006467A5" w:rsidRDefault="006467A5">
      <w:pPr>
        <w:pStyle w:val="normal0"/>
        <w:jc w:val="both"/>
      </w:pPr>
    </w:p>
    <w:p w14:paraId="6DBF28ED" w14:textId="77777777" w:rsidR="006467A5" w:rsidRDefault="006467A5">
      <w:pPr>
        <w:pStyle w:val="normal0"/>
        <w:jc w:val="both"/>
      </w:pPr>
    </w:p>
    <w:p w14:paraId="5991F2F9" w14:textId="77777777" w:rsidR="006467A5" w:rsidRDefault="006467A5">
      <w:pPr>
        <w:pStyle w:val="normal0"/>
        <w:jc w:val="both"/>
      </w:pPr>
    </w:p>
    <w:p w14:paraId="4F23236E" w14:textId="77777777" w:rsidR="006467A5" w:rsidRDefault="006467A5">
      <w:pPr>
        <w:pStyle w:val="normal0"/>
        <w:jc w:val="both"/>
      </w:pPr>
    </w:p>
    <w:p w14:paraId="12131F29" w14:textId="77777777" w:rsidR="006467A5" w:rsidRDefault="006467A5">
      <w:pPr>
        <w:pStyle w:val="normal0"/>
        <w:jc w:val="both"/>
      </w:pPr>
    </w:p>
    <w:p w14:paraId="029F2677" w14:textId="77777777" w:rsidR="006467A5" w:rsidRDefault="006467A5">
      <w:pPr>
        <w:pStyle w:val="normal0"/>
        <w:jc w:val="both"/>
      </w:pPr>
    </w:p>
    <w:p w14:paraId="2E934A0B" w14:textId="77777777" w:rsidR="006467A5" w:rsidRDefault="00252AFB">
      <w:pPr>
        <w:pStyle w:val="normal0"/>
        <w:spacing w:line="276" w:lineRule="auto"/>
        <w:jc w:val="both"/>
      </w:pPr>
      <w:r>
        <w:rPr>
          <w:b/>
        </w:rPr>
        <w:t xml:space="preserve">Municipios: </w:t>
      </w:r>
      <w:r>
        <w:t>En las</w:t>
      </w:r>
      <w:r>
        <w:rPr>
          <w:b/>
        </w:rPr>
        <w:t xml:space="preserve"> </w:t>
      </w:r>
      <w:r>
        <w:t xml:space="preserve">125 localidades rurales de alta y muy alta marginación de 63 municipios: </w:t>
      </w:r>
      <w:proofErr w:type="spellStart"/>
      <w:r>
        <w:t>Bokobá</w:t>
      </w:r>
      <w:proofErr w:type="spellEnd"/>
      <w:r>
        <w:t xml:space="preserve">, </w:t>
      </w:r>
      <w:proofErr w:type="spellStart"/>
      <w:r>
        <w:t>Buctzotz</w:t>
      </w:r>
      <w:proofErr w:type="spellEnd"/>
      <w:r>
        <w:t xml:space="preserve">, </w:t>
      </w:r>
      <w:proofErr w:type="spellStart"/>
      <w:r>
        <w:t>Cantamayec</w:t>
      </w:r>
      <w:proofErr w:type="spellEnd"/>
      <w:r>
        <w:t xml:space="preserve">, </w:t>
      </w:r>
      <w:proofErr w:type="spellStart"/>
      <w:r>
        <w:t>Cenotillo</w:t>
      </w:r>
      <w:proofErr w:type="spellEnd"/>
      <w:r>
        <w:t xml:space="preserve">, </w:t>
      </w:r>
      <w:proofErr w:type="spellStart"/>
      <w:r>
        <w:t>Celestún</w:t>
      </w:r>
      <w:proofErr w:type="spellEnd"/>
      <w:r>
        <w:t xml:space="preserve">, </w:t>
      </w:r>
      <w:proofErr w:type="spellStart"/>
      <w:r>
        <w:t>Chacsinkín</w:t>
      </w:r>
      <w:proofErr w:type="spellEnd"/>
      <w:r>
        <w:t xml:space="preserve">, </w:t>
      </w:r>
      <w:proofErr w:type="spellStart"/>
      <w:r>
        <w:t>Chancom</w:t>
      </w:r>
      <w:proofErr w:type="spellEnd"/>
      <w:r>
        <w:t xml:space="preserve">, </w:t>
      </w:r>
      <w:proofErr w:type="spellStart"/>
      <w:r>
        <w:t>Chapab</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Chikindzonot</w:t>
      </w:r>
      <w:proofErr w:type="spellEnd"/>
      <w:r>
        <w:t xml:space="preserve">, </w:t>
      </w:r>
      <w:proofErr w:type="spellStart"/>
      <w:r>
        <w:t>Chumayel</w:t>
      </w:r>
      <w:proofErr w:type="spellEnd"/>
      <w:r>
        <w:t xml:space="preserve">, </w:t>
      </w:r>
      <w:proofErr w:type="spellStart"/>
      <w:r>
        <w:t>Conkal</w:t>
      </w:r>
      <w:proofErr w:type="spellEnd"/>
      <w:r>
        <w:t xml:space="preserve">, </w:t>
      </w:r>
      <w:proofErr w:type="spellStart"/>
      <w:r>
        <w:t>Cuncunul</w:t>
      </w:r>
      <w:proofErr w:type="spellEnd"/>
      <w:r>
        <w:t xml:space="preserve">, </w:t>
      </w:r>
      <w:proofErr w:type="spellStart"/>
      <w:r>
        <w:t>Dzan</w:t>
      </w:r>
      <w:proofErr w:type="spellEnd"/>
      <w:r>
        <w:t xml:space="preserve">, </w:t>
      </w:r>
      <w:proofErr w:type="spellStart"/>
      <w:r>
        <w:t>Dzitás</w:t>
      </w:r>
      <w:proofErr w:type="spellEnd"/>
      <w:r>
        <w:t xml:space="preserve">, </w:t>
      </w:r>
      <w:proofErr w:type="spellStart"/>
      <w:r>
        <w:t>Dzoncahuich</w:t>
      </w:r>
      <w:proofErr w:type="spellEnd"/>
      <w:r>
        <w:t xml:space="preserve">, Espita, </w:t>
      </w:r>
      <w:proofErr w:type="spellStart"/>
      <w:r>
        <w:t>Halach</w:t>
      </w:r>
      <w:r>
        <w:t>ó</w:t>
      </w:r>
      <w:proofErr w:type="spellEnd"/>
      <w:r>
        <w:t xml:space="preserve">, </w:t>
      </w:r>
      <w:proofErr w:type="spellStart"/>
      <w:r>
        <w:t>Hocabá</w:t>
      </w:r>
      <w:proofErr w:type="spellEnd"/>
      <w:r>
        <w:t xml:space="preserve">, </w:t>
      </w:r>
      <w:proofErr w:type="spellStart"/>
      <w:r>
        <w:t>Hunucmá</w:t>
      </w:r>
      <w:proofErr w:type="spellEnd"/>
      <w:r>
        <w:t xml:space="preserve">, </w:t>
      </w:r>
      <w:proofErr w:type="spellStart"/>
      <w:r>
        <w:t>Izamal</w:t>
      </w:r>
      <w:proofErr w:type="spellEnd"/>
      <w:r>
        <w:t xml:space="preserve">, </w:t>
      </w:r>
      <w:proofErr w:type="spellStart"/>
      <w:r>
        <w:t>Kanunil</w:t>
      </w:r>
      <w:proofErr w:type="spellEnd"/>
      <w:r>
        <w:t xml:space="preserve">, Maní, </w:t>
      </w:r>
      <w:proofErr w:type="spellStart"/>
      <w:r>
        <w:t>Maxcanú</w:t>
      </w:r>
      <w:proofErr w:type="spellEnd"/>
      <w:r>
        <w:t xml:space="preserve">, </w:t>
      </w:r>
      <w:proofErr w:type="spellStart"/>
      <w:r>
        <w:t>Mayapán</w:t>
      </w:r>
      <w:proofErr w:type="spellEnd"/>
      <w:r>
        <w:t xml:space="preserve">, Mérida, </w:t>
      </w:r>
      <w:proofErr w:type="spellStart"/>
      <w:r>
        <w:t>Mocochá</w:t>
      </w:r>
      <w:proofErr w:type="spellEnd"/>
      <w:r>
        <w:t xml:space="preserve">, </w:t>
      </w:r>
      <w:proofErr w:type="spellStart"/>
      <w:r>
        <w:t>Motul</w:t>
      </w:r>
      <w:proofErr w:type="spellEnd"/>
      <w:r>
        <w:t xml:space="preserve">, </w:t>
      </w:r>
      <w:proofErr w:type="spellStart"/>
      <w:r>
        <w:t>Muxupip</w:t>
      </w:r>
      <w:proofErr w:type="spellEnd"/>
      <w:r>
        <w:t xml:space="preserve">, </w:t>
      </w:r>
      <w:proofErr w:type="spellStart"/>
      <w:r>
        <w:t>Opichén</w:t>
      </w:r>
      <w:proofErr w:type="spellEnd"/>
      <w:r>
        <w:t xml:space="preserve">, </w:t>
      </w:r>
      <w:proofErr w:type="spellStart"/>
      <w:r>
        <w:t>Oxukutzcab</w:t>
      </w:r>
      <w:proofErr w:type="spellEnd"/>
      <w:r>
        <w:t xml:space="preserve">, </w:t>
      </w:r>
      <w:proofErr w:type="spellStart"/>
      <w:r>
        <w:t>Panabá</w:t>
      </w:r>
      <w:proofErr w:type="spellEnd"/>
      <w:r>
        <w:t xml:space="preserve">, Peto, Progreso, Río Lagartos, </w:t>
      </w:r>
      <w:proofErr w:type="spellStart"/>
      <w:r>
        <w:t>Samahil</w:t>
      </w:r>
      <w:proofErr w:type="spellEnd"/>
      <w:r>
        <w:t xml:space="preserve">, </w:t>
      </w:r>
      <w:proofErr w:type="spellStart"/>
      <w:r>
        <w:t>Sanahacat</w:t>
      </w:r>
      <w:proofErr w:type="spellEnd"/>
      <w:r>
        <w:t xml:space="preserve">, San Felipe, Santa Elena, </w:t>
      </w:r>
      <w:proofErr w:type="spellStart"/>
      <w:r>
        <w:t>Sinanché</w:t>
      </w:r>
      <w:proofErr w:type="spellEnd"/>
      <w:r>
        <w:t xml:space="preserve">, </w:t>
      </w:r>
      <w:proofErr w:type="spellStart"/>
      <w:r>
        <w:t>Sotuta</w:t>
      </w:r>
      <w:proofErr w:type="spellEnd"/>
      <w:r>
        <w:t xml:space="preserve">, </w:t>
      </w:r>
      <w:proofErr w:type="spellStart"/>
      <w:r>
        <w:t>Sucilá</w:t>
      </w:r>
      <w:proofErr w:type="spellEnd"/>
      <w:r>
        <w:t xml:space="preserve">, </w:t>
      </w:r>
      <w:proofErr w:type="spellStart"/>
      <w:r>
        <w:t>Sudzal</w:t>
      </w:r>
      <w:proofErr w:type="spellEnd"/>
      <w:r>
        <w:t xml:space="preserve">, </w:t>
      </w:r>
      <w:proofErr w:type="spellStart"/>
      <w:r>
        <w:t>Tahdziú</w:t>
      </w:r>
      <w:proofErr w:type="spellEnd"/>
      <w:r>
        <w:t xml:space="preserve">, </w:t>
      </w:r>
      <w:proofErr w:type="spellStart"/>
      <w:r>
        <w:t>Teabo</w:t>
      </w:r>
      <w:proofErr w:type="spellEnd"/>
      <w:r>
        <w:t xml:space="preserve">, </w:t>
      </w:r>
      <w:proofErr w:type="spellStart"/>
      <w:r>
        <w:t>Tecoh</w:t>
      </w:r>
      <w:proofErr w:type="spellEnd"/>
      <w:r>
        <w:t xml:space="preserve">, </w:t>
      </w:r>
      <w:proofErr w:type="spellStart"/>
      <w:r>
        <w:t>T</w:t>
      </w:r>
      <w:r>
        <w:t>ekax</w:t>
      </w:r>
      <w:proofErr w:type="spellEnd"/>
      <w:r>
        <w:t xml:space="preserve">, </w:t>
      </w:r>
      <w:proofErr w:type="spellStart"/>
      <w:r>
        <w:t>Tekom</w:t>
      </w:r>
      <w:proofErr w:type="spellEnd"/>
      <w:r>
        <w:t xml:space="preserve">, </w:t>
      </w:r>
      <w:proofErr w:type="spellStart"/>
      <w:r>
        <w:t>Temozón</w:t>
      </w:r>
      <w:proofErr w:type="spellEnd"/>
      <w:r>
        <w:t xml:space="preserve">, Teya, </w:t>
      </w:r>
      <w:proofErr w:type="spellStart"/>
      <w:r>
        <w:t>Ticul</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Tizimín</w:t>
      </w:r>
      <w:proofErr w:type="spellEnd"/>
      <w:r>
        <w:t xml:space="preserve">, </w:t>
      </w:r>
      <w:proofErr w:type="spellStart"/>
      <w:r>
        <w:t>Tunkás</w:t>
      </w:r>
      <w:proofErr w:type="spellEnd"/>
      <w:r>
        <w:t xml:space="preserve">, </w:t>
      </w:r>
      <w:proofErr w:type="spellStart"/>
      <w:r>
        <w:t>Tzucacab</w:t>
      </w:r>
      <w:proofErr w:type="spellEnd"/>
      <w:r>
        <w:t xml:space="preserve">, </w:t>
      </w:r>
      <w:proofErr w:type="spellStart"/>
      <w:r>
        <w:t>Uayma</w:t>
      </w:r>
      <w:proofErr w:type="spellEnd"/>
      <w:r>
        <w:t xml:space="preserve">, </w:t>
      </w:r>
      <w:proofErr w:type="spellStart"/>
      <w:r>
        <w:t>Ucú</w:t>
      </w:r>
      <w:proofErr w:type="spellEnd"/>
      <w:r>
        <w:t xml:space="preserve">, Valladolid, </w:t>
      </w:r>
      <w:proofErr w:type="spellStart"/>
      <w:r>
        <w:t>Yaxcaba</w:t>
      </w:r>
      <w:proofErr w:type="spellEnd"/>
      <w:r>
        <w:t xml:space="preserve">, </w:t>
      </w:r>
      <w:proofErr w:type="spellStart"/>
      <w:r>
        <w:t>Yaxkukul</w:t>
      </w:r>
      <w:proofErr w:type="spellEnd"/>
      <w:r>
        <w:t xml:space="preserve"> y </w:t>
      </w:r>
      <w:proofErr w:type="spellStart"/>
      <w:r>
        <w:t>Yobaín</w:t>
      </w:r>
      <w:proofErr w:type="spellEnd"/>
      <w:r>
        <w:t>.</w:t>
      </w:r>
    </w:p>
    <w:p w14:paraId="638C6548" w14:textId="77777777" w:rsidR="006467A5" w:rsidRDefault="00252AFB">
      <w:pPr>
        <w:pStyle w:val="normal0"/>
      </w:pPr>
      <w:r>
        <w:br w:type="page"/>
      </w:r>
    </w:p>
    <w:p w14:paraId="1C167178" w14:textId="77777777" w:rsidR="006467A5" w:rsidRDefault="006467A5">
      <w:pPr>
        <w:pStyle w:val="normal0"/>
      </w:pPr>
    </w:p>
    <w:p w14:paraId="240BDB2B" w14:textId="77777777" w:rsidR="006467A5" w:rsidRDefault="006467A5">
      <w:pPr>
        <w:pStyle w:val="normal0"/>
        <w:jc w:val="both"/>
      </w:pPr>
    </w:p>
    <w:p w14:paraId="75E3BA8A" w14:textId="77777777" w:rsidR="006467A5" w:rsidRDefault="006467A5">
      <w:pPr>
        <w:pStyle w:val="normal0"/>
        <w:jc w:val="both"/>
      </w:pPr>
    </w:p>
    <w:p w14:paraId="3C7829A2" w14:textId="77777777" w:rsidR="006467A5" w:rsidRDefault="00252AFB">
      <w:pPr>
        <w:pStyle w:val="normal0"/>
        <w:widowControl w:val="0"/>
        <w:jc w:val="both"/>
      </w:pPr>
      <w:r>
        <w:rPr>
          <w:b/>
        </w:rPr>
        <w:t xml:space="preserve">Documentación y/o requisitos: </w:t>
      </w:r>
    </w:p>
    <w:p w14:paraId="68E1FC19" w14:textId="77777777" w:rsidR="006467A5" w:rsidRDefault="00252AFB">
      <w:pPr>
        <w:pStyle w:val="normal0"/>
        <w:widowControl w:val="0"/>
        <w:numPr>
          <w:ilvl w:val="0"/>
          <w:numId w:val="57"/>
        </w:numPr>
        <w:spacing w:line="276" w:lineRule="auto"/>
        <w:ind w:hanging="360"/>
        <w:contextualSpacing/>
        <w:jc w:val="both"/>
      </w:pPr>
      <w:r>
        <w:t>Tener cartilla de vacunación</w:t>
      </w:r>
    </w:p>
    <w:p w14:paraId="40913987" w14:textId="77777777" w:rsidR="006467A5" w:rsidRDefault="00252AFB">
      <w:pPr>
        <w:pStyle w:val="normal0"/>
        <w:widowControl w:val="0"/>
        <w:numPr>
          <w:ilvl w:val="0"/>
          <w:numId w:val="57"/>
        </w:numPr>
        <w:spacing w:line="276" w:lineRule="auto"/>
        <w:ind w:hanging="360"/>
        <w:contextualSpacing/>
        <w:jc w:val="both"/>
      </w:pPr>
      <w:r>
        <w:t>Tener número de póliza de Seguro Popular</w:t>
      </w:r>
    </w:p>
    <w:p w14:paraId="1E58BFD8" w14:textId="77777777" w:rsidR="006467A5" w:rsidRDefault="00252AFB">
      <w:pPr>
        <w:pStyle w:val="normal0"/>
        <w:widowControl w:val="0"/>
        <w:numPr>
          <w:ilvl w:val="0"/>
          <w:numId w:val="57"/>
        </w:numPr>
        <w:spacing w:after="240" w:line="276" w:lineRule="auto"/>
        <w:ind w:hanging="360"/>
        <w:contextualSpacing/>
        <w:jc w:val="both"/>
      </w:pPr>
      <w:r>
        <w:t>También pueden</w:t>
      </w:r>
      <w:r>
        <w:t xml:space="preserve"> solicitar las mujeres que estén embarazas o en periodo de lactancia </w:t>
      </w:r>
    </w:p>
    <w:p w14:paraId="4DC4861A" w14:textId="77777777" w:rsidR="006467A5" w:rsidRDefault="00252AFB">
      <w:pPr>
        <w:pStyle w:val="normal0"/>
        <w:widowControl w:val="0"/>
        <w:jc w:val="both"/>
      </w:pPr>
      <w:r>
        <w:rPr>
          <w:b/>
        </w:rPr>
        <w:t>¿Cómo solicitar el apoyo?</w:t>
      </w:r>
    </w:p>
    <w:p w14:paraId="07597BF9" w14:textId="77777777" w:rsidR="006467A5" w:rsidRDefault="00252AFB">
      <w:pPr>
        <w:pStyle w:val="normal0"/>
        <w:widowControl w:val="0"/>
        <w:numPr>
          <w:ilvl w:val="0"/>
          <w:numId w:val="4"/>
        </w:numPr>
        <w:spacing w:line="276" w:lineRule="auto"/>
        <w:ind w:hanging="360"/>
        <w:contextualSpacing/>
        <w:jc w:val="both"/>
        <w:rPr>
          <w:sz w:val="20"/>
          <w:szCs w:val="20"/>
        </w:rPr>
      </w:pPr>
      <w:r>
        <w:rPr>
          <w:sz w:val="20"/>
          <w:szCs w:val="20"/>
        </w:rPr>
        <w:t>El menor debe ir con su tutor al centro de salud de su comunidad, para que el médico de la unidad le otorgue la primera consulta. El tutor deberá pedir la progr</w:t>
      </w:r>
      <w:r>
        <w:rPr>
          <w:sz w:val="20"/>
          <w:szCs w:val="20"/>
        </w:rPr>
        <w:t>amación de una cita con el nutriólogo.</w:t>
      </w:r>
    </w:p>
    <w:p w14:paraId="0EF5C1D9" w14:textId="77777777" w:rsidR="006467A5" w:rsidRDefault="00252AFB">
      <w:pPr>
        <w:pStyle w:val="normal0"/>
        <w:widowControl w:val="0"/>
        <w:numPr>
          <w:ilvl w:val="0"/>
          <w:numId w:val="4"/>
        </w:numPr>
        <w:spacing w:line="276" w:lineRule="auto"/>
        <w:ind w:hanging="360"/>
        <w:contextualSpacing/>
        <w:jc w:val="both"/>
        <w:rPr>
          <w:sz w:val="20"/>
          <w:szCs w:val="20"/>
        </w:rPr>
      </w:pPr>
      <w:r>
        <w:rPr>
          <w:sz w:val="20"/>
          <w:szCs w:val="20"/>
        </w:rPr>
        <w:t>Deberá ir con el niño o niña, dos veces al año, para realizarle estudios de detección de anemia</w:t>
      </w:r>
    </w:p>
    <w:p w14:paraId="051A52C4" w14:textId="77777777" w:rsidR="006467A5" w:rsidRDefault="00252AFB">
      <w:pPr>
        <w:pStyle w:val="normal0"/>
        <w:widowControl w:val="0"/>
        <w:numPr>
          <w:ilvl w:val="0"/>
          <w:numId w:val="4"/>
        </w:numPr>
        <w:spacing w:line="276" w:lineRule="auto"/>
        <w:ind w:hanging="360"/>
        <w:contextualSpacing/>
        <w:jc w:val="both"/>
        <w:rPr>
          <w:sz w:val="20"/>
          <w:szCs w:val="20"/>
        </w:rPr>
      </w:pPr>
      <w:r>
        <w:rPr>
          <w:sz w:val="20"/>
          <w:szCs w:val="20"/>
        </w:rPr>
        <w:t>Para el caso de mujeres embarazadas, debe ir cada trimestre para realizarse estudios de detección de anemia.</w:t>
      </w:r>
    </w:p>
    <w:p w14:paraId="5DE5CDC4" w14:textId="77777777" w:rsidR="006467A5" w:rsidRDefault="006467A5">
      <w:pPr>
        <w:pStyle w:val="normal0"/>
        <w:widowControl w:val="0"/>
        <w:ind w:left="360"/>
        <w:jc w:val="both"/>
      </w:pPr>
    </w:p>
    <w:p w14:paraId="5413CA9E" w14:textId="77777777" w:rsidR="006467A5" w:rsidRDefault="006467A5">
      <w:pPr>
        <w:pStyle w:val="normal0"/>
        <w:widowControl w:val="0"/>
        <w:ind w:left="360"/>
        <w:jc w:val="both"/>
      </w:pPr>
    </w:p>
    <w:p w14:paraId="1650F740" w14:textId="77777777" w:rsidR="006467A5" w:rsidRDefault="006467A5">
      <w:pPr>
        <w:pStyle w:val="normal0"/>
        <w:widowControl w:val="0"/>
        <w:ind w:left="360"/>
        <w:jc w:val="both"/>
      </w:pPr>
    </w:p>
    <w:p w14:paraId="3B2A22A6" w14:textId="77777777" w:rsidR="006467A5" w:rsidRDefault="00252AFB">
      <w:pPr>
        <w:pStyle w:val="normal0"/>
        <w:ind w:left="284" w:right="418"/>
        <w:jc w:val="center"/>
      </w:pPr>
      <w:bookmarkStart w:id="53" w:name="_46r0co2" w:colFirst="0" w:colLast="0"/>
      <w:bookmarkEnd w:id="53"/>
      <w:r>
        <w:rPr>
          <w:b/>
          <w:i/>
          <w:sz w:val="18"/>
          <w:szCs w:val="18"/>
        </w:rPr>
        <w:t>Datos contacto</w:t>
      </w:r>
    </w:p>
    <w:p w14:paraId="5A801052" w14:textId="77777777" w:rsidR="006467A5" w:rsidRDefault="00252AFB">
      <w:pPr>
        <w:pStyle w:val="normal0"/>
        <w:ind w:left="284" w:right="418"/>
      </w:pPr>
      <w:r>
        <w:rPr>
          <w:b/>
          <w:sz w:val="18"/>
          <w:szCs w:val="18"/>
        </w:rPr>
        <w:t>Nombre:</w:t>
      </w:r>
      <w:r>
        <w:rPr>
          <w:sz w:val="18"/>
          <w:szCs w:val="18"/>
        </w:rPr>
        <w:t xml:space="preserve"> </w:t>
      </w:r>
      <w:proofErr w:type="spellStart"/>
      <w:r>
        <w:rPr>
          <w:sz w:val="18"/>
          <w:szCs w:val="18"/>
        </w:rPr>
        <w:t>Marivette</w:t>
      </w:r>
      <w:proofErr w:type="spellEnd"/>
      <w:r>
        <w:rPr>
          <w:sz w:val="18"/>
          <w:szCs w:val="18"/>
        </w:rPr>
        <w:t xml:space="preserve"> Medina Enríquez</w:t>
      </w:r>
    </w:p>
    <w:p w14:paraId="7DFF07B5" w14:textId="77777777" w:rsidR="006467A5" w:rsidRDefault="00252AFB">
      <w:pPr>
        <w:pStyle w:val="normal0"/>
        <w:ind w:left="284" w:right="418"/>
      </w:pPr>
      <w:r>
        <w:rPr>
          <w:b/>
          <w:sz w:val="18"/>
          <w:szCs w:val="18"/>
        </w:rPr>
        <w:t>Dependencia/Departamento</w:t>
      </w:r>
      <w:r>
        <w:rPr>
          <w:sz w:val="18"/>
          <w:szCs w:val="18"/>
        </w:rPr>
        <w:t>: SSY/Departamento de Nutrición</w:t>
      </w:r>
    </w:p>
    <w:p w14:paraId="3BD79680" w14:textId="77777777" w:rsidR="006467A5" w:rsidRDefault="00252AFB">
      <w:pPr>
        <w:pStyle w:val="normal0"/>
        <w:ind w:left="284" w:right="418"/>
      </w:pPr>
      <w:r>
        <w:rPr>
          <w:b/>
          <w:sz w:val="18"/>
          <w:szCs w:val="18"/>
        </w:rPr>
        <w:t xml:space="preserve">Teléfono: </w:t>
      </w:r>
      <w:r>
        <w:rPr>
          <w:sz w:val="18"/>
          <w:szCs w:val="18"/>
        </w:rPr>
        <w:t>925 92 46</w:t>
      </w:r>
    </w:p>
    <w:p w14:paraId="58B58E21" w14:textId="77777777" w:rsidR="006467A5" w:rsidRDefault="00252AFB">
      <w:pPr>
        <w:pStyle w:val="normal0"/>
        <w:ind w:left="284" w:right="418"/>
      </w:pPr>
      <w:r>
        <w:rPr>
          <w:b/>
          <w:sz w:val="18"/>
          <w:szCs w:val="18"/>
        </w:rPr>
        <w:t>Correo electrónico:</w:t>
      </w:r>
      <w:r>
        <w:rPr>
          <w:sz w:val="18"/>
          <w:szCs w:val="18"/>
        </w:rPr>
        <w:t xml:space="preserve"> </w:t>
      </w:r>
      <w:hyperlink r:id="rId212">
        <w:r>
          <w:rPr>
            <w:sz w:val="18"/>
            <w:szCs w:val="18"/>
          </w:rPr>
          <w:t>marivette.medina@ssy.gob.mx</w:t>
        </w:r>
      </w:hyperlink>
      <w:hyperlink r:id="rId213"/>
    </w:p>
    <w:p w14:paraId="481A7BD4" w14:textId="77777777" w:rsidR="006467A5" w:rsidRDefault="00252AFB">
      <w:pPr>
        <w:pStyle w:val="normal0"/>
        <w:ind w:left="284" w:right="418"/>
      </w:pPr>
      <w:hyperlink r:id="rId214"/>
    </w:p>
    <w:p w14:paraId="3B0D46D0" w14:textId="77777777" w:rsidR="006467A5" w:rsidRDefault="00252AFB">
      <w:pPr>
        <w:pStyle w:val="normal0"/>
        <w:ind w:left="284" w:right="418"/>
      </w:pPr>
      <w:r>
        <w:rPr>
          <w:b/>
          <w:sz w:val="18"/>
          <w:szCs w:val="18"/>
        </w:rPr>
        <w:t>Jurisdicción sanitaria Núm. 1 Mérida</w:t>
      </w:r>
    </w:p>
    <w:p w14:paraId="07626864" w14:textId="77777777" w:rsidR="006467A5" w:rsidRDefault="00252AFB">
      <w:pPr>
        <w:pStyle w:val="normal0"/>
        <w:ind w:left="284" w:right="418"/>
      </w:pPr>
      <w:r>
        <w:rPr>
          <w:b/>
          <w:sz w:val="18"/>
          <w:szCs w:val="18"/>
        </w:rPr>
        <w:t>Responsable</w:t>
      </w:r>
      <w:r>
        <w:rPr>
          <w:sz w:val="18"/>
          <w:szCs w:val="18"/>
        </w:rPr>
        <w:t>: María Eugenia Denis Gómez</w:t>
      </w:r>
    </w:p>
    <w:p w14:paraId="654B7B19" w14:textId="77777777" w:rsidR="006467A5" w:rsidRDefault="00252AFB">
      <w:pPr>
        <w:pStyle w:val="normal0"/>
        <w:ind w:left="284" w:right="418"/>
      </w:pPr>
      <w:r>
        <w:rPr>
          <w:b/>
          <w:sz w:val="18"/>
          <w:szCs w:val="18"/>
        </w:rPr>
        <w:t>Dirección</w:t>
      </w:r>
      <w:r>
        <w:rPr>
          <w:sz w:val="18"/>
          <w:szCs w:val="18"/>
        </w:rPr>
        <w:t>: calle 20 Núm. 344 x 27, Col. Alemán CP 97148, Mérida, Yucatán</w:t>
      </w:r>
      <w:r>
        <w:rPr>
          <w:sz w:val="18"/>
          <w:szCs w:val="18"/>
        </w:rPr>
        <w:t>.</w:t>
      </w:r>
    </w:p>
    <w:p w14:paraId="1BBE65D2" w14:textId="77777777" w:rsidR="006467A5" w:rsidRDefault="00252AFB">
      <w:pPr>
        <w:pStyle w:val="normal0"/>
        <w:ind w:left="284" w:right="418"/>
      </w:pPr>
      <w:r>
        <w:rPr>
          <w:b/>
          <w:sz w:val="18"/>
          <w:szCs w:val="18"/>
        </w:rPr>
        <w:t>Tel</w:t>
      </w:r>
      <w:r>
        <w:rPr>
          <w:sz w:val="18"/>
          <w:szCs w:val="18"/>
        </w:rPr>
        <w:t xml:space="preserve">. 930 30 50 ext. 45200 </w:t>
      </w:r>
    </w:p>
    <w:p w14:paraId="7254E6CD" w14:textId="77777777" w:rsidR="006467A5" w:rsidRDefault="00252AFB">
      <w:pPr>
        <w:pStyle w:val="normal0"/>
        <w:ind w:left="284" w:right="418"/>
      </w:pPr>
      <w:r>
        <w:rPr>
          <w:b/>
          <w:sz w:val="18"/>
          <w:szCs w:val="18"/>
        </w:rPr>
        <w:t>Correo</w:t>
      </w:r>
      <w:r>
        <w:rPr>
          <w:sz w:val="18"/>
          <w:szCs w:val="18"/>
        </w:rPr>
        <w:t xml:space="preserve">: </w:t>
      </w:r>
      <w:hyperlink r:id="rId215">
        <w:r>
          <w:rPr>
            <w:sz w:val="18"/>
            <w:szCs w:val="18"/>
          </w:rPr>
          <w:t>marudenisnut@gmail.com</w:t>
        </w:r>
      </w:hyperlink>
      <w:hyperlink r:id="rId216"/>
    </w:p>
    <w:p w14:paraId="3E274B8C" w14:textId="77777777" w:rsidR="006467A5" w:rsidRDefault="00252AFB">
      <w:pPr>
        <w:pStyle w:val="normal0"/>
        <w:ind w:left="284" w:right="418"/>
      </w:pPr>
      <w:hyperlink r:id="rId217"/>
    </w:p>
    <w:p w14:paraId="048A041E" w14:textId="77777777" w:rsidR="006467A5" w:rsidRDefault="00252AFB">
      <w:pPr>
        <w:pStyle w:val="normal0"/>
        <w:ind w:left="284" w:right="418"/>
      </w:pPr>
      <w:r>
        <w:rPr>
          <w:b/>
          <w:sz w:val="18"/>
          <w:szCs w:val="18"/>
        </w:rPr>
        <w:t>Jurisdicción sanitaria Núm. 2 Valladolid</w:t>
      </w:r>
    </w:p>
    <w:p w14:paraId="3DCCA699" w14:textId="77777777" w:rsidR="006467A5" w:rsidRDefault="00252AFB">
      <w:pPr>
        <w:pStyle w:val="normal0"/>
        <w:ind w:left="284" w:right="418"/>
      </w:pPr>
      <w:r>
        <w:rPr>
          <w:b/>
          <w:sz w:val="18"/>
          <w:szCs w:val="18"/>
        </w:rPr>
        <w:t>Respons</w:t>
      </w:r>
      <w:r>
        <w:rPr>
          <w:b/>
          <w:sz w:val="18"/>
          <w:szCs w:val="18"/>
        </w:rPr>
        <w:t>able</w:t>
      </w:r>
      <w:r>
        <w:rPr>
          <w:sz w:val="18"/>
          <w:szCs w:val="18"/>
        </w:rPr>
        <w:t xml:space="preserve">: Magaly </w:t>
      </w:r>
      <w:proofErr w:type="spellStart"/>
      <w:r>
        <w:rPr>
          <w:sz w:val="18"/>
          <w:szCs w:val="18"/>
        </w:rPr>
        <w:t>Loría</w:t>
      </w:r>
      <w:proofErr w:type="spellEnd"/>
      <w:r>
        <w:rPr>
          <w:sz w:val="18"/>
          <w:szCs w:val="18"/>
        </w:rPr>
        <w:t xml:space="preserve"> Aguilar</w:t>
      </w:r>
    </w:p>
    <w:p w14:paraId="6F202228" w14:textId="77777777" w:rsidR="006467A5" w:rsidRDefault="00252AFB">
      <w:pPr>
        <w:pStyle w:val="normal0"/>
        <w:ind w:left="284" w:right="418"/>
      </w:pPr>
      <w:r>
        <w:rPr>
          <w:b/>
          <w:sz w:val="18"/>
          <w:szCs w:val="18"/>
        </w:rPr>
        <w:t>Dirección</w:t>
      </w:r>
      <w:r>
        <w:rPr>
          <w:sz w:val="18"/>
          <w:szCs w:val="18"/>
        </w:rPr>
        <w:t xml:space="preserve">: calle 37 Núm. 214 CP 97781 Valladolid, Yucatán. </w:t>
      </w:r>
    </w:p>
    <w:p w14:paraId="3ECB4BEC" w14:textId="77777777" w:rsidR="006467A5" w:rsidRDefault="00252AFB">
      <w:pPr>
        <w:pStyle w:val="normal0"/>
        <w:ind w:left="284" w:right="418"/>
      </w:pPr>
      <w:r>
        <w:rPr>
          <w:b/>
          <w:sz w:val="18"/>
          <w:szCs w:val="18"/>
        </w:rPr>
        <w:t>Tel</w:t>
      </w:r>
      <w:r>
        <w:rPr>
          <w:sz w:val="18"/>
          <w:szCs w:val="18"/>
        </w:rPr>
        <w:t xml:space="preserve">. 01985 85 64 880 </w:t>
      </w:r>
    </w:p>
    <w:p w14:paraId="182C6C16" w14:textId="77777777" w:rsidR="006467A5" w:rsidRDefault="00252AFB">
      <w:pPr>
        <w:pStyle w:val="normal0"/>
        <w:ind w:left="284" w:right="418"/>
      </w:pPr>
      <w:r>
        <w:rPr>
          <w:b/>
          <w:sz w:val="18"/>
          <w:szCs w:val="18"/>
        </w:rPr>
        <w:t>Correo</w:t>
      </w:r>
      <w:r>
        <w:rPr>
          <w:sz w:val="18"/>
          <w:szCs w:val="18"/>
        </w:rPr>
        <w:t xml:space="preserve">: </w:t>
      </w:r>
      <w:hyperlink r:id="rId218">
        <w:r>
          <w:rPr>
            <w:sz w:val="18"/>
            <w:szCs w:val="18"/>
          </w:rPr>
          <w:t>m_loria_a@hotmail.com</w:t>
        </w:r>
      </w:hyperlink>
    </w:p>
    <w:p w14:paraId="7B3B492D" w14:textId="77777777" w:rsidR="006467A5" w:rsidRDefault="00252AFB">
      <w:pPr>
        <w:pStyle w:val="normal0"/>
        <w:ind w:left="284" w:right="418"/>
      </w:pPr>
      <w:hyperlink r:id="rId219"/>
    </w:p>
    <w:p w14:paraId="2C73449A" w14:textId="77777777" w:rsidR="006467A5" w:rsidRDefault="00252AFB">
      <w:pPr>
        <w:pStyle w:val="normal0"/>
        <w:ind w:left="284" w:right="418"/>
      </w:pPr>
      <w:r>
        <w:rPr>
          <w:b/>
          <w:sz w:val="18"/>
          <w:szCs w:val="18"/>
        </w:rPr>
        <w:t xml:space="preserve">Jurisdicción sanitaria Núm. 3 </w:t>
      </w:r>
      <w:proofErr w:type="spellStart"/>
      <w:r>
        <w:rPr>
          <w:b/>
          <w:sz w:val="18"/>
          <w:szCs w:val="18"/>
        </w:rPr>
        <w:t>Ticul</w:t>
      </w:r>
      <w:proofErr w:type="spellEnd"/>
    </w:p>
    <w:p w14:paraId="5D1B8828" w14:textId="77777777" w:rsidR="006467A5" w:rsidRDefault="00252AFB">
      <w:pPr>
        <w:pStyle w:val="normal0"/>
        <w:ind w:left="284" w:right="418"/>
      </w:pPr>
      <w:r>
        <w:rPr>
          <w:b/>
          <w:sz w:val="18"/>
          <w:szCs w:val="18"/>
        </w:rPr>
        <w:t>Responsable</w:t>
      </w:r>
      <w:r>
        <w:rPr>
          <w:sz w:val="18"/>
          <w:szCs w:val="18"/>
        </w:rPr>
        <w:t xml:space="preserve">: Jesús Humberto Garrido </w:t>
      </w:r>
      <w:proofErr w:type="spellStart"/>
      <w:r>
        <w:rPr>
          <w:sz w:val="18"/>
          <w:szCs w:val="18"/>
        </w:rPr>
        <w:t>Cauich</w:t>
      </w:r>
      <w:proofErr w:type="spellEnd"/>
    </w:p>
    <w:p w14:paraId="044359ED" w14:textId="77777777" w:rsidR="006467A5" w:rsidRDefault="00252AFB">
      <w:pPr>
        <w:pStyle w:val="normal0"/>
        <w:ind w:left="284" w:right="418"/>
      </w:pPr>
      <w:r>
        <w:rPr>
          <w:b/>
          <w:sz w:val="18"/>
          <w:szCs w:val="18"/>
        </w:rPr>
        <w:t>Dirección</w:t>
      </w:r>
      <w:r>
        <w:rPr>
          <w:sz w:val="18"/>
          <w:szCs w:val="18"/>
        </w:rPr>
        <w:t xml:space="preserve">: calle 34 Núm. 238 x 27 y 29 Col. San Román, </w:t>
      </w:r>
      <w:proofErr w:type="spellStart"/>
      <w:r>
        <w:rPr>
          <w:sz w:val="18"/>
          <w:szCs w:val="18"/>
        </w:rPr>
        <w:t>Ticul</w:t>
      </w:r>
      <w:proofErr w:type="spellEnd"/>
      <w:r>
        <w:rPr>
          <w:sz w:val="18"/>
          <w:szCs w:val="18"/>
        </w:rPr>
        <w:t>, Yucatán.</w:t>
      </w:r>
    </w:p>
    <w:p w14:paraId="26DD8216" w14:textId="77777777" w:rsidR="006467A5" w:rsidRDefault="00252AFB">
      <w:pPr>
        <w:pStyle w:val="normal0"/>
        <w:ind w:left="284" w:right="418"/>
      </w:pPr>
      <w:r>
        <w:rPr>
          <w:b/>
          <w:sz w:val="18"/>
          <w:szCs w:val="18"/>
        </w:rPr>
        <w:t>Tel</w:t>
      </w:r>
      <w:r>
        <w:rPr>
          <w:sz w:val="18"/>
          <w:szCs w:val="18"/>
        </w:rPr>
        <w:t xml:space="preserve">. 930 30 50 ext. 45221 o 01997 97 20 817 </w:t>
      </w:r>
    </w:p>
    <w:p w14:paraId="1AD4472F" w14:textId="77777777" w:rsidR="006467A5" w:rsidRDefault="00252AFB">
      <w:pPr>
        <w:pStyle w:val="normal0"/>
        <w:ind w:left="284" w:right="418"/>
      </w:pPr>
      <w:r>
        <w:rPr>
          <w:b/>
          <w:sz w:val="18"/>
          <w:szCs w:val="18"/>
        </w:rPr>
        <w:t>Correo</w:t>
      </w:r>
      <w:r>
        <w:rPr>
          <w:sz w:val="18"/>
          <w:szCs w:val="18"/>
        </w:rPr>
        <w:t>: jesus.garrido@ssy.gob.mx</w:t>
      </w:r>
    </w:p>
    <w:p w14:paraId="5CBB8A99" w14:textId="77777777" w:rsidR="006467A5" w:rsidRDefault="00252AFB">
      <w:pPr>
        <w:pStyle w:val="normal0"/>
      </w:pPr>
      <w:r>
        <w:br w:type="page"/>
      </w:r>
    </w:p>
    <w:p w14:paraId="21C0F616" w14:textId="77777777" w:rsidR="006467A5" w:rsidRDefault="006467A5">
      <w:pPr>
        <w:pStyle w:val="normal0"/>
        <w:ind w:left="284" w:right="418"/>
      </w:pPr>
    </w:p>
    <w:p w14:paraId="02AD700E" w14:textId="77777777" w:rsidR="006467A5" w:rsidRDefault="006467A5">
      <w:pPr>
        <w:pStyle w:val="normal0"/>
      </w:pPr>
    </w:p>
    <w:p w14:paraId="52B07631" w14:textId="77777777" w:rsidR="006467A5" w:rsidRDefault="006467A5">
      <w:pPr>
        <w:pStyle w:val="normal0"/>
      </w:pPr>
    </w:p>
    <w:p w14:paraId="56B31CFA" w14:textId="77777777" w:rsidR="006467A5" w:rsidRDefault="00252AFB">
      <w:pPr>
        <w:pStyle w:val="Heading2"/>
        <w:spacing w:before="0"/>
        <w:ind w:left="360"/>
        <w:jc w:val="both"/>
      </w:pPr>
      <w:bookmarkStart w:id="54" w:name="_2lwamvv" w:colFirst="0" w:colLast="0"/>
      <w:bookmarkEnd w:id="54"/>
      <w:r>
        <w:t>3. SSY- Planificación F</w:t>
      </w:r>
      <w:r>
        <w:t>amiliar y Anticoncepción. Salud Reproductiva *</w:t>
      </w:r>
    </w:p>
    <w:p w14:paraId="306B983C" w14:textId="77777777" w:rsidR="006467A5" w:rsidRDefault="006467A5">
      <w:pPr>
        <w:pStyle w:val="normal0"/>
      </w:pPr>
    </w:p>
    <w:p w14:paraId="2ABC017A" w14:textId="77777777" w:rsidR="006467A5" w:rsidRDefault="006467A5">
      <w:pPr>
        <w:pStyle w:val="normal0"/>
      </w:pPr>
    </w:p>
    <w:p w14:paraId="09916A55" w14:textId="77777777" w:rsidR="006467A5" w:rsidRDefault="006467A5">
      <w:pPr>
        <w:pStyle w:val="normal0"/>
      </w:pPr>
    </w:p>
    <w:tbl>
      <w:tblPr>
        <w:tblStyle w:val="aff7"/>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5748A708" w14:textId="77777777">
        <w:trPr>
          <w:trHeight w:val="480"/>
        </w:trPr>
        <w:tc>
          <w:tcPr>
            <w:tcW w:w="1236" w:type="dxa"/>
            <w:vAlign w:val="center"/>
          </w:tcPr>
          <w:p w14:paraId="2AA8FD85" w14:textId="77777777" w:rsidR="006467A5" w:rsidRDefault="00252AFB">
            <w:pPr>
              <w:pStyle w:val="normal0"/>
              <w:widowControl w:val="0"/>
              <w:contextualSpacing w:val="0"/>
              <w:jc w:val="center"/>
            </w:pPr>
            <w:r>
              <w:rPr>
                <w:noProof/>
                <w:lang w:val="en-US"/>
              </w:rPr>
              <w:drawing>
                <wp:anchor distT="0" distB="0" distL="114300" distR="114300" simplePos="0" relativeHeight="251713536" behindDoc="0" locked="0" layoutInCell="0" hidden="0" allowOverlap="1" wp14:anchorId="56D8A76F" wp14:editId="509C3F4A">
                  <wp:simplePos x="0" y="0"/>
                  <wp:positionH relativeFrom="margin">
                    <wp:posOffset>151765</wp:posOffset>
                  </wp:positionH>
                  <wp:positionV relativeFrom="paragraph">
                    <wp:posOffset>-180974</wp:posOffset>
                  </wp:positionV>
                  <wp:extent cx="424815" cy="496570"/>
                  <wp:effectExtent l="0" t="0" r="0" b="0"/>
                  <wp:wrapNone/>
                  <wp:docPr id="124"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8"/>
                          <a:srcRect/>
                          <a:stretch>
                            <a:fillRect/>
                          </a:stretch>
                        </pic:blipFill>
                        <pic:spPr>
                          <a:xfrm>
                            <a:off x="0" y="0"/>
                            <a:ext cx="424815" cy="496570"/>
                          </a:xfrm>
                          <a:prstGeom prst="rect">
                            <a:avLst/>
                          </a:prstGeom>
                          <a:ln/>
                        </pic:spPr>
                      </pic:pic>
                    </a:graphicData>
                  </a:graphic>
                </wp:anchor>
              </w:drawing>
            </w:r>
          </w:p>
        </w:tc>
        <w:tc>
          <w:tcPr>
            <w:tcW w:w="7285" w:type="dxa"/>
            <w:vAlign w:val="center"/>
          </w:tcPr>
          <w:p w14:paraId="3012AB76" w14:textId="77777777" w:rsidR="006467A5" w:rsidRDefault="00252AFB">
            <w:pPr>
              <w:pStyle w:val="normal0"/>
              <w:contextualSpacing w:val="0"/>
              <w:jc w:val="both"/>
            </w:pPr>
            <w:r>
              <w:rPr>
                <w:b/>
                <w:sz w:val="18"/>
                <w:szCs w:val="18"/>
              </w:rPr>
              <w:t>Apoyos:</w:t>
            </w:r>
            <w:r>
              <w:rPr>
                <w:sz w:val="18"/>
                <w:szCs w:val="18"/>
              </w:rPr>
              <w:t xml:space="preserve"> </w:t>
            </w:r>
            <w:r>
              <w:rPr>
                <w:sz w:val="18"/>
                <w:szCs w:val="18"/>
              </w:rPr>
              <w:t xml:space="preserve">Los métodos que se ofrecen son pastillas, inyecciones, condones (masculinos y femeninos), dispositivos, implantes </w:t>
            </w:r>
            <w:proofErr w:type="spellStart"/>
            <w:r>
              <w:rPr>
                <w:sz w:val="18"/>
                <w:szCs w:val="18"/>
              </w:rPr>
              <w:t>subdérmicos</w:t>
            </w:r>
            <w:proofErr w:type="spellEnd"/>
            <w:r>
              <w:rPr>
                <w:sz w:val="18"/>
                <w:szCs w:val="18"/>
              </w:rPr>
              <w:t>, parches anticonceptivos y anticoncepción de emergencia. Si el solicit</w:t>
            </w:r>
            <w:r>
              <w:rPr>
                <w:sz w:val="18"/>
                <w:szCs w:val="18"/>
              </w:rPr>
              <w:t>ante lo pide también se puede realizar la ligadura de trompas o la vasectomía sin bisturí. También se dan consultas y bocetos informativos.</w:t>
            </w:r>
          </w:p>
        </w:tc>
      </w:tr>
      <w:tr w:rsidR="006467A5" w14:paraId="661E184F" w14:textId="77777777">
        <w:trPr>
          <w:trHeight w:val="780"/>
        </w:trPr>
        <w:tc>
          <w:tcPr>
            <w:tcW w:w="1236" w:type="dxa"/>
          </w:tcPr>
          <w:p w14:paraId="193CBD98" w14:textId="77777777" w:rsidR="006467A5" w:rsidRDefault="00252AFB">
            <w:pPr>
              <w:pStyle w:val="normal0"/>
              <w:widowControl w:val="0"/>
              <w:contextualSpacing w:val="0"/>
              <w:jc w:val="center"/>
            </w:pPr>
            <w:r>
              <w:rPr>
                <w:noProof/>
                <w:lang w:val="en-US"/>
              </w:rPr>
              <w:drawing>
                <wp:inline distT="0" distB="0" distL="0" distR="0" wp14:anchorId="1534DE4A" wp14:editId="28407FA5">
                  <wp:extent cx="340566" cy="346874"/>
                  <wp:effectExtent l="0" t="0" r="0" b="0"/>
                  <wp:docPr id="127"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36"/>
                          <a:srcRect l="23229" t="25697" r="46176" b="18879"/>
                          <a:stretch>
                            <a:fillRect/>
                          </a:stretch>
                        </pic:blipFill>
                        <pic:spPr>
                          <a:xfrm>
                            <a:off x="0" y="0"/>
                            <a:ext cx="340566" cy="346874"/>
                          </a:xfrm>
                          <a:prstGeom prst="rect">
                            <a:avLst/>
                          </a:prstGeom>
                          <a:ln/>
                        </pic:spPr>
                      </pic:pic>
                    </a:graphicData>
                  </a:graphic>
                </wp:inline>
              </w:drawing>
            </w:r>
          </w:p>
        </w:tc>
        <w:tc>
          <w:tcPr>
            <w:tcW w:w="7285" w:type="dxa"/>
            <w:vAlign w:val="center"/>
          </w:tcPr>
          <w:p w14:paraId="4A4221F9" w14:textId="77777777" w:rsidR="006467A5" w:rsidRDefault="00252AFB">
            <w:pPr>
              <w:pStyle w:val="normal0"/>
              <w:keepNext/>
              <w:keepLines/>
              <w:tabs>
                <w:tab w:val="left" w:pos="2076"/>
              </w:tabs>
              <w:contextualSpacing w:val="0"/>
              <w:jc w:val="both"/>
            </w:pPr>
            <w:r>
              <w:rPr>
                <w:b/>
                <w:sz w:val="18"/>
                <w:szCs w:val="18"/>
              </w:rPr>
              <w:t>Población:</w:t>
            </w:r>
            <w:r>
              <w:rPr>
                <w:sz w:val="18"/>
                <w:szCs w:val="18"/>
              </w:rPr>
              <w:t xml:space="preserve"> Mujeres de 15 a 49 años y hombres de 20 a 64 años.</w:t>
            </w:r>
          </w:p>
        </w:tc>
      </w:tr>
    </w:tbl>
    <w:p w14:paraId="2B977A26" w14:textId="77777777" w:rsidR="006467A5" w:rsidRDefault="006467A5">
      <w:pPr>
        <w:pStyle w:val="normal0"/>
        <w:keepNext/>
        <w:keepLines/>
        <w:tabs>
          <w:tab w:val="left" w:pos="8140"/>
        </w:tabs>
      </w:pPr>
    </w:p>
    <w:p w14:paraId="6D35C969" w14:textId="77777777" w:rsidR="006467A5" w:rsidRDefault="006467A5">
      <w:pPr>
        <w:pStyle w:val="normal0"/>
        <w:keepNext/>
        <w:keepLines/>
        <w:tabs>
          <w:tab w:val="left" w:pos="8140"/>
        </w:tabs>
        <w:spacing w:line="276" w:lineRule="auto"/>
        <w:ind w:left="720" w:hanging="720"/>
        <w:jc w:val="both"/>
      </w:pPr>
    </w:p>
    <w:p w14:paraId="437CB788" w14:textId="77777777" w:rsidR="006467A5" w:rsidRDefault="006467A5">
      <w:pPr>
        <w:pStyle w:val="normal0"/>
        <w:keepNext/>
        <w:keepLines/>
        <w:tabs>
          <w:tab w:val="left" w:pos="8140"/>
        </w:tabs>
        <w:spacing w:line="276" w:lineRule="auto"/>
        <w:ind w:left="720" w:hanging="720"/>
        <w:jc w:val="both"/>
      </w:pPr>
    </w:p>
    <w:p w14:paraId="2299B5F3" w14:textId="77777777" w:rsidR="006467A5" w:rsidRDefault="006467A5">
      <w:pPr>
        <w:pStyle w:val="normal0"/>
        <w:keepNext/>
        <w:keepLines/>
        <w:tabs>
          <w:tab w:val="left" w:pos="8140"/>
        </w:tabs>
        <w:spacing w:after="200" w:line="276" w:lineRule="auto"/>
        <w:ind w:left="720" w:hanging="720"/>
        <w:jc w:val="both"/>
      </w:pPr>
    </w:p>
    <w:p w14:paraId="7DE5E113" w14:textId="77777777" w:rsidR="006467A5" w:rsidRDefault="006467A5">
      <w:pPr>
        <w:pStyle w:val="normal0"/>
        <w:jc w:val="both"/>
      </w:pPr>
    </w:p>
    <w:p w14:paraId="76F87FC6" w14:textId="77777777" w:rsidR="006467A5" w:rsidRDefault="006467A5">
      <w:pPr>
        <w:pStyle w:val="normal0"/>
        <w:jc w:val="both"/>
      </w:pPr>
    </w:p>
    <w:p w14:paraId="364AC218" w14:textId="77777777" w:rsidR="006467A5" w:rsidRDefault="006467A5">
      <w:pPr>
        <w:pStyle w:val="normal0"/>
        <w:jc w:val="both"/>
      </w:pPr>
    </w:p>
    <w:p w14:paraId="6D04F399" w14:textId="77777777" w:rsidR="006467A5" w:rsidRDefault="006467A5">
      <w:pPr>
        <w:pStyle w:val="normal0"/>
        <w:jc w:val="both"/>
      </w:pPr>
    </w:p>
    <w:p w14:paraId="72022F76" w14:textId="77777777" w:rsidR="006467A5" w:rsidRDefault="006467A5">
      <w:pPr>
        <w:pStyle w:val="normal0"/>
        <w:jc w:val="both"/>
      </w:pPr>
    </w:p>
    <w:p w14:paraId="58E3BDDF" w14:textId="77777777" w:rsidR="006467A5" w:rsidRDefault="006467A5">
      <w:pPr>
        <w:pStyle w:val="normal0"/>
        <w:jc w:val="both"/>
      </w:pPr>
    </w:p>
    <w:p w14:paraId="33F80587" w14:textId="77777777" w:rsidR="006467A5" w:rsidRDefault="00252AFB">
      <w:pPr>
        <w:pStyle w:val="normal0"/>
        <w:spacing w:line="276" w:lineRule="auto"/>
        <w:jc w:val="both"/>
      </w:pPr>
      <w:r>
        <w:rPr>
          <w:b/>
        </w:rPr>
        <w:t xml:space="preserve">Municipios: </w:t>
      </w:r>
      <w:proofErr w:type="spellStart"/>
      <w:r>
        <w:t>Bokobá</w:t>
      </w:r>
      <w:proofErr w:type="spellEnd"/>
      <w:r>
        <w:t xml:space="preserve">, </w:t>
      </w:r>
      <w:proofErr w:type="spellStart"/>
      <w:r>
        <w:t>Buctzotz</w:t>
      </w:r>
      <w:proofErr w:type="spellEnd"/>
      <w:r>
        <w:t xml:space="preserve">, </w:t>
      </w:r>
      <w:proofErr w:type="spellStart"/>
      <w:r>
        <w:t>Cantamayec</w:t>
      </w:r>
      <w:proofErr w:type="spellEnd"/>
      <w:r>
        <w:t xml:space="preserve">, </w:t>
      </w:r>
      <w:proofErr w:type="spellStart"/>
      <w:r>
        <w:t>Chacsinkín</w:t>
      </w:r>
      <w:proofErr w:type="spellEnd"/>
      <w:r>
        <w:t xml:space="preserve">, </w:t>
      </w:r>
      <w:proofErr w:type="spellStart"/>
      <w:r>
        <w:t>Chapab</w:t>
      </w:r>
      <w:proofErr w:type="spellEnd"/>
      <w:r>
        <w:t xml:space="preserve">, </w:t>
      </w:r>
      <w:proofErr w:type="spellStart"/>
      <w:r>
        <w:t>Chankom</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Chikindzonot</w:t>
      </w:r>
      <w:proofErr w:type="spellEnd"/>
      <w:r>
        <w:t xml:space="preserve">, </w:t>
      </w:r>
      <w:proofErr w:type="spellStart"/>
      <w:r>
        <w:t>Chumayel</w:t>
      </w:r>
      <w:proofErr w:type="spellEnd"/>
      <w:r>
        <w:t xml:space="preserve">, </w:t>
      </w:r>
      <w:proofErr w:type="spellStart"/>
      <w:r>
        <w:t>Celestún</w:t>
      </w:r>
      <w:proofErr w:type="spellEnd"/>
      <w:r>
        <w:t xml:space="preserve">, </w:t>
      </w:r>
      <w:proofErr w:type="spellStart"/>
      <w:r>
        <w:t>Cenotillo</w:t>
      </w:r>
      <w:proofErr w:type="spellEnd"/>
      <w:r>
        <w:t xml:space="preserve">, </w:t>
      </w:r>
      <w:proofErr w:type="spellStart"/>
      <w:r>
        <w:t>Conkal</w:t>
      </w:r>
      <w:proofErr w:type="spellEnd"/>
      <w:r>
        <w:t xml:space="preserve">, </w:t>
      </w:r>
      <w:proofErr w:type="spellStart"/>
      <w:r>
        <w:t>Cuncunul</w:t>
      </w:r>
      <w:proofErr w:type="spellEnd"/>
      <w:r>
        <w:t xml:space="preserve">, </w:t>
      </w:r>
      <w:proofErr w:type="spellStart"/>
      <w:r>
        <w:t>Dzan</w:t>
      </w:r>
      <w:proofErr w:type="spellEnd"/>
      <w:r>
        <w:t xml:space="preserve">, </w:t>
      </w:r>
      <w:proofErr w:type="spellStart"/>
      <w:r>
        <w:t>Dzitás</w:t>
      </w:r>
      <w:proofErr w:type="spellEnd"/>
      <w:r>
        <w:t xml:space="preserve">, </w:t>
      </w:r>
      <w:proofErr w:type="spellStart"/>
      <w:r>
        <w:t>Dzoncauich</w:t>
      </w:r>
      <w:proofErr w:type="spellEnd"/>
      <w:r>
        <w:t xml:space="preserve">, Espita, </w:t>
      </w:r>
      <w:proofErr w:type="spellStart"/>
      <w:r>
        <w:t>Halachó</w:t>
      </w:r>
      <w:proofErr w:type="spellEnd"/>
      <w:r>
        <w:t xml:space="preserve">, </w:t>
      </w:r>
      <w:proofErr w:type="spellStart"/>
      <w:r>
        <w:t>Hocabá</w:t>
      </w:r>
      <w:proofErr w:type="spellEnd"/>
      <w:r>
        <w:t xml:space="preserve">, </w:t>
      </w:r>
      <w:proofErr w:type="spellStart"/>
      <w:r>
        <w:t>Hunucmá</w:t>
      </w:r>
      <w:proofErr w:type="spellEnd"/>
      <w:r>
        <w:t xml:space="preserve">, </w:t>
      </w:r>
      <w:proofErr w:type="spellStart"/>
      <w:r>
        <w:t>Izamal</w:t>
      </w:r>
      <w:proofErr w:type="spellEnd"/>
      <w:r>
        <w:t xml:space="preserve">, </w:t>
      </w:r>
      <w:proofErr w:type="spellStart"/>
      <w:r>
        <w:t>Kanasín</w:t>
      </w:r>
      <w:proofErr w:type="spellEnd"/>
      <w:r>
        <w:t xml:space="preserve">, </w:t>
      </w:r>
      <w:proofErr w:type="spellStart"/>
      <w:r>
        <w:t>Kantunil</w:t>
      </w:r>
      <w:proofErr w:type="spellEnd"/>
      <w:r>
        <w:t xml:space="preserve">, Maní, </w:t>
      </w:r>
      <w:proofErr w:type="spellStart"/>
      <w:r>
        <w:t>Maxcanú</w:t>
      </w:r>
      <w:proofErr w:type="spellEnd"/>
      <w:r>
        <w:t xml:space="preserve">, Mérida, </w:t>
      </w:r>
      <w:proofErr w:type="spellStart"/>
      <w:r>
        <w:t>Moco</w:t>
      </w:r>
      <w:r>
        <w:t>chá</w:t>
      </w:r>
      <w:proofErr w:type="spellEnd"/>
      <w:r>
        <w:t xml:space="preserve">, </w:t>
      </w:r>
      <w:proofErr w:type="spellStart"/>
      <w:r>
        <w:t>Motul</w:t>
      </w:r>
      <w:proofErr w:type="spellEnd"/>
      <w:r>
        <w:t xml:space="preserve">, </w:t>
      </w:r>
      <w:proofErr w:type="spellStart"/>
      <w:r>
        <w:t>Muxupip</w:t>
      </w:r>
      <w:proofErr w:type="spellEnd"/>
      <w:r>
        <w:t xml:space="preserve">, </w:t>
      </w:r>
      <w:proofErr w:type="spellStart"/>
      <w:r>
        <w:t>Opichén</w:t>
      </w:r>
      <w:proofErr w:type="spellEnd"/>
      <w:r>
        <w:t xml:space="preserve">, </w:t>
      </w:r>
      <w:proofErr w:type="spellStart"/>
      <w:r>
        <w:t>Oxkutzcab</w:t>
      </w:r>
      <w:proofErr w:type="spellEnd"/>
      <w:r>
        <w:t xml:space="preserve">, </w:t>
      </w:r>
      <w:proofErr w:type="spellStart"/>
      <w:r>
        <w:t>Panabá</w:t>
      </w:r>
      <w:proofErr w:type="spellEnd"/>
      <w:r>
        <w:t xml:space="preserve">, Peto, Progreso, Río Lagartos, </w:t>
      </w:r>
      <w:proofErr w:type="spellStart"/>
      <w:r>
        <w:t>Sanahcat</w:t>
      </w:r>
      <w:proofErr w:type="spellEnd"/>
      <w:r>
        <w:t xml:space="preserve">, San Felipe, Santa Elena, </w:t>
      </w:r>
      <w:proofErr w:type="spellStart"/>
      <w:r>
        <w:t>Sucilá</w:t>
      </w:r>
      <w:proofErr w:type="spellEnd"/>
      <w:r>
        <w:t xml:space="preserve">, </w:t>
      </w:r>
      <w:proofErr w:type="spellStart"/>
      <w:r>
        <w:t>Samahil</w:t>
      </w:r>
      <w:proofErr w:type="spellEnd"/>
      <w:r>
        <w:t xml:space="preserve">, </w:t>
      </w:r>
      <w:proofErr w:type="spellStart"/>
      <w:r>
        <w:t>Sinanché</w:t>
      </w:r>
      <w:proofErr w:type="spellEnd"/>
      <w:r>
        <w:t xml:space="preserve">, </w:t>
      </w:r>
      <w:proofErr w:type="spellStart"/>
      <w:r>
        <w:t>Sotuta</w:t>
      </w:r>
      <w:proofErr w:type="spellEnd"/>
      <w:r>
        <w:t xml:space="preserve">, </w:t>
      </w:r>
      <w:proofErr w:type="spellStart"/>
      <w:r>
        <w:t>Sudzal</w:t>
      </w:r>
      <w:proofErr w:type="spellEnd"/>
      <w:r>
        <w:t xml:space="preserve">, </w:t>
      </w:r>
      <w:proofErr w:type="spellStart"/>
      <w:r>
        <w:t>Tahdziú</w:t>
      </w:r>
      <w:proofErr w:type="spellEnd"/>
      <w:r>
        <w:t xml:space="preserve">, </w:t>
      </w:r>
      <w:proofErr w:type="spellStart"/>
      <w:r>
        <w:t>Teabo</w:t>
      </w:r>
      <w:proofErr w:type="spellEnd"/>
      <w:r>
        <w:t xml:space="preserve">, </w:t>
      </w:r>
      <w:proofErr w:type="spellStart"/>
      <w:r>
        <w:t>Tecoh</w:t>
      </w:r>
      <w:proofErr w:type="spellEnd"/>
      <w:r>
        <w:t xml:space="preserve">, </w:t>
      </w:r>
      <w:proofErr w:type="spellStart"/>
      <w:r>
        <w:t>Tekom</w:t>
      </w:r>
      <w:proofErr w:type="spellEnd"/>
      <w:r>
        <w:t xml:space="preserve">, </w:t>
      </w:r>
      <w:proofErr w:type="spellStart"/>
      <w:r>
        <w:t>Temozón</w:t>
      </w:r>
      <w:proofErr w:type="spellEnd"/>
      <w:r>
        <w:t xml:space="preserve">, </w:t>
      </w:r>
      <w:proofErr w:type="spellStart"/>
      <w:r>
        <w:t>Tekax</w:t>
      </w:r>
      <w:proofErr w:type="spellEnd"/>
      <w:r>
        <w:t xml:space="preserve">, Teya, </w:t>
      </w:r>
      <w:proofErr w:type="spellStart"/>
      <w:r>
        <w:t>Ticul</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Tixkokob</w:t>
      </w:r>
      <w:proofErr w:type="spellEnd"/>
      <w:r>
        <w:t xml:space="preserve">, </w:t>
      </w:r>
      <w:proofErr w:type="spellStart"/>
      <w:r>
        <w:t>Tizimín</w:t>
      </w:r>
      <w:proofErr w:type="spellEnd"/>
      <w:r>
        <w:t>,</w:t>
      </w:r>
      <w:r>
        <w:t xml:space="preserve"> </w:t>
      </w:r>
      <w:proofErr w:type="spellStart"/>
      <w:r>
        <w:t>Tunkás</w:t>
      </w:r>
      <w:proofErr w:type="spellEnd"/>
      <w:r>
        <w:t xml:space="preserve">, </w:t>
      </w:r>
      <w:proofErr w:type="spellStart"/>
      <w:r>
        <w:t>Tzucacab</w:t>
      </w:r>
      <w:proofErr w:type="spellEnd"/>
      <w:r>
        <w:t xml:space="preserve">, </w:t>
      </w:r>
      <w:proofErr w:type="spellStart"/>
      <w:r>
        <w:t>Uayma</w:t>
      </w:r>
      <w:proofErr w:type="spellEnd"/>
      <w:r>
        <w:t xml:space="preserve">, </w:t>
      </w:r>
      <w:proofErr w:type="spellStart"/>
      <w:r>
        <w:t>Ucú</w:t>
      </w:r>
      <w:proofErr w:type="spellEnd"/>
      <w:r>
        <w:t xml:space="preserve">, Umán, Valladolid, </w:t>
      </w:r>
      <w:proofErr w:type="spellStart"/>
      <w:r>
        <w:t>Yaxcabá</w:t>
      </w:r>
      <w:proofErr w:type="spellEnd"/>
      <w:r>
        <w:t xml:space="preserve">, </w:t>
      </w:r>
      <w:proofErr w:type="spellStart"/>
      <w:r>
        <w:t>Yaxkukul</w:t>
      </w:r>
      <w:proofErr w:type="spellEnd"/>
      <w:r>
        <w:t xml:space="preserve"> y </w:t>
      </w:r>
      <w:proofErr w:type="spellStart"/>
      <w:r>
        <w:t>Yobaín</w:t>
      </w:r>
      <w:proofErr w:type="spellEnd"/>
      <w:r>
        <w:t>.</w:t>
      </w:r>
    </w:p>
    <w:p w14:paraId="4CF8ED00" w14:textId="77777777" w:rsidR="006467A5" w:rsidRDefault="006467A5">
      <w:pPr>
        <w:pStyle w:val="normal0"/>
        <w:jc w:val="both"/>
      </w:pPr>
    </w:p>
    <w:p w14:paraId="04A8F47E" w14:textId="77777777" w:rsidR="006467A5" w:rsidRDefault="00252AFB">
      <w:pPr>
        <w:pStyle w:val="normal0"/>
        <w:widowControl w:val="0"/>
        <w:jc w:val="both"/>
      </w:pPr>
      <w:r>
        <w:rPr>
          <w:b/>
          <w:sz w:val="20"/>
          <w:szCs w:val="20"/>
        </w:rPr>
        <w:t xml:space="preserve">Documentación y/o requisitos: </w:t>
      </w:r>
    </w:p>
    <w:p w14:paraId="60B830EE" w14:textId="77777777" w:rsidR="006467A5" w:rsidRDefault="00252AFB">
      <w:pPr>
        <w:pStyle w:val="normal0"/>
        <w:widowControl w:val="0"/>
        <w:numPr>
          <w:ilvl w:val="0"/>
          <w:numId w:val="59"/>
        </w:numPr>
        <w:spacing w:line="276" w:lineRule="auto"/>
        <w:ind w:hanging="360"/>
        <w:contextualSpacing/>
        <w:jc w:val="both"/>
      </w:pPr>
      <w:r>
        <w:rPr>
          <w:sz w:val="20"/>
          <w:szCs w:val="20"/>
        </w:rPr>
        <w:t>Póliza del seguro popular (en caso de no tener, también se le proporciona el servicio)</w:t>
      </w:r>
    </w:p>
    <w:p w14:paraId="153A0C48" w14:textId="77777777" w:rsidR="006467A5" w:rsidRDefault="00252AFB">
      <w:pPr>
        <w:pStyle w:val="normal0"/>
        <w:widowControl w:val="0"/>
        <w:numPr>
          <w:ilvl w:val="0"/>
          <w:numId w:val="59"/>
        </w:numPr>
        <w:spacing w:line="276" w:lineRule="auto"/>
        <w:ind w:hanging="360"/>
        <w:contextualSpacing/>
        <w:jc w:val="both"/>
      </w:pPr>
      <w:r>
        <w:rPr>
          <w:sz w:val="20"/>
          <w:szCs w:val="20"/>
        </w:rPr>
        <w:t>Identificación oficial con fotografía</w:t>
      </w:r>
    </w:p>
    <w:p w14:paraId="6EF5D642" w14:textId="77777777" w:rsidR="006467A5" w:rsidRDefault="00252AFB">
      <w:pPr>
        <w:pStyle w:val="normal0"/>
        <w:widowControl w:val="0"/>
        <w:numPr>
          <w:ilvl w:val="0"/>
          <w:numId w:val="59"/>
        </w:numPr>
        <w:spacing w:line="276" w:lineRule="auto"/>
        <w:ind w:hanging="360"/>
        <w:contextualSpacing/>
        <w:jc w:val="both"/>
      </w:pPr>
      <w:r>
        <w:rPr>
          <w:sz w:val="20"/>
          <w:szCs w:val="20"/>
        </w:rPr>
        <w:t>Carnet de citas</w:t>
      </w:r>
    </w:p>
    <w:p w14:paraId="68299357" w14:textId="77777777" w:rsidR="006467A5" w:rsidRDefault="006467A5">
      <w:pPr>
        <w:pStyle w:val="normal0"/>
        <w:widowControl w:val="0"/>
        <w:ind w:left="360"/>
        <w:jc w:val="both"/>
      </w:pPr>
    </w:p>
    <w:p w14:paraId="1E066A11" w14:textId="77777777" w:rsidR="006467A5" w:rsidRDefault="00252AFB">
      <w:pPr>
        <w:pStyle w:val="normal0"/>
        <w:widowControl w:val="0"/>
        <w:jc w:val="both"/>
      </w:pPr>
      <w:r>
        <w:rPr>
          <w:b/>
          <w:sz w:val="20"/>
          <w:szCs w:val="20"/>
        </w:rPr>
        <w:t>¿Cómo solicitar el apoyo?</w:t>
      </w:r>
    </w:p>
    <w:p w14:paraId="771FD282" w14:textId="77777777" w:rsidR="006467A5" w:rsidRDefault="00252AFB">
      <w:pPr>
        <w:pStyle w:val="normal0"/>
        <w:widowControl w:val="0"/>
        <w:numPr>
          <w:ilvl w:val="0"/>
          <w:numId w:val="47"/>
        </w:numPr>
        <w:ind w:hanging="360"/>
        <w:contextualSpacing/>
        <w:jc w:val="both"/>
        <w:rPr>
          <w:sz w:val="20"/>
          <w:szCs w:val="20"/>
        </w:rPr>
      </w:pPr>
      <w:r>
        <w:rPr>
          <w:sz w:val="20"/>
          <w:szCs w:val="20"/>
        </w:rPr>
        <w:t>Ir a la unidad médica de salud más cercana a su domicilio y solicitar consulta o atención de planificación familiar. Antes de que se le entregue el anticonceptivo de su elección, el médico le tiene que explicar cuáles existen. Ya sabiendo esto el solicitan</w:t>
      </w:r>
      <w:r>
        <w:rPr>
          <w:sz w:val="20"/>
          <w:szCs w:val="20"/>
        </w:rPr>
        <w:t xml:space="preserve">te firma una hoja de consentimiento de que ha sido informado sobre el tema y de aceptación voluntaria del anticonceptivo. Entonces ya se le entrega el anticonceptivo de su elección y puede tramitar una nueva cita. </w:t>
      </w:r>
    </w:p>
    <w:p w14:paraId="1ADBB83E" w14:textId="77777777" w:rsidR="006467A5" w:rsidRDefault="006467A5">
      <w:pPr>
        <w:pStyle w:val="normal0"/>
        <w:widowControl w:val="0"/>
      </w:pPr>
    </w:p>
    <w:p w14:paraId="7A37F577" w14:textId="77777777" w:rsidR="006467A5" w:rsidRDefault="006467A5">
      <w:pPr>
        <w:pStyle w:val="normal0"/>
        <w:widowControl w:val="0"/>
      </w:pPr>
    </w:p>
    <w:p w14:paraId="4FD0D95B" w14:textId="77777777" w:rsidR="006467A5" w:rsidRDefault="00252AFB">
      <w:pPr>
        <w:pStyle w:val="normal0"/>
        <w:ind w:left="284" w:right="418"/>
        <w:jc w:val="center"/>
      </w:pPr>
      <w:r>
        <w:rPr>
          <w:b/>
          <w:i/>
          <w:sz w:val="18"/>
          <w:szCs w:val="18"/>
        </w:rPr>
        <w:t>Datos contacto</w:t>
      </w:r>
    </w:p>
    <w:p w14:paraId="1A2F4D1B" w14:textId="77777777" w:rsidR="006467A5" w:rsidRDefault="00252AFB">
      <w:pPr>
        <w:pStyle w:val="normal0"/>
        <w:ind w:left="284" w:right="418"/>
      </w:pPr>
      <w:r>
        <w:rPr>
          <w:b/>
          <w:sz w:val="18"/>
          <w:szCs w:val="18"/>
        </w:rPr>
        <w:t>Nombre:</w:t>
      </w:r>
      <w:r>
        <w:rPr>
          <w:sz w:val="18"/>
          <w:szCs w:val="18"/>
        </w:rPr>
        <w:t xml:space="preserve"> </w:t>
      </w:r>
      <w:proofErr w:type="spellStart"/>
      <w:r>
        <w:rPr>
          <w:sz w:val="18"/>
          <w:szCs w:val="18"/>
        </w:rPr>
        <w:t>Eligia</w:t>
      </w:r>
      <w:proofErr w:type="spellEnd"/>
      <w:r>
        <w:rPr>
          <w:sz w:val="18"/>
          <w:szCs w:val="18"/>
        </w:rPr>
        <w:t xml:space="preserve"> </w:t>
      </w:r>
      <w:proofErr w:type="spellStart"/>
      <w:r>
        <w:rPr>
          <w:sz w:val="18"/>
          <w:szCs w:val="18"/>
        </w:rPr>
        <w:t>Cen</w:t>
      </w:r>
      <w:proofErr w:type="spellEnd"/>
      <w:r>
        <w:rPr>
          <w:sz w:val="18"/>
          <w:szCs w:val="18"/>
        </w:rPr>
        <w:t xml:space="preserve"> Amaro</w:t>
      </w:r>
    </w:p>
    <w:p w14:paraId="23ADBE81" w14:textId="77777777" w:rsidR="006467A5" w:rsidRDefault="00252AFB">
      <w:pPr>
        <w:pStyle w:val="normal0"/>
        <w:ind w:left="284" w:right="418"/>
      </w:pPr>
      <w:r>
        <w:rPr>
          <w:b/>
          <w:sz w:val="18"/>
          <w:szCs w:val="18"/>
        </w:rPr>
        <w:lastRenderedPageBreak/>
        <w:t>Dependencia/Departamento</w:t>
      </w:r>
      <w:r>
        <w:rPr>
          <w:sz w:val="18"/>
          <w:szCs w:val="18"/>
        </w:rPr>
        <w:t>: SSY/Dirección de Prevención y Protección de la Salud</w:t>
      </w:r>
    </w:p>
    <w:p w14:paraId="5B722F75" w14:textId="77777777" w:rsidR="006467A5" w:rsidRDefault="00252AFB">
      <w:pPr>
        <w:pStyle w:val="normal0"/>
        <w:ind w:left="284" w:right="418"/>
      </w:pPr>
      <w:r>
        <w:rPr>
          <w:b/>
          <w:sz w:val="18"/>
          <w:szCs w:val="18"/>
        </w:rPr>
        <w:t xml:space="preserve">Teléfono: </w:t>
      </w:r>
      <w:r>
        <w:rPr>
          <w:sz w:val="18"/>
          <w:szCs w:val="18"/>
        </w:rPr>
        <w:t>930 30 50 ext. 45001</w:t>
      </w:r>
    </w:p>
    <w:p w14:paraId="4693781D" w14:textId="77777777" w:rsidR="006467A5" w:rsidRDefault="00252AFB">
      <w:pPr>
        <w:pStyle w:val="normal0"/>
        <w:ind w:left="284" w:right="418"/>
      </w:pPr>
      <w:r>
        <w:rPr>
          <w:b/>
          <w:sz w:val="18"/>
          <w:szCs w:val="18"/>
        </w:rPr>
        <w:t>Correo electrónico:</w:t>
      </w:r>
      <w:r>
        <w:rPr>
          <w:sz w:val="18"/>
          <w:szCs w:val="18"/>
        </w:rPr>
        <w:t xml:space="preserve"> </w:t>
      </w:r>
      <w:hyperlink r:id="rId220">
        <w:r>
          <w:rPr>
            <w:sz w:val="18"/>
            <w:szCs w:val="18"/>
          </w:rPr>
          <w:t>eligia.cen@ssy.gob.mx</w:t>
        </w:r>
      </w:hyperlink>
      <w:hyperlink r:id="rId221"/>
    </w:p>
    <w:p w14:paraId="2273DDDC" w14:textId="77777777" w:rsidR="006467A5" w:rsidRDefault="00252AFB">
      <w:pPr>
        <w:pStyle w:val="normal0"/>
      </w:pPr>
      <w:hyperlink r:id="rId222"/>
    </w:p>
    <w:p w14:paraId="5212F4EC" w14:textId="77777777" w:rsidR="006467A5" w:rsidRDefault="00252AFB">
      <w:pPr>
        <w:pStyle w:val="normal0"/>
      </w:pPr>
      <w:hyperlink r:id="rId223"/>
    </w:p>
    <w:p w14:paraId="3C4ADDD2" w14:textId="77777777" w:rsidR="006467A5" w:rsidRDefault="00252AFB">
      <w:pPr>
        <w:pStyle w:val="normal0"/>
      </w:pPr>
      <w:r>
        <w:br w:type="page"/>
      </w:r>
    </w:p>
    <w:p w14:paraId="1F2CA432" w14:textId="77777777" w:rsidR="006467A5" w:rsidRDefault="00252AFB">
      <w:pPr>
        <w:pStyle w:val="normal0"/>
      </w:pPr>
      <w:hyperlink r:id="rId224"/>
    </w:p>
    <w:p w14:paraId="0EA3E304" w14:textId="77777777" w:rsidR="006467A5" w:rsidRDefault="00252AFB">
      <w:pPr>
        <w:pStyle w:val="normal0"/>
      </w:pPr>
      <w:hyperlink r:id="rId225"/>
    </w:p>
    <w:p w14:paraId="4048C38E" w14:textId="77777777" w:rsidR="006467A5" w:rsidRDefault="00252AFB">
      <w:pPr>
        <w:pStyle w:val="normal0"/>
      </w:pPr>
      <w:hyperlink r:id="rId226"/>
    </w:p>
    <w:p w14:paraId="4282F3C8" w14:textId="77777777" w:rsidR="006467A5" w:rsidRDefault="00252AFB">
      <w:pPr>
        <w:pStyle w:val="Heading2"/>
        <w:spacing w:before="0"/>
        <w:ind w:left="720"/>
        <w:jc w:val="both"/>
      </w:pPr>
      <w:bookmarkStart w:id="55" w:name="_111kx3o" w:colFirst="0" w:colLast="0"/>
      <w:bookmarkEnd w:id="55"/>
      <w:r>
        <w:t>4. SSY- Programa</w:t>
      </w:r>
      <w:r>
        <w:t xml:space="preserve"> de Atención al Envejecimiento *</w:t>
      </w:r>
    </w:p>
    <w:p w14:paraId="34CF074A" w14:textId="77777777" w:rsidR="006467A5" w:rsidRDefault="006467A5">
      <w:pPr>
        <w:pStyle w:val="normal0"/>
      </w:pPr>
    </w:p>
    <w:p w14:paraId="05576E3D" w14:textId="77777777" w:rsidR="006467A5" w:rsidRDefault="006467A5">
      <w:pPr>
        <w:pStyle w:val="normal0"/>
      </w:pPr>
    </w:p>
    <w:p w14:paraId="062CD129" w14:textId="77777777" w:rsidR="006467A5" w:rsidRDefault="006467A5">
      <w:pPr>
        <w:pStyle w:val="normal0"/>
      </w:pPr>
    </w:p>
    <w:tbl>
      <w:tblPr>
        <w:tblStyle w:val="aff8"/>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32105151" w14:textId="77777777">
        <w:trPr>
          <w:trHeight w:val="480"/>
        </w:trPr>
        <w:tc>
          <w:tcPr>
            <w:tcW w:w="1236" w:type="dxa"/>
            <w:vAlign w:val="center"/>
          </w:tcPr>
          <w:p w14:paraId="0060D1D0" w14:textId="77777777" w:rsidR="006467A5" w:rsidRDefault="00252AFB">
            <w:pPr>
              <w:pStyle w:val="normal0"/>
              <w:widowControl w:val="0"/>
              <w:spacing w:line="276" w:lineRule="auto"/>
              <w:contextualSpacing w:val="0"/>
              <w:jc w:val="center"/>
            </w:pPr>
            <w:r>
              <w:rPr>
                <w:noProof/>
                <w:lang w:val="en-US"/>
              </w:rPr>
              <w:drawing>
                <wp:inline distT="0" distB="0" distL="0" distR="0" wp14:anchorId="4D6DB0B6" wp14:editId="042112CF">
                  <wp:extent cx="361763" cy="361763"/>
                  <wp:effectExtent l="0" t="0" r="0" b="0"/>
                  <wp:docPr id="126" name="image177.png" descr="http://www.polloaldia.com/img/saludnoti.png"/>
                  <wp:cNvGraphicFramePr/>
                  <a:graphic xmlns:a="http://schemas.openxmlformats.org/drawingml/2006/main">
                    <a:graphicData uri="http://schemas.openxmlformats.org/drawingml/2006/picture">
                      <pic:pic xmlns:pic="http://schemas.openxmlformats.org/drawingml/2006/picture">
                        <pic:nvPicPr>
                          <pic:cNvPr id="0" name="image177.png" descr="http://www.polloaldia.com/img/saludnoti.png"/>
                          <pic:cNvPicPr preferRelativeResize="0"/>
                        </pic:nvPicPr>
                        <pic:blipFill>
                          <a:blip r:embed="rId19"/>
                          <a:srcRect/>
                          <a:stretch>
                            <a:fillRect/>
                          </a:stretch>
                        </pic:blipFill>
                        <pic:spPr>
                          <a:xfrm>
                            <a:off x="0" y="0"/>
                            <a:ext cx="361763" cy="361763"/>
                          </a:xfrm>
                          <a:prstGeom prst="rect">
                            <a:avLst/>
                          </a:prstGeom>
                          <a:ln/>
                        </pic:spPr>
                      </pic:pic>
                    </a:graphicData>
                  </a:graphic>
                </wp:inline>
              </w:drawing>
            </w:r>
          </w:p>
        </w:tc>
        <w:tc>
          <w:tcPr>
            <w:tcW w:w="7285" w:type="dxa"/>
            <w:vAlign w:val="center"/>
          </w:tcPr>
          <w:p w14:paraId="1D5DC9B8" w14:textId="77777777" w:rsidR="006467A5" w:rsidRDefault="00252AFB">
            <w:pPr>
              <w:pStyle w:val="normal0"/>
              <w:contextualSpacing w:val="0"/>
              <w:jc w:val="both"/>
            </w:pPr>
            <w:r>
              <w:rPr>
                <w:b/>
                <w:sz w:val="18"/>
                <w:szCs w:val="18"/>
              </w:rPr>
              <w:t>Apoyos:</w:t>
            </w:r>
            <w:r>
              <w:rPr>
                <w:sz w:val="18"/>
                <w:szCs w:val="18"/>
              </w:rPr>
              <w:t xml:space="preserve"> </w:t>
            </w:r>
            <w:r>
              <w:rPr>
                <w:sz w:val="18"/>
                <w:szCs w:val="18"/>
              </w:rPr>
              <w:t>Detecciones de salud a través de cuestionarios, así como el acceso a tratamientos</w:t>
            </w:r>
          </w:p>
        </w:tc>
      </w:tr>
      <w:tr w:rsidR="006467A5" w14:paraId="34953F6E" w14:textId="77777777">
        <w:trPr>
          <w:trHeight w:val="500"/>
        </w:trPr>
        <w:tc>
          <w:tcPr>
            <w:tcW w:w="1236" w:type="dxa"/>
          </w:tcPr>
          <w:p w14:paraId="370C5E80" w14:textId="77777777" w:rsidR="006467A5" w:rsidRDefault="00252AFB">
            <w:pPr>
              <w:pStyle w:val="normal0"/>
              <w:widowControl w:val="0"/>
              <w:spacing w:line="276" w:lineRule="auto"/>
              <w:contextualSpacing w:val="0"/>
              <w:jc w:val="center"/>
            </w:pPr>
            <w:r>
              <w:rPr>
                <w:noProof/>
                <w:lang w:val="en-US"/>
              </w:rPr>
              <w:drawing>
                <wp:inline distT="0" distB="0" distL="0" distR="0" wp14:anchorId="03DB36C4" wp14:editId="0BD0AD16">
                  <wp:extent cx="308879" cy="308879"/>
                  <wp:effectExtent l="0" t="0" r="0" b="0"/>
                  <wp:docPr id="121" name="image172.jpg" descr="https://image.freepik.com/iconos-gratis/anciano-de-la-vista-frontal-con-un-baston_318-62605.png"/>
                  <wp:cNvGraphicFramePr/>
                  <a:graphic xmlns:a="http://schemas.openxmlformats.org/drawingml/2006/main">
                    <a:graphicData uri="http://schemas.openxmlformats.org/drawingml/2006/picture">
                      <pic:pic xmlns:pic="http://schemas.openxmlformats.org/drawingml/2006/picture">
                        <pic:nvPicPr>
                          <pic:cNvPr id="0" name="image172.jpg" descr="https://image.freepik.com/iconos-gratis/anciano-de-la-vista-frontal-con-un-baston_318-62605.png"/>
                          <pic:cNvPicPr preferRelativeResize="0"/>
                        </pic:nvPicPr>
                        <pic:blipFill>
                          <a:blip r:embed="rId227"/>
                          <a:srcRect/>
                          <a:stretch>
                            <a:fillRect/>
                          </a:stretch>
                        </pic:blipFill>
                        <pic:spPr>
                          <a:xfrm>
                            <a:off x="0" y="0"/>
                            <a:ext cx="308879" cy="308879"/>
                          </a:xfrm>
                          <a:prstGeom prst="rect">
                            <a:avLst/>
                          </a:prstGeom>
                          <a:ln/>
                        </pic:spPr>
                      </pic:pic>
                    </a:graphicData>
                  </a:graphic>
                </wp:inline>
              </w:drawing>
            </w:r>
          </w:p>
        </w:tc>
        <w:tc>
          <w:tcPr>
            <w:tcW w:w="7285" w:type="dxa"/>
            <w:vAlign w:val="center"/>
          </w:tcPr>
          <w:p w14:paraId="709238AD" w14:textId="77777777" w:rsidR="006467A5" w:rsidRDefault="00252AFB">
            <w:pPr>
              <w:pStyle w:val="normal0"/>
              <w:keepNext/>
              <w:keepLines/>
              <w:spacing w:line="360" w:lineRule="auto"/>
              <w:ind w:left="720" w:hanging="720"/>
              <w:contextualSpacing w:val="0"/>
              <w:jc w:val="both"/>
            </w:pPr>
            <w:r>
              <w:rPr>
                <w:b/>
                <w:sz w:val="18"/>
                <w:szCs w:val="18"/>
              </w:rPr>
              <w:t>Población:</w:t>
            </w:r>
            <w:r>
              <w:rPr>
                <w:sz w:val="18"/>
                <w:szCs w:val="18"/>
              </w:rPr>
              <w:t xml:space="preserve"> Toda la población de 60 años y más</w:t>
            </w:r>
          </w:p>
        </w:tc>
      </w:tr>
    </w:tbl>
    <w:p w14:paraId="5CAF3F18" w14:textId="77777777" w:rsidR="006467A5" w:rsidRDefault="006467A5">
      <w:pPr>
        <w:pStyle w:val="normal0"/>
        <w:keepNext/>
        <w:keepLines/>
        <w:tabs>
          <w:tab w:val="left" w:pos="8140"/>
        </w:tabs>
        <w:spacing w:line="360" w:lineRule="auto"/>
      </w:pPr>
    </w:p>
    <w:p w14:paraId="4A145748" w14:textId="77777777" w:rsidR="006467A5" w:rsidRDefault="006467A5">
      <w:pPr>
        <w:pStyle w:val="normal0"/>
        <w:widowControl w:val="0"/>
        <w:spacing w:after="240" w:line="360" w:lineRule="auto"/>
        <w:jc w:val="both"/>
      </w:pPr>
    </w:p>
    <w:p w14:paraId="09653DA6" w14:textId="77777777" w:rsidR="006467A5" w:rsidRDefault="006467A5">
      <w:pPr>
        <w:pStyle w:val="normal0"/>
        <w:widowControl w:val="0"/>
        <w:jc w:val="both"/>
      </w:pPr>
    </w:p>
    <w:p w14:paraId="0BFAD0A4" w14:textId="77777777" w:rsidR="006467A5" w:rsidRDefault="006467A5">
      <w:pPr>
        <w:pStyle w:val="normal0"/>
        <w:widowControl w:val="0"/>
        <w:jc w:val="both"/>
      </w:pPr>
    </w:p>
    <w:p w14:paraId="3022D40F" w14:textId="77777777" w:rsidR="006467A5" w:rsidRDefault="006467A5">
      <w:pPr>
        <w:pStyle w:val="normal0"/>
        <w:widowControl w:val="0"/>
        <w:jc w:val="both"/>
      </w:pPr>
    </w:p>
    <w:p w14:paraId="432E0AEE" w14:textId="77777777" w:rsidR="006467A5" w:rsidRDefault="006467A5">
      <w:pPr>
        <w:pStyle w:val="normal0"/>
        <w:widowControl w:val="0"/>
        <w:jc w:val="both"/>
      </w:pPr>
    </w:p>
    <w:p w14:paraId="5866313D" w14:textId="77777777" w:rsidR="006467A5" w:rsidRDefault="006467A5">
      <w:pPr>
        <w:pStyle w:val="normal0"/>
        <w:widowControl w:val="0"/>
        <w:jc w:val="both"/>
      </w:pPr>
    </w:p>
    <w:p w14:paraId="637BD6C3" w14:textId="77777777" w:rsidR="006467A5" w:rsidRDefault="00252AFB">
      <w:pPr>
        <w:pStyle w:val="normal0"/>
        <w:widowControl w:val="0"/>
        <w:jc w:val="both"/>
      </w:pPr>
      <w:r>
        <w:rPr>
          <w:b/>
        </w:rPr>
        <w:t xml:space="preserve">Municipios: </w:t>
      </w:r>
      <w:r>
        <w:t>Todos</w:t>
      </w:r>
    </w:p>
    <w:p w14:paraId="20EADC5F" w14:textId="77777777" w:rsidR="006467A5" w:rsidRDefault="006467A5">
      <w:pPr>
        <w:pStyle w:val="normal0"/>
        <w:widowControl w:val="0"/>
        <w:jc w:val="both"/>
      </w:pPr>
    </w:p>
    <w:p w14:paraId="6D14E0B5" w14:textId="77777777" w:rsidR="006467A5" w:rsidRDefault="00252AFB">
      <w:pPr>
        <w:pStyle w:val="normal0"/>
        <w:widowControl w:val="0"/>
        <w:jc w:val="both"/>
      </w:pPr>
      <w:r>
        <w:rPr>
          <w:b/>
        </w:rPr>
        <w:t xml:space="preserve">¿Cómo solicitar el apoyo? </w:t>
      </w:r>
    </w:p>
    <w:p w14:paraId="54FD626F" w14:textId="77777777" w:rsidR="006467A5" w:rsidRDefault="00252AFB">
      <w:pPr>
        <w:pStyle w:val="normal0"/>
        <w:widowControl w:val="0"/>
        <w:jc w:val="both"/>
      </w:pPr>
      <w:r>
        <w:t>Deberá ir a su centro de salud más cercano con su póliza del Seguro Popular.</w:t>
      </w:r>
    </w:p>
    <w:p w14:paraId="17B61EB5" w14:textId="77777777" w:rsidR="006467A5" w:rsidRDefault="006467A5">
      <w:pPr>
        <w:pStyle w:val="normal0"/>
        <w:widowControl w:val="0"/>
        <w:jc w:val="both"/>
      </w:pPr>
    </w:p>
    <w:p w14:paraId="40C4CC30" w14:textId="77777777" w:rsidR="006467A5" w:rsidRDefault="006467A5">
      <w:pPr>
        <w:pStyle w:val="normal0"/>
        <w:widowControl w:val="0"/>
        <w:jc w:val="both"/>
      </w:pPr>
    </w:p>
    <w:p w14:paraId="58DA1D63" w14:textId="77777777" w:rsidR="006467A5" w:rsidRDefault="00252AFB">
      <w:pPr>
        <w:pStyle w:val="normal0"/>
        <w:ind w:left="284" w:right="418"/>
      </w:pPr>
      <w:bookmarkStart w:id="56" w:name="_3l18frh" w:colFirst="0" w:colLast="0"/>
      <w:bookmarkEnd w:id="56"/>
      <w:r>
        <w:rPr>
          <w:b/>
          <w:i/>
          <w:sz w:val="18"/>
          <w:szCs w:val="18"/>
        </w:rPr>
        <w:t>Datos contacto</w:t>
      </w:r>
    </w:p>
    <w:p w14:paraId="42A63189" w14:textId="77777777" w:rsidR="006467A5" w:rsidRDefault="006467A5">
      <w:pPr>
        <w:pStyle w:val="normal0"/>
        <w:ind w:left="284" w:right="418"/>
      </w:pPr>
    </w:p>
    <w:p w14:paraId="7CC7350D" w14:textId="77777777" w:rsidR="006467A5" w:rsidRDefault="00252AFB">
      <w:pPr>
        <w:pStyle w:val="normal0"/>
        <w:ind w:left="284" w:right="418"/>
      </w:pPr>
      <w:r>
        <w:rPr>
          <w:b/>
          <w:sz w:val="18"/>
          <w:szCs w:val="18"/>
        </w:rPr>
        <w:t>Nombre:</w:t>
      </w:r>
      <w:r>
        <w:rPr>
          <w:sz w:val="18"/>
          <w:szCs w:val="18"/>
        </w:rPr>
        <w:t xml:space="preserve"> Yuri Rosado Patrón</w:t>
      </w:r>
    </w:p>
    <w:p w14:paraId="014B1D3A" w14:textId="77777777" w:rsidR="006467A5" w:rsidRDefault="00252AFB">
      <w:pPr>
        <w:pStyle w:val="normal0"/>
        <w:ind w:left="284" w:right="418"/>
      </w:pPr>
      <w:r>
        <w:rPr>
          <w:b/>
          <w:sz w:val="18"/>
          <w:szCs w:val="18"/>
        </w:rPr>
        <w:t>Dependencia/Departamento</w:t>
      </w:r>
      <w:r>
        <w:rPr>
          <w:sz w:val="18"/>
          <w:szCs w:val="18"/>
        </w:rPr>
        <w:t>: SSY/Departamento de Medicina Preventiva</w:t>
      </w:r>
    </w:p>
    <w:p w14:paraId="39ACE3F5" w14:textId="77777777" w:rsidR="006467A5" w:rsidRDefault="00252AFB">
      <w:pPr>
        <w:pStyle w:val="normal0"/>
        <w:ind w:left="284" w:right="418"/>
      </w:pPr>
      <w:r>
        <w:rPr>
          <w:b/>
          <w:sz w:val="18"/>
          <w:szCs w:val="18"/>
        </w:rPr>
        <w:t xml:space="preserve">Teléfono: </w:t>
      </w:r>
      <w:r>
        <w:rPr>
          <w:sz w:val="18"/>
          <w:szCs w:val="18"/>
        </w:rPr>
        <w:t>930 30 50 ext. 45073</w:t>
      </w:r>
    </w:p>
    <w:p w14:paraId="38B1F616" w14:textId="77777777" w:rsidR="006467A5" w:rsidRDefault="00252AFB">
      <w:pPr>
        <w:pStyle w:val="normal0"/>
        <w:ind w:left="284" w:right="418"/>
      </w:pPr>
      <w:r>
        <w:rPr>
          <w:b/>
          <w:sz w:val="18"/>
          <w:szCs w:val="18"/>
        </w:rPr>
        <w:t>Correo electrónico:</w:t>
      </w:r>
      <w:r>
        <w:rPr>
          <w:sz w:val="18"/>
          <w:szCs w:val="18"/>
        </w:rPr>
        <w:t xml:space="preserve"> </w:t>
      </w:r>
      <w:hyperlink r:id="rId228">
        <w:r>
          <w:rPr>
            <w:sz w:val="18"/>
            <w:szCs w:val="18"/>
          </w:rPr>
          <w:t>yuri.rosado@ssy.gob.mx</w:t>
        </w:r>
      </w:hyperlink>
    </w:p>
    <w:p w14:paraId="1E3A8542" w14:textId="77777777" w:rsidR="006467A5" w:rsidRDefault="00252AFB">
      <w:pPr>
        <w:pStyle w:val="normal0"/>
        <w:ind w:left="284" w:right="418"/>
      </w:pPr>
      <w:hyperlink r:id="rId229"/>
    </w:p>
    <w:p w14:paraId="4616F198" w14:textId="77777777" w:rsidR="006467A5" w:rsidRDefault="00252AFB">
      <w:pPr>
        <w:pStyle w:val="normal0"/>
        <w:ind w:left="284" w:right="418"/>
      </w:pPr>
      <w:r>
        <w:rPr>
          <w:b/>
          <w:sz w:val="18"/>
          <w:szCs w:val="18"/>
        </w:rPr>
        <w:t>Jurisdicción sanitaria Núm. 1 (Mérida)</w:t>
      </w:r>
    </w:p>
    <w:p w14:paraId="793F2C08" w14:textId="77777777" w:rsidR="006467A5" w:rsidRDefault="00252AFB">
      <w:pPr>
        <w:pStyle w:val="normal0"/>
        <w:ind w:left="284" w:right="418"/>
      </w:pPr>
      <w:r>
        <w:rPr>
          <w:b/>
          <w:sz w:val="18"/>
          <w:szCs w:val="18"/>
        </w:rPr>
        <w:t>Responsable</w:t>
      </w:r>
      <w:r>
        <w:rPr>
          <w:sz w:val="18"/>
          <w:szCs w:val="18"/>
        </w:rPr>
        <w:t xml:space="preserve">: Daniel Hernández Solís </w:t>
      </w:r>
    </w:p>
    <w:p w14:paraId="07892A9E" w14:textId="77777777" w:rsidR="006467A5" w:rsidRDefault="00252AFB">
      <w:pPr>
        <w:pStyle w:val="normal0"/>
        <w:ind w:left="284" w:right="418"/>
      </w:pPr>
      <w:r>
        <w:rPr>
          <w:b/>
          <w:sz w:val="18"/>
          <w:szCs w:val="18"/>
        </w:rPr>
        <w:t>Dirección</w:t>
      </w:r>
      <w:r>
        <w:rPr>
          <w:sz w:val="18"/>
          <w:szCs w:val="18"/>
        </w:rPr>
        <w:t xml:space="preserve">: calle 20 Núm. 344 x 27 Col. Alemán CP 97148, Mérida, Yucatán.  </w:t>
      </w:r>
    </w:p>
    <w:p w14:paraId="34349EAE" w14:textId="77777777" w:rsidR="006467A5" w:rsidRDefault="00252AFB">
      <w:pPr>
        <w:pStyle w:val="normal0"/>
        <w:ind w:left="284" w:right="418"/>
      </w:pPr>
      <w:r>
        <w:rPr>
          <w:b/>
          <w:sz w:val="18"/>
          <w:szCs w:val="18"/>
        </w:rPr>
        <w:t>Tel</w:t>
      </w:r>
      <w:r>
        <w:rPr>
          <w:sz w:val="18"/>
          <w:szCs w:val="18"/>
        </w:rPr>
        <w:t xml:space="preserve">. 926 54 10 </w:t>
      </w:r>
    </w:p>
    <w:p w14:paraId="61B8444A" w14:textId="77777777" w:rsidR="006467A5" w:rsidRDefault="00252AFB">
      <w:pPr>
        <w:pStyle w:val="normal0"/>
        <w:ind w:left="284" w:right="418"/>
      </w:pPr>
      <w:r>
        <w:rPr>
          <w:b/>
          <w:sz w:val="18"/>
          <w:szCs w:val="18"/>
        </w:rPr>
        <w:t>Correo</w:t>
      </w:r>
      <w:r>
        <w:rPr>
          <w:sz w:val="18"/>
          <w:szCs w:val="18"/>
        </w:rPr>
        <w:t>: daniel.hernandez@ssy.gob.mx</w:t>
      </w:r>
    </w:p>
    <w:p w14:paraId="7520A4DE" w14:textId="77777777" w:rsidR="006467A5" w:rsidRDefault="00252AFB">
      <w:pPr>
        <w:pStyle w:val="normal0"/>
        <w:ind w:left="284" w:right="418"/>
      </w:pPr>
      <w:r>
        <w:rPr>
          <w:b/>
          <w:sz w:val="18"/>
          <w:szCs w:val="18"/>
        </w:rPr>
        <w:t>Horario de atención</w:t>
      </w:r>
      <w:r>
        <w:rPr>
          <w:sz w:val="18"/>
          <w:szCs w:val="18"/>
        </w:rPr>
        <w:t>: de 8:00 am a 4:00 pm de lunes a viernes</w:t>
      </w:r>
    </w:p>
    <w:p w14:paraId="0061DEA0" w14:textId="77777777" w:rsidR="006467A5" w:rsidRDefault="00252AFB">
      <w:pPr>
        <w:pStyle w:val="normal0"/>
      </w:pPr>
      <w:r>
        <w:br w:type="page"/>
      </w:r>
    </w:p>
    <w:p w14:paraId="45A64AE9" w14:textId="77777777" w:rsidR="006467A5" w:rsidRDefault="006467A5">
      <w:pPr>
        <w:pStyle w:val="normal0"/>
        <w:ind w:right="418"/>
      </w:pPr>
    </w:p>
    <w:p w14:paraId="17949BA0" w14:textId="77777777" w:rsidR="006467A5" w:rsidRDefault="006467A5">
      <w:pPr>
        <w:pStyle w:val="normal0"/>
      </w:pPr>
    </w:p>
    <w:p w14:paraId="3B22F5DC" w14:textId="77777777" w:rsidR="006467A5" w:rsidRDefault="006467A5">
      <w:pPr>
        <w:pStyle w:val="normal0"/>
      </w:pPr>
    </w:p>
    <w:p w14:paraId="473EBD42" w14:textId="77777777" w:rsidR="006467A5" w:rsidRDefault="00252AFB">
      <w:pPr>
        <w:pStyle w:val="Heading2"/>
        <w:numPr>
          <w:ilvl w:val="0"/>
          <w:numId w:val="53"/>
        </w:numPr>
        <w:spacing w:before="0"/>
        <w:ind w:hanging="360"/>
        <w:jc w:val="both"/>
      </w:pPr>
      <w:bookmarkStart w:id="57" w:name="_206ipza" w:colFirst="0" w:colLast="0"/>
      <w:bookmarkEnd w:id="57"/>
      <w:r>
        <w:t>SSY- Programa de Salud del Adulto y el Anciano (Diabetes y Riesgo Cardiovascular) Enfermedades Crónicas Degenerativas *</w:t>
      </w:r>
    </w:p>
    <w:p w14:paraId="4CEF59A1" w14:textId="77777777" w:rsidR="006467A5" w:rsidRDefault="006467A5">
      <w:pPr>
        <w:pStyle w:val="normal0"/>
      </w:pPr>
    </w:p>
    <w:p w14:paraId="154E485D" w14:textId="77777777" w:rsidR="006467A5" w:rsidRDefault="006467A5">
      <w:pPr>
        <w:pStyle w:val="normal0"/>
      </w:pPr>
    </w:p>
    <w:p w14:paraId="773AC736" w14:textId="77777777" w:rsidR="006467A5" w:rsidRDefault="006467A5">
      <w:pPr>
        <w:pStyle w:val="normal0"/>
      </w:pPr>
    </w:p>
    <w:tbl>
      <w:tblPr>
        <w:tblStyle w:val="aff9"/>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133FA0F6" w14:textId="77777777">
        <w:trPr>
          <w:trHeight w:val="480"/>
        </w:trPr>
        <w:tc>
          <w:tcPr>
            <w:tcW w:w="1236" w:type="dxa"/>
            <w:vAlign w:val="center"/>
          </w:tcPr>
          <w:p w14:paraId="24F961FF" w14:textId="77777777" w:rsidR="006467A5" w:rsidRDefault="00252AFB">
            <w:pPr>
              <w:pStyle w:val="normal0"/>
              <w:widowControl w:val="0"/>
              <w:spacing w:line="276" w:lineRule="auto"/>
              <w:contextualSpacing w:val="0"/>
              <w:jc w:val="center"/>
            </w:pPr>
            <w:r>
              <w:rPr>
                <w:noProof/>
                <w:lang w:val="en-US"/>
              </w:rPr>
              <w:drawing>
                <wp:inline distT="0" distB="0" distL="0" distR="0" wp14:anchorId="5F8CDB17" wp14:editId="39BDE0BD">
                  <wp:extent cx="425603" cy="425603"/>
                  <wp:effectExtent l="0" t="0" r="0" b="0"/>
                  <wp:docPr id="120" name="image169.png" descr="http://www.polloaldia.com/img/saludnoti.png"/>
                  <wp:cNvGraphicFramePr/>
                  <a:graphic xmlns:a="http://schemas.openxmlformats.org/drawingml/2006/main">
                    <a:graphicData uri="http://schemas.openxmlformats.org/drawingml/2006/picture">
                      <pic:pic xmlns:pic="http://schemas.openxmlformats.org/drawingml/2006/picture">
                        <pic:nvPicPr>
                          <pic:cNvPr id="0" name="image169.png" descr="http://www.polloaldia.com/img/saludnoti.png"/>
                          <pic:cNvPicPr preferRelativeResize="0"/>
                        </pic:nvPicPr>
                        <pic:blipFill>
                          <a:blip r:embed="rId19"/>
                          <a:srcRect/>
                          <a:stretch>
                            <a:fillRect/>
                          </a:stretch>
                        </pic:blipFill>
                        <pic:spPr>
                          <a:xfrm>
                            <a:off x="0" y="0"/>
                            <a:ext cx="425603" cy="425603"/>
                          </a:xfrm>
                          <a:prstGeom prst="rect">
                            <a:avLst/>
                          </a:prstGeom>
                          <a:ln/>
                        </pic:spPr>
                      </pic:pic>
                    </a:graphicData>
                  </a:graphic>
                </wp:inline>
              </w:drawing>
            </w:r>
          </w:p>
        </w:tc>
        <w:tc>
          <w:tcPr>
            <w:tcW w:w="7285" w:type="dxa"/>
            <w:vAlign w:val="center"/>
          </w:tcPr>
          <w:p w14:paraId="0E314563" w14:textId="77777777" w:rsidR="006467A5" w:rsidRDefault="00252AFB">
            <w:pPr>
              <w:pStyle w:val="normal0"/>
              <w:keepNext/>
              <w:keepLines/>
              <w:tabs>
                <w:tab w:val="left" w:pos="8140"/>
              </w:tabs>
              <w:contextualSpacing w:val="0"/>
              <w:jc w:val="both"/>
            </w:pPr>
            <w:r>
              <w:rPr>
                <w:b/>
                <w:sz w:val="18"/>
                <w:szCs w:val="18"/>
              </w:rPr>
              <w:t>Apoyos:</w:t>
            </w:r>
            <w:r>
              <w:rPr>
                <w:sz w:val="18"/>
                <w:szCs w:val="18"/>
              </w:rPr>
              <w:t xml:space="preserve"> Pruebas de diabetes e hipertensión; tratamiento a pacientes diabéticos, hipertensos, con </w:t>
            </w:r>
            <w:proofErr w:type="spellStart"/>
            <w:r>
              <w:rPr>
                <w:sz w:val="18"/>
                <w:szCs w:val="18"/>
              </w:rPr>
              <w:t>dislipidemias</w:t>
            </w:r>
            <w:proofErr w:type="spellEnd"/>
            <w:r>
              <w:rPr>
                <w:sz w:val="18"/>
                <w:szCs w:val="18"/>
              </w:rPr>
              <w:t xml:space="preserve"> (colesterol y triglicéridos) y obesidad. También se le da orientación al paciente. </w:t>
            </w:r>
          </w:p>
        </w:tc>
      </w:tr>
      <w:tr w:rsidR="006467A5" w14:paraId="1D25C973" w14:textId="77777777">
        <w:trPr>
          <w:trHeight w:val="780"/>
        </w:trPr>
        <w:tc>
          <w:tcPr>
            <w:tcW w:w="1236" w:type="dxa"/>
          </w:tcPr>
          <w:p w14:paraId="0B0EC77A" w14:textId="77777777" w:rsidR="006467A5" w:rsidRDefault="00252AFB">
            <w:pPr>
              <w:pStyle w:val="normal0"/>
              <w:widowControl w:val="0"/>
              <w:spacing w:line="276" w:lineRule="auto"/>
              <w:contextualSpacing w:val="0"/>
              <w:jc w:val="center"/>
            </w:pPr>
            <w:r>
              <w:rPr>
                <w:noProof/>
                <w:lang w:val="en-US"/>
              </w:rPr>
              <w:drawing>
                <wp:inline distT="0" distB="0" distL="0" distR="0" wp14:anchorId="44639544" wp14:editId="3B622D0B">
                  <wp:extent cx="329924" cy="336034"/>
                  <wp:effectExtent l="0" t="0" r="0" b="0"/>
                  <wp:docPr id="123"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36"/>
                          <a:srcRect l="23229" t="25697" r="46176" b="18879"/>
                          <a:stretch>
                            <a:fillRect/>
                          </a:stretch>
                        </pic:blipFill>
                        <pic:spPr>
                          <a:xfrm>
                            <a:off x="0" y="0"/>
                            <a:ext cx="329924" cy="336034"/>
                          </a:xfrm>
                          <a:prstGeom prst="rect">
                            <a:avLst/>
                          </a:prstGeom>
                          <a:ln/>
                        </pic:spPr>
                      </pic:pic>
                    </a:graphicData>
                  </a:graphic>
                </wp:inline>
              </w:drawing>
            </w:r>
          </w:p>
        </w:tc>
        <w:tc>
          <w:tcPr>
            <w:tcW w:w="7285" w:type="dxa"/>
            <w:vAlign w:val="center"/>
          </w:tcPr>
          <w:p w14:paraId="51073915" w14:textId="77777777" w:rsidR="006467A5" w:rsidRDefault="00252AFB">
            <w:pPr>
              <w:pStyle w:val="normal0"/>
              <w:keepNext/>
              <w:keepLines/>
              <w:spacing w:line="360" w:lineRule="auto"/>
              <w:ind w:left="720" w:hanging="720"/>
              <w:contextualSpacing w:val="0"/>
              <w:jc w:val="both"/>
            </w:pPr>
            <w:r>
              <w:rPr>
                <w:b/>
                <w:sz w:val="18"/>
                <w:szCs w:val="18"/>
              </w:rPr>
              <w:t>Población:</w:t>
            </w:r>
            <w:r>
              <w:rPr>
                <w:sz w:val="18"/>
                <w:szCs w:val="18"/>
              </w:rPr>
              <w:t xml:space="preserve"> Población a partir de los 20 años</w:t>
            </w:r>
          </w:p>
        </w:tc>
      </w:tr>
    </w:tbl>
    <w:p w14:paraId="4DAE0D0E" w14:textId="77777777" w:rsidR="006467A5" w:rsidRDefault="006467A5">
      <w:pPr>
        <w:pStyle w:val="normal0"/>
        <w:widowControl w:val="0"/>
        <w:spacing w:after="240" w:line="360" w:lineRule="auto"/>
        <w:jc w:val="both"/>
      </w:pPr>
    </w:p>
    <w:p w14:paraId="2937A87B" w14:textId="77777777" w:rsidR="006467A5" w:rsidRDefault="006467A5">
      <w:pPr>
        <w:pStyle w:val="normal0"/>
        <w:widowControl w:val="0"/>
        <w:spacing w:after="240" w:line="360" w:lineRule="auto"/>
        <w:jc w:val="both"/>
      </w:pPr>
    </w:p>
    <w:p w14:paraId="57473AB8" w14:textId="77777777" w:rsidR="006467A5" w:rsidRDefault="006467A5">
      <w:pPr>
        <w:pStyle w:val="normal0"/>
        <w:widowControl w:val="0"/>
        <w:spacing w:after="240" w:line="360" w:lineRule="auto"/>
        <w:jc w:val="both"/>
      </w:pPr>
    </w:p>
    <w:p w14:paraId="62A47BFC" w14:textId="77777777" w:rsidR="006467A5" w:rsidRDefault="006467A5">
      <w:pPr>
        <w:pStyle w:val="normal0"/>
        <w:widowControl w:val="0"/>
        <w:jc w:val="both"/>
      </w:pPr>
    </w:p>
    <w:p w14:paraId="5B3555E7" w14:textId="77777777" w:rsidR="006467A5" w:rsidRDefault="006467A5">
      <w:pPr>
        <w:pStyle w:val="normal0"/>
        <w:widowControl w:val="0"/>
        <w:jc w:val="both"/>
      </w:pPr>
    </w:p>
    <w:p w14:paraId="282D5337" w14:textId="77777777" w:rsidR="006467A5" w:rsidRDefault="006467A5">
      <w:pPr>
        <w:pStyle w:val="normal0"/>
        <w:widowControl w:val="0"/>
        <w:jc w:val="both"/>
      </w:pPr>
    </w:p>
    <w:p w14:paraId="6DDE25B7" w14:textId="77777777" w:rsidR="006467A5" w:rsidRDefault="00252AFB">
      <w:pPr>
        <w:pStyle w:val="normal0"/>
        <w:widowControl w:val="0"/>
        <w:jc w:val="both"/>
      </w:pPr>
      <w:r>
        <w:rPr>
          <w:b/>
        </w:rPr>
        <w:t xml:space="preserve">Municipios: </w:t>
      </w:r>
      <w:r>
        <w:t>Todos</w:t>
      </w:r>
    </w:p>
    <w:p w14:paraId="7E59DB48" w14:textId="77777777" w:rsidR="006467A5" w:rsidRDefault="006467A5">
      <w:pPr>
        <w:pStyle w:val="normal0"/>
        <w:widowControl w:val="0"/>
        <w:jc w:val="both"/>
      </w:pPr>
    </w:p>
    <w:p w14:paraId="583E5875" w14:textId="77777777" w:rsidR="006467A5" w:rsidRDefault="00252AFB">
      <w:pPr>
        <w:pStyle w:val="normal0"/>
        <w:widowControl w:val="0"/>
        <w:jc w:val="both"/>
      </w:pPr>
      <w:r>
        <w:rPr>
          <w:b/>
        </w:rPr>
        <w:t>¿Cómo solicitar el apoyo?</w:t>
      </w:r>
      <w:r>
        <w:t xml:space="preserve"> </w:t>
      </w:r>
    </w:p>
    <w:p w14:paraId="6AD471B8" w14:textId="77777777" w:rsidR="006467A5" w:rsidRDefault="00252AFB">
      <w:pPr>
        <w:pStyle w:val="normal0"/>
        <w:widowControl w:val="0"/>
        <w:jc w:val="both"/>
      </w:pPr>
      <w:r>
        <w:rPr>
          <w:sz w:val="20"/>
          <w:szCs w:val="20"/>
        </w:rPr>
        <w:t>Deberá ir a su centro de salud más cercano con su póliza del Seguro Popular.</w:t>
      </w:r>
      <w:r>
        <w:rPr>
          <w:b/>
          <w:sz w:val="20"/>
          <w:szCs w:val="20"/>
        </w:rPr>
        <w:t xml:space="preserve"> </w:t>
      </w:r>
      <w:r>
        <w:rPr>
          <w:sz w:val="20"/>
          <w:szCs w:val="20"/>
        </w:rPr>
        <w:t>A todo paciente con diagnóstico confirmado de diabetes, hipertensión u obesidad, se le proporcionará atención y seguimiento mensual o bimestral a</w:t>
      </w:r>
      <w:r>
        <w:rPr>
          <w:sz w:val="20"/>
          <w:szCs w:val="20"/>
        </w:rPr>
        <w:t xml:space="preserve"> través de solicitud de pruebas en sangre, plan de alimentación individualizada, actividad física para retrasar las complicaciones inherentes a dichas patologías y para mejorar su calidad de vida.</w:t>
      </w:r>
    </w:p>
    <w:p w14:paraId="731B8B4A" w14:textId="77777777" w:rsidR="006467A5" w:rsidRDefault="006467A5">
      <w:pPr>
        <w:pStyle w:val="normal0"/>
        <w:widowControl w:val="0"/>
        <w:jc w:val="both"/>
      </w:pPr>
    </w:p>
    <w:p w14:paraId="02BB8202" w14:textId="77777777" w:rsidR="006467A5" w:rsidRDefault="006467A5">
      <w:pPr>
        <w:pStyle w:val="normal0"/>
        <w:widowControl w:val="0"/>
        <w:jc w:val="both"/>
      </w:pPr>
    </w:p>
    <w:p w14:paraId="6E773E65" w14:textId="77777777" w:rsidR="006467A5" w:rsidRDefault="00252AFB">
      <w:pPr>
        <w:pStyle w:val="normal0"/>
        <w:ind w:left="284" w:right="418"/>
        <w:jc w:val="center"/>
      </w:pPr>
      <w:r>
        <w:rPr>
          <w:b/>
          <w:i/>
          <w:sz w:val="18"/>
          <w:szCs w:val="18"/>
        </w:rPr>
        <w:t>Datos contacto</w:t>
      </w:r>
    </w:p>
    <w:p w14:paraId="6FA1A752" w14:textId="77777777" w:rsidR="006467A5" w:rsidRDefault="00252AFB">
      <w:pPr>
        <w:pStyle w:val="normal0"/>
        <w:ind w:left="284" w:right="418"/>
      </w:pPr>
      <w:r>
        <w:rPr>
          <w:b/>
          <w:sz w:val="18"/>
          <w:szCs w:val="18"/>
        </w:rPr>
        <w:t xml:space="preserve">Nombre: </w:t>
      </w:r>
      <w:r>
        <w:rPr>
          <w:sz w:val="18"/>
          <w:szCs w:val="18"/>
        </w:rPr>
        <w:t>Pablo Daniel Chimal Moreno</w:t>
      </w:r>
    </w:p>
    <w:p w14:paraId="279CE4A9" w14:textId="77777777" w:rsidR="006467A5" w:rsidRDefault="00252AFB">
      <w:pPr>
        <w:pStyle w:val="normal0"/>
        <w:ind w:left="284" w:right="418"/>
      </w:pPr>
      <w:r>
        <w:rPr>
          <w:b/>
          <w:sz w:val="18"/>
          <w:szCs w:val="18"/>
        </w:rPr>
        <w:t>Dependencia/Departamento</w:t>
      </w:r>
      <w:r>
        <w:rPr>
          <w:sz w:val="18"/>
          <w:szCs w:val="18"/>
        </w:rPr>
        <w:t>: SSY/Dirección de Nutrición y Enfermedades Crónicas</w:t>
      </w:r>
    </w:p>
    <w:p w14:paraId="48FCE237" w14:textId="77777777" w:rsidR="006467A5" w:rsidRDefault="00252AFB">
      <w:pPr>
        <w:pStyle w:val="normal0"/>
        <w:ind w:left="284" w:right="418"/>
      </w:pPr>
      <w:r>
        <w:rPr>
          <w:b/>
          <w:sz w:val="18"/>
          <w:szCs w:val="18"/>
        </w:rPr>
        <w:t xml:space="preserve">Teléfono: </w:t>
      </w:r>
      <w:r>
        <w:rPr>
          <w:sz w:val="18"/>
          <w:szCs w:val="18"/>
        </w:rPr>
        <w:t>925 92 46</w:t>
      </w:r>
    </w:p>
    <w:p w14:paraId="287F2203" w14:textId="77777777" w:rsidR="006467A5" w:rsidRDefault="00252AFB">
      <w:pPr>
        <w:pStyle w:val="normal0"/>
        <w:ind w:left="284" w:right="418"/>
      </w:pPr>
      <w:r>
        <w:rPr>
          <w:b/>
          <w:sz w:val="18"/>
          <w:szCs w:val="18"/>
        </w:rPr>
        <w:t>Correo electrónico:</w:t>
      </w:r>
      <w:r>
        <w:rPr>
          <w:sz w:val="18"/>
          <w:szCs w:val="18"/>
        </w:rPr>
        <w:t xml:space="preserve"> </w:t>
      </w:r>
      <w:hyperlink r:id="rId230">
        <w:r>
          <w:rPr>
            <w:sz w:val="18"/>
            <w:szCs w:val="18"/>
          </w:rPr>
          <w:t>pablo.chimal@ssy.gob.mx</w:t>
        </w:r>
      </w:hyperlink>
    </w:p>
    <w:p w14:paraId="30489240" w14:textId="77777777" w:rsidR="006467A5" w:rsidRDefault="00252AFB">
      <w:pPr>
        <w:pStyle w:val="normal0"/>
      </w:pPr>
      <w:hyperlink r:id="rId231"/>
    </w:p>
    <w:p w14:paraId="6B1F6DD3" w14:textId="77777777" w:rsidR="006467A5" w:rsidRDefault="00252AFB">
      <w:pPr>
        <w:pStyle w:val="normal0"/>
      </w:pPr>
      <w:hyperlink r:id="rId232"/>
    </w:p>
    <w:p w14:paraId="2FC529EB" w14:textId="77777777" w:rsidR="006467A5" w:rsidRDefault="00252AFB">
      <w:pPr>
        <w:pStyle w:val="normal0"/>
      </w:pPr>
      <w:hyperlink r:id="rId233"/>
    </w:p>
    <w:p w14:paraId="39E5F65C" w14:textId="77777777" w:rsidR="006467A5" w:rsidRDefault="00252AFB">
      <w:pPr>
        <w:pStyle w:val="normal0"/>
      </w:pPr>
      <w:hyperlink r:id="rId234"/>
    </w:p>
    <w:p w14:paraId="46290708" w14:textId="77777777" w:rsidR="006467A5" w:rsidRDefault="00252AFB">
      <w:pPr>
        <w:pStyle w:val="normal0"/>
      </w:pPr>
      <w:hyperlink r:id="rId235"/>
    </w:p>
    <w:p w14:paraId="2EFF8F0E" w14:textId="77777777" w:rsidR="006467A5" w:rsidRDefault="00252AFB">
      <w:pPr>
        <w:pStyle w:val="normal0"/>
      </w:pPr>
      <w:hyperlink r:id="rId236"/>
    </w:p>
    <w:p w14:paraId="1D1FDB10" w14:textId="77777777" w:rsidR="006467A5" w:rsidRDefault="00252AFB">
      <w:pPr>
        <w:pStyle w:val="normal0"/>
      </w:pPr>
      <w:hyperlink r:id="rId237"/>
    </w:p>
    <w:p w14:paraId="6A23B985" w14:textId="77777777" w:rsidR="006467A5" w:rsidRDefault="00252AFB">
      <w:pPr>
        <w:pStyle w:val="normal0"/>
      </w:pPr>
      <w:r>
        <w:br w:type="page"/>
      </w:r>
    </w:p>
    <w:p w14:paraId="779112CE" w14:textId="77777777" w:rsidR="006467A5" w:rsidRDefault="00252AFB">
      <w:pPr>
        <w:pStyle w:val="normal0"/>
      </w:pPr>
      <w:hyperlink r:id="rId238"/>
    </w:p>
    <w:p w14:paraId="138B73D5" w14:textId="77777777" w:rsidR="006467A5" w:rsidRDefault="00252AFB">
      <w:pPr>
        <w:pStyle w:val="normal0"/>
      </w:pPr>
      <w:hyperlink r:id="rId239"/>
    </w:p>
    <w:bookmarkStart w:id="58" w:name="_4k668n3" w:colFirst="0" w:colLast="0"/>
    <w:bookmarkEnd w:id="58"/>
    <w:p w14:paraId="67E763C1" w14:textId="77777777" w:rsidR="006467A5" w:rsidRDefault="00252AFB">
      <w:pPr>
        <w:pStyle w:val="normal0"/>
      </w:pPr>
      <w:r>
        <w:fldChar w:fldCharType="begin"/>
      </w:r>
      <w:r>
        <w:instrText xml:space="preserve"> HYPERLINK "mailto:pablo.chimal@ssy.gob.mx" \h </w:instrText>
      </w:r>
      <w:r>
        <w:fldChar w:fldCharType="separate"/>
      </w:r>
      <w:r>
        <w:fldChar w:fldCharType="end"/>
      </w:r>
    </w:p>
    <w:p w14:paraId="32EAD7DA" w14:textId="77777777" w:rsidR="006467A5" w:rsidRDefault="00252AFB">
      <w:pPr>
        <w:pStyle w:val="Heading2"/>
        <w:numPr>
          <w:ilvl w:val="0"/>
          <w:numId w:val="53"/>
        </w:numPr>
        <w:spacing w:before="0"/>
        <w:ind w:hanging="360"/>
        <w:jc w:val="both"/>
      </w:pPr>
      <w:bookmarkStart w:id="59" w:name="_2zbgiuw" w:colFirst="0" w:colLast="0"/>
      <w:bookmarkEnd w:id="59"/>
      <w:r>
        <w:t>SSY- Apoyo para Atención Médica de Población Vulnerable en Yucatá</w:t>
      </w:r>
      <w:r>
        <w:t xml:space="preserve">n </w:t>
      </w:r>
    </w:p>
    <w:p w14:paraId="76679FE2" w14:textId="77777777" w:rsidR="006467A5" w:rsidRDefault="006467A5">
      <w:pPr>
        <w:pStyle w:val="normal0"/>
      </w:pPr>
    </w:p>
    <w:p w14:paraId="006D8B34" w14:textId="77777777" w:rsidR="006467A5" w:rsidRDefault="006467A5">
      <w:pPr>
        <w:pStyle w:val="normal0"/>
      </w:pPr>
    </w:p>
    <w:p w14:paraId="0582052A" w14:textId="77777777" w:rsidR="006467A5" w:rsidRDefault="006467A5">
      <w:pPr>
        <w:pStyle w:val="normal0"/>
      </w:pPr>
    </w:p>
    <w:p w14:paraId="680CC35F" w14:textId="77777777" w:rsidR="006467A5" w:rsidRDefault="00252AFB">
      <w:pPr>
        <w:pStyle w:val="normal0"/>
        <w:ind w:left="284" w:right="418"/>
        <w:jc w:val="both"/>
      </w:pPr>
      <w:r>
        <w:rPr>
          <w:b/>
          <w:sz w:val="20"/>
          <w:szCs w:val="20"/>
        </w:rPr>
        <w:t xml:space="preserve">Descripción: </w:t>
      </w:r>
      <w:r>
        <w:rPr>
          <w:sz w:val="20"/>
          <w:szCs w:val="20"/>
        </w:rPr>
        <w:t>El programa busca brindar apoyos a diversos padecimientos, a través del pago de los servicios médicos, gastos de hospitalización en unidades médicas públicas no cubiertos por el Seguro Popular.</w:t>
      </w:r>
    </w:p>
    <w:p w14:paraId="4CAFF1CE" w14:textId="77777777" w:rsidR="006467A5" w:rsidRDefault="00252AFB">
      <w:pPr>
        <w:pStyle w:val="normal0"/>
        <w:ind w:left="284" w:right="418"/>
        <w:jc w:val="both"/>
      </w:pPr>
      <w:r>
        <w:rPr>
          <w:sz w:val="20"/>
          <w:szCs w:val="20"/>
        </w:rPr>
        <w:t>Este Programa no se promociona, funciona con base en los requerimientos de falta de recurso de las personas en los institutos públicos de salud.</w:t>
      </w:r>
    </w:p>
    <w:p w14:paraId="14DC41B5" w14:textId="77777777" w:rsidR="006467A5" w:rsidRDefault="006467A5">
      <w:pPr>
        <w:pStyle w:val="normal0"/>
      </w:pPr>
    </w:p>
    <w:p w14:paraId="60D1765F" w14:textId="77777777" w:rsidR="006467A5" w:rsidRDefault="006467A5">
      <w:pPr>
        <w:pStyle w:val="normal0"/>
      </w:pPr>
    </w:p>
    <w:p w14:paraId="5EB70E80" w14:textId="77777777" w:rsidR="006467A5" w:rsidRDefault="006467A5">
      <w:pPr>
        <w:pStyle w:val="normal0"/>
      </w:pPr>
    </w:p>
    <w:tbl>
      <w:tblPr>
        <w:tblStyle w:val="affa"/>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3BDDA820" w14:textId="77777777">
        <w:trPr>
          <w:trHeight w:val="480"/>
        </w:trPr>
        <w:tc>
          <w:tcPr>
            <w:tcW w:w="1236" w:type="dxa"/>
            <w:vAlign w:val="center"/>
          </w:tcPr>
          <w:p w14:paraId="2FB4253C" w14:textId="77777777" w:rsidR="006467A5" w:rsidRDefault="00252AFB">
            <w:pPr>
              <w:pStyle w:val="normal0"/>
              <w:widowControl w:val="0"/>
              <w:contextualSpacing w:val="0"/>
              <w:jc w:val="center"/>
            </w:pPr>
            <w:r>
              <w:rPr>
                <w:noProof/>
                <w:lang w:val="en-US"/>
              </w:rPr>
              <w:drawing>
                <wp:anchor distT="0" distB="0" distL="114300" distR="114300" simplePos="0" relativeHeight="251714560" behindDoc="0" locked="0" layoutInCell="0" hidden="0" allowOverlap="1" wp14:anchorId="4066C295" wp14:editId="4143A1D3">
                  <wp:simplePos x="0" y="0"/>
                  <wp:positionH relativeFrom="margin">
                    <wp:posOffset>120650</wp:posOffset>
                  </wp:positionH>
                  <wp:positionV relativeFrom="paragraph">
                    <wp:posOffset>-109219</wp:posOffset>
                  </wp:positionV>
                  <wp:extent cx="356235" cy="356235"/>
                  <wp:effectExtent l="0" t="0" r="0" b="0"/>
                  <wp:wrapNone/>
                  <wp:docPr id="122"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0"/>
                          <a:srcRect/>
                          <a:stretch>
                            <a:fillRect/>
                          </a:stretch>
                        </pic:blipFill>
                        <pic:spPr>
                          <a:xfrm>
                            <a:off x="0" y="0"/>
                            <a:ext cx="356235" cy="356235"/>
                          </a:xfrm>
                          <a:prstGeom prst="rect">
                            <a:avLst/>
                          </a:prstGeom>
                          <a:ln/>
                        </pic:spPr>
                      </pic:pic>
                    </a:graphicData>
                  </a:graphic>
                </wp:anchor>
              </w:drawing>
            </w:r>
          </w:p>
        </w:tc>
        <w:tc>
          <w:tcPr>
            <w:tcW w:w="7285" w:type="dxa"/>
            <w:vAlign w:val="center"/>
          </w:tcPr>
          <w:p w14:paraId="2D053561" w14:textId="77777777" w:rsidR="006467A5" w:rsidRDefault="00252AFB">
            <w:pPr>
              <w:pStyle w:val="normal0"/>
              <w:contextualSpacing w:val="0"/>
              <w:jc w:val="both"/>
            </w:pPr>
            <w:r>
              <w:rPr>
                <w:b/>
                <w:sz w:val="18"/>
                <w:szCs w:val="18"/>
              </w:rPr>
              <w:t>Apoyos:</w:t>
            </w:r>
            <w:r>
              <w:rPr>
                <w:sz w:val="18"/>
                <w:szCs w:val="18"/>
              </w:rPr>
              <w:t xml:space="preserve"> </w:t>
            </w:r>
            <w:r>
              <w:rPr>
                <w:sz w:val="18"/>
                <w:szCs w:val="18"/>
              </w:rPr>
              <w:t xml:space="preserve">Apoyo económico para el pago de servicios médicos, hospitalización, medicamentos y ayudas funcionales (bastones, burritos, sillas de ruedas, muletas, etcétera). </w:t>
            </w:r>
          </w:p>
        </w:tc>
      </w:tr>
      <w:tr w:rsidR="006467A5" w14:paraId="7FB8BCF3" w14:textId="77777777">
        <w:trPr>
          <w:trHeight w:val="440"/>
        </w:trPr>
        <w:tc>
          <w:tcPr>
            <w:tcW w:w="1236" w:type="dxa"/>
          </w:tcPr>
          <w:p w14:paraId="41879DF4" w14:textId="77777777" w:rsidR="006467A5" w:rsidRDefault="00252AFB">
            <w:pPr>
              <w:pStyle w:val="normal0"/>
              <w:widowControl w:val="0"/>
              <w:contextualSpacing w:val="0"/>
            </w:pPr>
            <w:r>
              <w:rPr>
                <w:noProof/>
                <w:lang w:val="en-US"/>
              </w:rPr>
              <w:drawing>
                <wp:anchor distT="0" distB="0" distL="114300" distR="114300" simplePos="0" relativeHeight="251715584" behindDoc="0" locked="0" layoutInCell="0" hidden="0" allowOverlap="1" wp14:anchorId="5AA3F15E" wp14:editId="5E6F9B8F">
                  <wp:simplePos x="0" y="0"/>
                  <wp:positionH relativeFrom="margin">
                    <wp:posOffset>220369</wp:posOffset>
                  </wp:positionH>
                  <wp:positionV relativeFrom="paragraph">
                    <wp:posOffset>31569</wp:posOffset>
                  </wp:positionV>
                  <wp:extent cx="205740" cy="265430"/>
                  <wp:effectExtent l="0" t="0" r="0" b="0"/>
                  <wp:wrapNone/>
                  <wp:docPr id="119"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39"/>
                          <a:srcRect/>
                          <a:stretch>
                            <a:fillRect/>
                          </a:stretch>
                        </pic:blipFill>
                        <pic:spPr>
                          <a:xfrm>
                            <a:off x="0" y="0"/>
                            <a:ext cx="205740" cy="265430"/>
                          </a:xfrm>
                          <a:prstGeom prst="rect">
                            <a:avLst/>
                          </a:prstGeom>
                          <a:ln/>
                        </pic:spPr>
                      </pic:pic>
                    </a:graphicData>
                  </a:graphic>
                </wp:anchor>
              </w:drawing>
            </w:r>
          </w:p>
        </w:tc>
        <w:tc>
          <w:tcPr>
            <w:tcW w:w="7285" w:type="dxa"/>
            <w:vAlign w:val="center"/>
          </w:tcPr>
          <w:p w14:paraId="0AC37AAD" w14:textId="77777777" w:rsidR="006467A5" w:rsidRDefault="006467A5">
            <w:pPr>
              <w:pStyle w:val="normal0"/>
              <w:contextualSpacing w:val="0"/>
            </w:pPr>
          </w:p>
          <w:p w14:paraId="0845FAF2" w14:textId="77777777" w:rsidR="006467A5" w:rsidRDefault="00252AFB">
            <w:pPr>
              <w:pStyle w:val="normal0"/>
              <w:contextualSpacing w:val="0"/>
            </w:pPr>
            <w:r>
              <w:rPr>
                <w:b/>
                <w:sz w:val="18"/>
                <w:szCs w:val="18"/>
              </w:rPr>
              <w:t>Tipo de aplicación</w:t>
            </w:r>
            <w:r>
              <w:rPr>
                <w:sz w:val="18"/>
                <w:szCs w:val="18"/>
              </w:rPr>
              <w:t>: Individual</w:t>
            </w:r>
          </w:p>
        </w:tc>
      </w:tr>
      <w:tr w:rsidR="006467A5" w14:paraId="3C0F48F8" w14:textId="77777777">
        <w:trPr>
          <w:trHeight w:val="780"/>
        </w:trPr>
        <w:tc>
          <w:tcPr>
            <w:tcW w:w="1236" w:type="dxa"/>
          </w:tcPr>
          <w:p w14:paraId="6D35A877" w14:textId="77777777" w:rsidR="006467A5" w:rsidRDefault="00252AFB">
            <w:pPr>
              <w:pStyle w:val="normal0"/>
              <w:widowControl w:val="0"/>
              <w:contextualSpacing w:val="0"/>
              <w:jc w:val="center"/>
            </w:pPr>
            <w:r>
              <w:rPr>
                <w:noProof/>
                <w:lang w:val="en-US"/>
              </w:rPr>
              <w:drawing>
                <wp:inline distT="0" distB="0" distL="0" distR="0" wp14:anchorId="7AAF92D0" wp14:editId="3CA03BE9">
                  <wp:extent cx="429341" cy="429341"/>
                  <wp:effectExtent l="0" t="0" r="0" b="0"/>
                  <wp:docPr id="144" name="image199.jpg" descr="https://image.freepik.com/iconos-gratis/familia-de-cuatro-con-dos-menores-y-dos-adultos_318-62701.png"/>
                  <wp:cNvGraphicFramePr/>
                  <a:graphic xmlns:a="http://schemas.openxmlformats.org/drawingml/2006/main">
                    <a:graphicData uri="http://schemas.openxmlformats.org/drawingml/2006/picture">
                      <pic:pic xmlns:pic="http://schemas.openxmlformats.org/drawingml/2006/picture">
                        <pic:nvPicPr>
                          <pic:cNvPr id="0" name="image199.jpg" descr="https://image.freepik.com/iconos-gratis/familia-de-cuatro-con-dos-menores-y-dos-adultos_318-62701.png"/>
                          <pic:cNvPicPr preferRelativeResize="0"/>
                        </pic:nvPicPr>
                        <pic:blipFill>
                          <a:blip r:embed="rId89"/>
                          <a:srcRect/>
                          <a:stretch>
                            <a:fillRect/>
                          </a:stretch>
                        </pic:blipFill>
                        <pic:spPr>
                          <a:xfrm>
                            <a:off x="0" y="0"/>
                            <a:ext cx="429341" cy="429341"/>
                          </a:xfrm>
                          <a:prstGeom prst="rect">
                            <a:avLst/>
                          </a:prstGeom>
                          <a:ln/>
                        </pic:spPr>
                      </pic:pic>
                    </a:graphicData>
                  </a:graphic>
                </wp:inline>
              </w:drawing>
            </w:r>
          </w:p>
        </w:tc>
        <w:tc>
          <w:tcPr>
            <w:tcW w:w="7285" w:type="dxa"/>
            <w:vAlign w:val="center"/>
          </w:tcPr>
          <w:p w14:paraId="3E8CD68A"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Personas en situación de vulnerabilidad con algún padecimiento médico, que no cuenten con seguridad social o que ésta no cubra su padecimiento.</w:t>
            </w:r>
          </w:p>
        </w:tc>
      </w:tr>
      <w:tr w:rsidR="006467A5" w14:paraId="6AB544BE" w14:textId="77777777">
        <w:trPr>
          <w:trHeight w:val="780"/>
        </w:trPr>
        <w:tc>
          <w:tcPr>
            <w:tcW w:w="1236" w:type="dxa"/>
          </w:tcPr>
          <w:p w14:paraId="316F2DF5" w14:textId="77777777" w:rsidR="006467A5" w:rsidRDefault="00252AFB">
            <w:pPr>
              <w:pStyle w:val="normal0"/>
              <w:widowControl w:val="0"/>
              <w:contextualSpacing w:val="0"/>
              <w:jc w:val="center"/>
            </w:pPr>
            <w:r>
              <w:rPr>
                <w:noProof/>
                <w:lang w:val="en-US"/>
              </w:rPr>
              <w:drawing>
                <wp:anchor distT="0" distB="0" distL="114300" distR="114300" simplePos="0" relativeHeight="251716608" behindDoc="0" locked="0" layoutInCell="0" hidden="0" allowOverlap="1" wp14:anchorId="6A272758" wp14:editId="7B1D42AB">
                  <wp:simplePos x="0" y="0"/>
                  <wp:positionH relativeFrom="margin">
                    <wp:posOffset>162874</wp:posOffset>
                  </wp:positionH>
                  <wp:positionV relativeFrom="paragraph">
                    <wp:posOffset>74295</wp:posOffset>
                  </wp:positionV>
                  <wp:extent cx="308758" cy="308758"/>
                  <wp:effectExtent l="0" t="0" r="0" b="0"/>
                  <wp:wrapNone/>
                  <wp:docPr id="143" name="image198.jpg" descr="https://image.freepik.com/iconos-gratis/herramienta-de-control-de-tiempo-de-reloj_318-50354.jpg"/>
                  <wp:cNvGraphicFramePr/>
                  <a:graphic xmlns:a="http://schemas.openxmlformats.org/drawingml/2006/main">
                    <a:graphicData uri="http://schemas.openxmlformats.org/drawingml/2006/picture">
                      <pic:pic xmlns:pic="http://schemas.openxmlformats.org/drawingml/2006/picture">
                        <pic:nvPicPr>
                          <pic:cNvPr id="0" name="image198.jpg" descr="https://image.freepik.com/iconos-gratis/herramienta-de-control-de-tiempo-de-reloj_318-50354.jpg"/>
                          <pic:cNvPicPr preferRelativeResize="0"/>
                        </pic:nvPicPr>
                        <pic:blipFill>
                          <a:blip r:embed="rId37"/>
                          <a:srcRect/>
                          <a:stretch>
                            <a:fillRect/>
                          </a:stretch>
                        </pic:blipFill>
                        <pic:spPr>
                          <a:xfrm>
                            <a:off x="0" y="0"/>
                            <a:ext cx="308758" cy="308758"/>
                          </a:xfrm>
                          <a:prstGeom prst="rect">
                            <a:avLst/>
                          </a:prstGeom>
                          <a:ln/>
                        </pic:spPr>
                      </pic:pic>
                    </a:graphicData>
                  </a:graphic>
                </wp:anchor>
              </w:drawing>
            </w:r>
          </w:p>
        </w:tc>
        <w:tc>
          <w:tcPr>
            <w:tcW w:w="7285" w:type="dxa"/>
            <w:vAlign w:val="center"/>
          </w:tcPr>
          <w:p w14:paraId="1142DE02" w14:textId="77777777" w:rsidR="006467A5" w:rsidRDefault="00252AFB">
            <w:pPr>
              <w:pStyle w:val="normal0"/>
              <w:keepNext/>
              <w:keepLines/>
              <w:tabs>
                <w:tab w:val="left" w:pos="8140"/>
              </w:tabs>
              <w:contextualSpacing w:val="0"/>
            </w:pPr>
            <w:r>
              <w:rPr>
                <w:b/>
                <w:sz w:val="18"/>
                <w:szCs w:val="18"/>
              </w:rPr>
              <w:t>Vigencia:</w:t>
            </w:r>
            <w:r>
              <w:rPr>
                <w:sz w:val="18"/>
                <w:szCs w:val="18"/>
              </w:rPr>
              <w:t xml:space="preserve"> No especifica</w:t>
            </w:r>
          </w:p>
          <w:p w14:paraId="4D4BA993" w14:textId="77777777" w:rsidR="006467A5" w:rsidRDefault="006467A5">
            <w:pPr>
              <w:pStyle w:val="normal0"/>
              <w:contextualSpacing w:val="0"/>
            </w:pPr>
          </w:p>
        </w:tc>
      </w:tr>
    </w:tbl>
    <w:p w14:paraId="471B0CC8" w14:textId="77777777" w:rsidR="006467A5" w:rsidRDefault="006467A5">
      <w:pPr>
        <w:pStyle w:val="normal0"/>
      </w:pPr>
    </w:p>
    <w:p w14:paraId="73C633BD" w14:textId="77777777" w:rsidR="006467A5" w:rsidRDefault="006467A5">
      <w:pPr>
        <w:pStyle w:val="normal0"/>
      </w:pPr>
    </w:p>
    <w:p w14:paraId="15BBC6C2" w14:textId="77777777" w:rsidR="006467A5" w:rsidRDefault="006467A5">
      <w:pPr>
        <w:pStyle w:val="normal0"/>
      </w:pPr>
    </w:p>
    <w:p w14:paraId="5FC4C5EF" w14:textId="77777777" w:rsidR="006467A5" w:rsidRDefault="006467A5">
      <w:pPr>
        <w:pStyle w:val="normal0"/>
      </w:pPr>
    </w:p>
    <w:p w14:paraId="1AEA4A47" w14:textId="77777777" w:rsidR="006467A5" w:rsidRDefault="006467A5">
      <w:pPr>
        <w:pStyle w:val="normal0"/>
      </w:pPr>
    </w:p>
    <w:p w14:paraId="29304136" w14:textId="77777777" w:rsidR="006467A5" w:rsidRDefault="006467A5">
      <w:pPr>
        <w:pStyle w:val="normal0"/>
      </w:pPr>
    </w:p>
    <w:p w14:paraId="3B429008" w14:textId="77777777" w:rsidR="006467A5" w:rsidRDefault="006467A5">
      <w:pPr>
        <w:pStyle w:val="normal0"/>
      </w:pPr>
    </w:p>
    <w:p w14:paraId="039C4D77" w14:textId="77777777" w:rsidR="006467A5" w:rsidRDefault="006467A5">
      <w:pPr>
        <w:pStyle w:val="normal0"/>
      </w:pPr>
    </w:p>
    <w:p w14:paraId="1E547772" w14:textId="77777777" w:rsidR="006467A5" w:rsidRDefault="006467A5">
      <w:pPr>
        <w:pStyle w:val="normal0"/>
      </w:pPr>
    </w:p>
    <w:p w14:paraId="29770025" w14:textId="77777777" w:rsidR="006467A5" w:rsidRDefault="006467A5">
      <w:pPr>
        <w:pStyle w:val="normal0"/>
      </w:pPr>
    </w:p>
    <w:p w14:paraId="554D59F7" w14:textId="77777777" w:rsidR="006467A5" w:rsidRDefault="006467A5">
      <w:pPr>
        <w:pStyle w:val="normal0"/>
      </w:pPr>
    </w:p>
    <w:p w14:paraId="1381405C" w14:textId="77777777" w:rsidR="006467A5" w:rsidRDefault="006467A5">
      <w:pPr>
        <w:pStyle w:val="normal0"/>
      </w:pPr>
    </w:p>
    <w:p w14:paraId="608EC4EA" w14:textId="77777777" w:rsidR="006467A5" w:rsidRDefault="006467A5">
      <w:pPr>
        <w:pStyle w:val="normal0"/>
      </w:pPr>
    </w:p>
    <w:p w14:paraId="60252763" w14:textId="77777777" w:rsidR="006467A5" w:rsidRDefault="006467A5">
      <w:pPr>
        <w:pStyle w:val="normal0"/>
      </w:pPr>
    </w:p>
    <w:p w14:paraId="0C64EDC4" w14:textId="77777777" w:rsidR="006467A5" w:rsidRDefault="006467A5">
      <w:pPr>
        <w:pStyle w:val="normal0"/>
      </w:pPr>
    </w:p>
    <w:p w14:paraId="170221CB" w14:textId="77777777" w:rsidR="006467A5" w:rsidRDefault="006467A5">
      <w:pPr>
        <w:pStyle w:val="normal0"/>
      </w:pPr>
    </w:p>
    <w:p w14:paraId="47D714F4" w14:textId="77777777" w:rsidR="006467A5" w:rsidRDefault="00252AFB">
      <w:pPr>
        <w:pStyle w:val="normal0"/>
      </w:pPr>
      <w:r>
        <w:rPr>
          <w:b/>
        </w:rPr>
        <w:t xml:space="preserve">Municipios: </w:t>
      </w:r>
      <w:r>
        <w:t>Todos</w:t>
      </w:r>
    </w:p>
    <w:p w14:paraId="214BB4ED" w14:textId="77777777" w:rsidR="006467A5" w:rsidRDefault="006467A5">
      <w:pPr>
        <w:pStyle w:val="normal0"/>
      </w:pPr>
    </w:p>
    <w:p w14:paraId="7068AB3B" w14:textId="77777777" w:rsidR="006467A5" w:rsidRDefault="00252AFB">
      <w:pPr>
        <w:pStyle w:val="normal0"/>
        <w:widowControl w:val="0"/>
        <w:jc w:val="both"/>
      </w:pPr>
      <w:r>
        <w:rPr>
          <w:b/>
        </w:rPr>
        <w:t xml:space="preserve">Documentación y/o requisitos: </w:t>
      </w:r>
    </w:p>
    <w:p w14:paraId="7A7DED0B" w14:textId="77777777" w:rsidR="006467A5" w:rsidRDefault="00252AFB">
      <w:pPr>
        <w:pStyle w:val="normal0"/>
        <w:widowControl w:val="0"/>
        <w:numPr>
          <w:ilvl w:val="0"/>
          <w:numId w:val="49"/>
        </w:numPr>
        <w:spacing w:line="276" w:lineRule="auto"/>
        <w:ind w:hanging="360"/>
        <w:contextualSpacing/>
        <w:jc w:val="both"/>
      </w:pPr>
      <w:r>
        <w:t>Copia de acta de nacimiento</w:t>
      </w:r>
    </w:p>
    <w:p w14:paraId="4BFBAD84" w14:textId="77777777" w:rsidR="006467A5" w:rsidRDefault="00252AFB">
      <w:pPr>
        <w:pStyle w:val="normal0"/>
        <w:widowControl w:val="0"/>
        <w:numPr>
          <w:ilvl w:val="0"/>
          <w:numId w:val="49"/>
        </w:numPr>
        <w:spacing w:line="276" w:lineRule="auto"/>
        <w:ind w:hanging="360"/>
        <w:contextualSpacing/>
        <w:jc w:val="both"/>
      </w:pPr>
      <w:r>
        <w:t>CURP</w:t>
      </w:r>
    </w:p>
    <w:p w14:paraId="113C77CC" w14:textId="77777777" w:rsidR="006467A5" w:rsidRDefault="00252AFB">
      <w:pPr>
        <w:pStyle w:val="normal0"/>
        <w:widowControl w:val="0"/>
        <w:numPr>
          <w:ilvl w:val="0"/>
          <w:numId w:val="49"/>
        </w:numPr>
        <w:spacing w:line="276" w:lineRule="auto"/>
        <w:ind w:hanging="360"/>
        <w:contextualSpacing/>
        <w:jc w:val="both"/>
      </w:pPr>
      <w:r>
        <w:t>Credencial de elector, si es mayor de edad</w:t>
      </w:r>
    </w:p>
    <w:p w14:paraId="57CC9497" w14:textId="77777777" w:rsidR="006467A5" w:rsidRDefault="00252AFB">
      <w:pPr>
        <w:pStyle w:val="normal0"/>
        <w:widowControl w:val="0"/>
        <w:numPr>
          <w:ilvl w:val="0"/>
          <w:numId w:val="49"/>
        </w:numPr>
        <w:spacing w:line="276" w:lineRule="auto"/>
        <w:ind w:hanging="360"/>
        <w:contextualSpacing/>
        <w:jc w:val="both"/>
      </w:pPr>
      <w:r>
        <w:lastRenderedPageBreak/>
        <w:t>Comprobante domiciliario</w:t>
      </w:r>
    </w:p>
    <w:p w14:paraId="5E6D49A2" w14:textId="77777777" w:rsidR="006467A5" w:rsidRDefault="00252AFB">
      <w:pPr>
        <w:pStyle w:val="normal0"/>
        <w:widowControl w:val="0"/>
        <w:numPr>
          <w:ilvl w:val="0"/>
          <w:numId w:val="49"/>
        </w:numPr>
        <w:spacing w:line="276" w:lineRule="auto"/>
        <w:ind w:hanging="360"/>
        <w:contextualSpacing/>
        <w:jc w:val="both"/>
      </w:pPr>
      <w:r>
        <w:t xml:space="preserve"> Informe médico </w:t>
      </w:r>
    </w:p>
    <w:p w14:paraId="21AEB175" w14:textId="77777777" w:rsidR="006467A5" w:rsidRDefault="006467A5">
      <w:pPr>
        <w:pStyle w:val="normal0"/>
        <w:widowControl w:val="0"/>
        <w:ind w:left="360"/>
        <w:jc w:val="both"/>
      </w:pPr>
    </w:p>
    <w:p w14:paraId="45DA94AB" w14:textId="77777777" w:rsidR="006467A5" w:rsidRDefault="006467A5">
      <w:pPr>
        <w:pStyle w:val="normal0"/>
        <w:widowControl w:val="0"/>
        <w:ind w:left="360"/>
        <w:jc w:val="both"/>
      </w:pPr>
    </w:p>
    <w:p w14:paraId="6D8642AE" w14:textId="77777777" w:rsidR="006467A5" w:rsidRDefault="006467A5">
      <w:pPr>
        <w:pStyle w:val="normal0"/>
        <w:widowControl w:val="0"/>
        <w:ind w:left="360"/>
        <w:jc w:val="both"/>
      </w:pPr>
    </w:p>
    <w:p w14:paraId="52B8EFE4" w14:textId="77777777" w:rsidR="006467A5" w:rsidRDefault="006467A5">
      <w:pPr>
        <w:pStyle w:val="normal0"/>
        <w:widowControl w:val="0"/>
        <w:ind w:left="360"/>
        <w:jc w:val="both"/>
      </w:pPr>
    </w:p>
    <w:p w14:paraId="1BD7E036" w14:textId="77777777" w:rsidR="006467A5" w:rsidRDefault="006467A5">
      <w:pPr>
        <w:pStyle w:val="normal0"/>
        <w:widowControl w:val="0"/>
        <w:ind w:left="360"/>
        <w:jc w:val="both"/>
      </w:pPr>
    </w:p>
    <w:p w14:paraId="43C13E0D" w14:textId="77777777" w:rsidR="006467A5" w:rsidRDefault="006467A5">
      <w:pPr>
        <w:pStyle w:val="normal0"/>
        <w:widowControl w:val="0"/>
        <w:ind w:left="360"/>
        <w:jc w:val="both"/>
      </w:pPr>
    </w:p>
    <w:p w14:paraId="677648AB" w14:textId="77777777" w:rsidR="006467A5" w:rsidRDefault="006467A5">
      <w:pPr>
        <w:pStyle w:val="normal0"/>
        <w:widowControl w:val="0"/>
        <w:ind w:left="360"/>
        <w:jc w:val="both"/>
      </w:pPr>
    </w:p>
    <w:p w14:paraId="3FCEC10E" w14:textId="77777777" w:rsidR="006467A5" w:rsidRDefault="006467A5">
      <w:pPr>
        <w:pStyle w:val="normal0"/>
        <w:widowControl w:val="0"/>
        <w:ind w:left="360"/>
        <w:jc w:val="both"/>
      </w:pPr>
    </w:p>
    <w:p w14:paraId="79D1165E" w14:textId="77777777" w:rsidR="006467A5" w:rsidRDefault="00252AFB">
      <w:pPr>
        <w:pStyle w:val="normal0"/>
      </w:pPr>
      <w:r>
        <w:br w:type="page"/>
      </w:r>
    </w:p>
    <w:p w14:paraId="6553FDA5" w14:textId="77777777" w:rsidR="006467A5" w:rsidRDefault="006467A5">
      <w:pPr>
        <w:pStyle w:val="normal0"/>
      </w:pPr>
    </w:p>
    <w:p w14:paraId="6236998D" w14:textId="77777777" w:rsidR="006467A5" w:rsidRDefault="006467A5">
      <w:pPr>
        <w:pStyle w:val="normal0"/>
        <w:widowControl w:val="0"/>
        <w:ind w:left="360"/>
        <w:jc w:val="both"/>
      </w:pPr>
    </w:p>
    <w:p w14:paraId="63ADA4AA" w14:textId="77777777" w:rsidR="006467A5" w:rsidRDefault="006467A5">
      <w:pPr>
        <w:pStyle w:val="normal0"/>
        <w:widowControl w:val="0"/>
        <w:ind w:left="360"/>
        <w:jc w:val="both"/>
      </w:pPr>
    </w:p>
    <w:p w14:paraId="179303EC" w14:textId="77777777" w:rsidR="006467A5" w:rsidRDefault="00252AFB">
      <w:pPr>
        <w:pStyle w:val="normal0"/>
        <w:widowControl w:val="0"/>
        <w:spacing w:line="360" w:lineRule="auto"/>
        <w:jc w:val="both"/>
      </w:pPr>
      <w:r>
        <w:rPr>
          <w:b/>
        </w:rPr>
        <w:t>¿Qué hacer cuando ya cuentas con todos los documentos y/o requisitos?</w:t>
      </w:r>
    </w:p>
    <w:p w14:paraId="7E0A395D" w14:textId="77777777" w:rsidR="006467A5" w:rsidRDefault="00252AFB">
      <w:pPr>
        <w:pStyle w:val="normal0"/>
        <w:widowControl w:val="0"/>
        <w:numPr>
          <w:ilvl w:val="0"/>
          <w:numId w:val="46"/>
        </w:numPr>
        <w:spacing w:line="360" w:lineRule="auto"/>
        <w:ind w:hanging="360"/>
        <w:contextualSpacing/>
        <w:jc w:val="both"/>
        <w:rPr>
          <w:sz w:val="20"/>
          <w:szCs w:val="20"/>
        </w:rPr>
      </w:pPr>
      <w:r>
        <w:rPr>
          <w:sz w:val="20"/>
          <w:szCs w:val="20"/>
        </w:rPr>
        <w:t>El solicitante deberá</w:t>
      </w:r>
      <w:r>
        <w:rPr>
          <w:b/>
          <w:sz w:val="20"/>
          <w:szCs w:val="20"/>
        </w:rPr>
        <w:t xml:space="preserve"> </w:t>
      </w:r>
      <w:r>
        <w:rPr>
          <w:sz w:val="20"/>
          <w:szCs w:val="20"/>
        </w:rPr>
        <w:t>acudir</w:t>
      </w:r>
      <w:r>
        <w:rPr>
          <w:b/>
          <w:sz w:val="20"/>
          <w:szCs w:val="20"/>
        </w:rPr>
        <w:t xml:space="preserve"> </w:t>
      </w:r>
      <w:r>
        <w:rPr>
          <w:sz w:val="20"/>
          <w:szCs w:val="20"/>
        </w:rPr>
        <w:t>a las oficinas del Patrimonio de la Beneficencia Pública y llenar la solicitud de ayuda, de lunes a viernes en un horario de 8:30am a 3:00pm. Ahí se le harán preguntas de un estudio socioeconómico por parte de un trabajador social.</w:t>
      </w:r>
    </w:p>
    <w:p w14:paraId="6947B3AC" w14:textId="77777777" w:rsidR="006467A5" w:rsidRDefault="00252AFB">
      <w:pPr>
        <w:pStyle w:val="normal0"/>
        <w:numPr>
          <w:ilvl w:val="0"/>
          <w:numId w:val="46"/>
        </w:numPr>
        <w:spacing w:line="360" w:lineRule="auto"/>
        <w:ind w:hanging="360"/>
        <w:contextualSpacing/>
        <w:jc w:val="both"/>
        <w:rPr>
          <w:sz w:val="20"/>
          <w:szCs w:val="20"/>
        </w:rPr>
      </w:pPr>
      <w:r>
        <w:rPr>
          <w:sz w:val="20"/>
          <w:szCs w:val="20"/>
        </w:rPr>
        <w:t xml:space="preserve">Se realizará una visita </w:t>
      </w:r>
      <w:r>
        <w:rPr>
          <w:sz w:val="20"/>
          <w:szCs w:val="20"/>
        </w:rPr>
        <w:t>domiciliaria para comprobar la información proporcionada. Y se le avisará del resultado.</w:t>
      </w:r>
    </w:p>
    <w:p w14:paraId="7EC4B64E" w14:textId="77777777" w:rsidR="006467A5" w:rsidRDefault="006467A5">
      <w:pPr>
        <w:pStyle w:val="normal0"/>
      </w:pPr>
    </w:p>
    <w:p w14:paraId="5B92D2F5" w14:textId="77777777" w:rsidR="006467A5" w:rsidRDefault="006467A5">
      <w:pPr>
        <w:pStyle w:val="normal0"/>
      </w:pPr>
    </w:p>
    <w:p w14:paraId="2AB3EE53" w14:textId="77777777" w:rsidR="006467A5" w:rsidRDefault="00252AFB">
      <w:pPr>
        <w:pStyle w:val="normal0"/>
        <w:ind w:left="284" w:right="418"/>
        <w:jc w:val="center"/>
      </w:pPr>
      <w:r>
        <w:rPr>
          <w:b/>
          <w:i/>
          <w:sz w:val="18"/>
          <w:szCs w:val="18"/>
        </w:rPr>
        <w:t>Datos contacto</w:t>
      </w:r>
    </w:p>
    <w:p w14:paraId="53CAC084" w14:textId="77777777" w:rsidR="006467A5" w:rsidRDefault="00252AFB">
      <w:pPr>
        <w:pStyle w:val="normal0"/>
        <w:ind w:left="284" w:right="418"/>
      </w:pPr>
      <w:r>
        <w:rPr>
          <w:b/>
          <w:sz w:val="18"/>
          <w:szCs w:val="18"/>
        </w:rPr>
        <w:t>Nombre:</w:t>
      </w:r>
      <w:r>
        <w:rPr>
          <w:sz w:val="18"/>
          <w:szCs w:val="18"/>
        </w:rPr>
        <w:t xml:space="preserve"> Mildred Domitila Mac Alvarado</w:t>
      </w:r>
    </w:p>
    <w:p w14:paraId="2448640B" w14:textId="77777777" w:rsidR="006467A5" w:rsidRDefault="00252AFB">
      <w:pPr>
        <w:pStyle w:val="normal0"/>
        <w:ind w:left="284" w:right="418"/>
      </w:pPr>
      <w:r>
        <w:rPr>
          <w:b/>
          <w:sz w:val="18"/>
          <w:szCs w:val="18"/>
        </w:rPr>
        <w:t>Dependencia/Departamento</w:t>
      </w:r>
      <w:r>
        <w:rPr>
          <w:sz w:val="18"/>
          <w:szCs w:val="18"/>
        </w:rPr>
        <w:t>: SSY/Área de Administración Y Finanzas</w:t>
      </w:r>
    </w:p>
    <w:p w14:paraId="0832B68B" w14:textId="77777777" w:rsidR="006467A5" w:rsidRDefault="00252AFB">
      <w:pPr>
        <w:pStyle w:val="normal0"/>
        <w:ind w:left="284" w:right="418"/>
      </w:pPr>
      <w:r>
        <w:rPr>
          <w:b/>
          <w:sz w:val="18"/>
          <w:szCs w:val="18"/>
        </w:rPr>
        <w:t xml:space="preserve">Teléfono: </w:t>
      </w:r>
      <w:r>
        <w:rPr>
          <w:sz w:val="18"/>
          <w:szCs w:val="18"/>
        </w:rPr>
        <w:t>928 78 87</w:t>
      </w:r>
    </w:p>
    <w:p w14:paraId="1C919CFC" w14:textId="77777777" w:rsidR="006467A5" w:rsidRDefault="00252AFB">
      <w:pPr>
        <w:pStyle w:val="normal0"/>
        <w:ind w:left="284" w:right="418"/>
      </w:pPr>
      <w:r>
        <w:rPr>
          <w:b/>
          <w:sz w:val="18"/>
          <w:szCs w:val="18"/>
        </w:rPr>
        <w:t>Correo electrónico:</w:t>
      </w:r>
      <w:r>
        <w:rPr>
          <w:sz w:val="18"/>
          <w:szCs w:val="18"/>
        </w:rPr>
        <w:t xml:space="preserve"> mily.mac</w:t>
      </w:r>
      <w:r>
        <w:rPr>
          <w:sz w:val="18"/>
          <w:szCs w:val="18"/>
        </w:rPr>
        <w:t>@pbpy.gob.mx</w:t>
      </w:r>
    </w:p>
    <w:p w14:paraId="194022A7" w14:textId="77777777" w:rsidR="006467A5" w:rsidRDefault="006467A5">
      <w:pPr>
        <w:pStyle w:val="normal0"/>
        <w:keepNext/>
        <w:keepLines/>
        <w:tabs>
          <w:tab w:val="left" w:pos="8140"/>
        </w:tabs>
        <w:spacing w:after="200" w:line="276" w:lineRule="auto"/>
        <w:ind w:left="720" w:hanging="720"/>
        <w:jc w:val="both"/>
      </w:pPr>
    </w:p>
    <w:p w14:paraId="4C7E0F7F" w14:textId="77777777" w:rsidR="006467A5" w:rsidRDefault="00252AFB">
      <w:pPr>
        <w:pStyle w:val="normal0"/>
      </w:pPr>
      <w:r>
        <w:br w:type="page"/>
      </w:r>
    </w:p>
    <w:p w14:paraId="1B256922" w14:textId="77777777" w:rsidR="006467A5" w:rsidRDefault="006467A5">
      <w:pPr>
        <w:pStyle w:val="normal0"/>
      </w:pPr>
      <w:bookmarkStart w:id="60" w:name="_1egqt2p" w:colFirst="0" w:colLast="0"/>
      <w:bookmarkEnd w:id="60"/>
    </w:p>
    <w:p w14:paraId="053F09B5" w14:textId="77777777" w:rsidR="006467A5" w:rsidRDefault="006467A5">
      <w:pPr>
        <w:pStyle w:val="normal0"/>
      </w:pPr>
    </w:p>
    <w:p w14:paraId="5E641BC0" w14:textId="77777777" w:rsidR="006467A5" w:rsidRDefault="006467A5">
      <w:pPr>
        <w:pStyle w:val="normal0"/>
      </w:pPr>
    </w:p>
    <w:p w14:paraId="41897B07" w14:textId="77777777" w:rsidR="006467A5" w:rsidRDefault="00252AFB">
      <w:pPr>
        <w:pStyle w:val="Heading2"/>
        <w:numPr>
          <w:ilvl w:val="0"/>
          <w:numId w:val="53"/>
        </w:numPr>
        <w:spacing w:before="0"/>
        <w:ind w:hanging="360"/>
        <w:jc w:val="both"/>
      </w:pPr>
      <w:bookmarkStart w:id="61" w:name="_3ygebqi" w:colFirst="0" w:colLast="0"/>
      <w:bookmarkEnd w:id="61"/>
      <w:r>
        <w:t>SSY- Salud Mental para Comunidades Indígena Mayas (SMCIM)*</w:t>
      </w:r>
    </w:p>
    <w:p w14:paraId="5241930F" w14:textId="77777777" w:rsidR="006467A5" w:rsidRDefault="006467A5">
      <w:pPr>
        <w:pStyle w:val="normal0"/>
      </w:pPr>
    </w:p>
    <w:p w14:paraId="38B38649" w14:textId="77777777" w:rsidR="006467A5" w:rsidRDefault="006467A5">
      <w:pPr>
        <w:pStyle w:val="normal0"/>
      </w:pPr>
    </w:p>
    <w:p w14:paraId="5A335E35" w14:textId="77777777" w:rsidR="006467A5" w:rsidRDefault="006467A5">
      <w:pPr>
        <w:pStyle w:val="normal0"/>
      </w:pPr>
    </w:p>
    <w:tbl>
      <w:tblPr>
        <w:tblStyle w:val="affb"/>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54011EA1" w14:textId="77777777">
        <w:trPr>
          <w:trHeight w:val="480"/>
        </w:trPr>
        <w:tc>
          <w:tcPr>
            <w:tcW w:w="1236" w:type="dxa"/>
            <w:vAlign w:val="center"/>
          </w:tcPr>
          <w:p w14:paraId="7FB2003A" w14:textId="77777777" w:rsidR="006467A5" w:rsidRDefault="00252AFB">
            <w:pPr>
              <w:pStyle w:val="normal0"/>
              <w:widowControl w:val="0"/>
              <w:spacing w:line="276" w:lineRule="auto"/>
              <w:contextualSpacing w:val="0"/>
              <w:jc w:val="center"/>
            </w:pPr>
            <w:r>
              <w:rPr>
                <w:noProof/>
                <w:lang w:val="en-US"/>
              </w:rPr>
              <w:drawing>
                <wp:inline distT="0" distB="0" distL="0" distR="0" wp14:anchorId="2C9382F3" wp14:editId="32135C40">
                  <wp:extent cx="361670" cy="358209"/>
                  <wp:effectExtent l="0" t="0" r="0" b="0"/>
                  <wp:docPr id="135" name="image190.jpg" descr="http://i.istockimg.com/file_thumbview_approve/48050298/6/stock-illustration-48050298-support-group-meeting-stick-figure-pictogram-icons.jpg"/>
                  <wp:cNvGraphicFramePr/>
                  <a:graphic xmlns:a="http://schemas.openxmlformats.org/drawingml/2006/main">
                    <a:graphicData uri="http://schemas.openxmlformats.org/drawingml/2006/picture">
                      <pic:pic xmlns:pic="http://schemas.openxmlformats.org/drawingml/2006/picture">
                        <pic:nvPicPr>
                          <pic:cNvPr id="0" name="image190.jpg" descr="http://i.istockimg.com/file_thumbview_approve/48050298/6/stock-illustration-48050298-support-group-meeting-stick-figure-pictogram-icons.jpg"/>
                          <pic:cNvPicPr preferRelativeResize="0"/>
                        </pic:nvPicPr>
                        <pic:blipFill>
                          <a:blip r:embed="rId169"/>
                          <a:srcRect l="7554" t="33813" r="54855" b="28956"/>
                          <a:stretch>
                            <a:fillRect/>
                          </a:stretch>
                        </pic:blipFill>
                        <pic:spPr>
                          <a:xfrm>
                            <a:off x="0" y="0"/>
                            <a:ext cx="361670" cy="358209"/>
                          </a:xfrm>
                          <a:prstGeom prst="rect">
                            <a:avLst/>
                          </a:prstGeom>
                          <a:ln/>
                        </pic:spPr>
                      </pic:pic>
                    </a:graphicData>
                  </a:graphic>
                </wp:inline>
              </w:drawing>
            </w:r>
          </w:p>
        </w:tc>
        <w:tc>
          <w:tcPr>
            <w:tcW w:w="7285" w:type="dxa"/>
            <w:vAlign w:val="center"/>
          </w:tcPr>
          <w:p w14:paraId="6ABF9D44" w14:textId="77777777" w:rsidR="006467A5" w:rsidRDefault="00252AFB">
            <w:pPr>
              <w:pStyle w:val="normal0"/>
              <w:contextualSpacing w:val="0"/>
              <w:jc w:val="both"/>
            </w:pPr>
            <w:r>
              <w:rPr>
                <w:b/>
                <w:sz w:val="18"/>
                <w:szCs w:val="18"/>
              </w:rPr>
              <w:t>Apoyos:</w:t>
            </w:r>
            <w:r>
              <w:rPr>
                <w:sz w:val="18"/>
                <w:szCs w:val="18"/>
              </w:rPr>
              <w:t xml:space="preserve"> </w:t>
            </w:r>
            <w:r>
              <w:rPr>
                <w:sz w:val="18"/>
                <w:szCs w:val="18"/>
              </w:rPr>
              <w:t>Pláticas y trípticos de promoción de la salud mental con perspectiva intercultural</w:t>
            </w:r>
          </w:p>
        </w:tc>
      </w:tr>
      <w:tr w:rsidR="006467A5" w14:paraId="59269353" w14:textId="77777777">
        <w:trPr>
          <w:trHeight w:val="780"/>
        </w:trPr>
        <w:tc>
          <w:tcPr>
            <w:tcW w:w="1236" w:type="dxa"/>
          </w:tcPr>
          <w:p w14:paraId="4A00FA07" w14:textId="77777777" w:rsidR="006467A5" w:rsidRDefault="00252AFB">
            <w:pPr>
              <w:pStyle w:val="normal0"/>
              <w:widowControl w:val="0"/>
              <w:spacing w:line="276" w:lineRule="auto"/>
              <w:contextualSpacing w:val="0"/>
              <w:jc w:val="center"/>
            </w:pPr>
            <w:r>
              <w:rPr>
                <w:noProof/>
                <w:lang w:val="en-US"/>
              </w:rPr>
              <w:drawing>
                <wp:inline distT="0" distB="0" distL="0" distR="0" wp14:anchorId="2BC6D107" wp14:editId="054DC1DA">
                  <wp:extent cx="300179" cy="305738"/>
                  <wp:effectExtent l="0" t="0" r="0" b="0"/>
                  <wp:docPr id="13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36"/>
                          <a:srcRect l="23229" t="25697" r="46176" b="18879"/>
                          <a:stretch>
                            <a:fillRect/>
                          </a:stretch>
                        </pic:blipFill>
                        <pic:spPr>
                          <a:xfrm>
                            <a:off x="0" y="0"/>
                            <a:ext cx="300179" cy="305738"/>
                          </a:xfrm>
                          <a:prstGeom prst="rect">
                            <a:avLst/>
                          </a:prstGeom>
                          <a:ln/>
                        </pic:spPr>
                      </pic:pic>
                    </a:graphicData>
                  </a:graphic>
                </wp:inline>
              </w:drawing>
            </w:r>
          </w:p>
        </w:tc>
        <w:tc>
          <w:tcPr>
            <w:tcW w:w="7285" w:type="dxa"/>
            <w:vAlign w:val="center"/>
          </w:tcPr>
          <w:p w14:paraId="2284BBD5" w14:textId="77777777" w:rsidR="006467A5" w:rsidRDefault="00252AFB">
            <w:pPr>
              <w:pStyle w:val="normal0"/>
              <w:spacing w:line="360" w:lineRule="auto"/>
              <w:contextualSpacing w:val="0"/>
              <w:jc w:val="both"/>
            </w:pPr>
            <w:r>
              <w:rPr>
                <w:b/>
                <w:sz w:val="18"/>
                <w:szCs w:val="18"/>
              </w:rPr>
              <w:t>Población:</w:t>
            </w:r>
            <w:r>
              <w:rPr>
                <w:sz w:val="18"/>
                <w:szCs w:val="18"/>
              </w:rPr>
              <w:t xml:space="preserve"> </w:t>
            </w:r>
            <w:r>
              <w:rPr>
                <w:sz w:val="18"/>
                <w:szCs w:val="18"/>
              </w:rPr>
              <w:t xml:space="preserve">Mujeres y hombres </w:t>
            </w:r>
            <w:proofErr w:type="spellStart"/>
            <w:r>
              <w:rPr>
                <w:sz w:val="18"/>
                <w:szCs w:val="18"/>
              </w:rPr>
              <w:t>mayahablantes</w:t>
            </w:r>
            <w:proofErr w:type="spellEnd"/>
            <w:r>
              <w:rPr>
                <w:sz w:val="18"/>
                <w:szCs w:val="18"/>
              </w:rPr>
              <w:t>, de 15 a 70 años</w:t>
            </w:r>
          </w:p>
        </w:tc>
      </w:tr>
    </w:tbl>
    <w:p w14:paraId="37EEB2CA" w14:textId="77777777" w:rsidR="006467A5" w:rsidRDefault="006467A5">
      <w:pPr>
        <w:pStyle w:val="normal0"/>
        <w:spacing w:line="276" w:lineRule="auto"/>
        <w:jc w:val="both"/>
      </w:pPr>
    </w:p>
    <w:p w14:paraId="5B4DCED7" w14:textId="77777777" w:rsidR="006467A5" w:rsidRDefault="006467A5">
      <w:pPr>
        <w:pStyle w:val="normal0"/>
        <w:spacing w:line="276" w:lineRule="auto"/>
        <w:jc w:val="both"/>
      </w:pPr>
    </w:p>
    <w:p w14:paraId="5304F7AE" w14:textId="77777777" w:rsidR="006467A5" w:rsidRDefault="006467A5">
      <w:pPr>
        <w:pStyle w:val="normal0"/>
        <w:spacing w:line="276" w:lineRule="auto"/>
        <w:jc w:val="both"/>
      </w:pPr>
    </w:p>
    <w:p w14:paraId="009EA56F" w14:textId="77777777" w:rsidR="006467A5" w:rsidRDefault="006467A5">
      <w:pPr>
        <w:pStyle w:val="normal0"/>
        <w:spacing w:line="276" w:lineRule="auto"/>
        <w:jc w:val="both"/>
      </w:pPr>
    </w:p>
    <w:p w14:paraId="613D30EB" w14:textId="77777777" w:rsidR="006467A5" w:rsidRDefault="006467A5">
      <w:pPr>
        <w:pStyle w:val="normal0"/>
        <w:spacing w:line="276" w:lineRule="auto"/>
        <w:jc w:val="both"/>
      </w:pPr>
    </w:p>
    <w:p w14:paraId="038A9DEA" w14:textId="77777777" w:rsidR="006467A5" w:rsidRDefault="006467A5">
      <w:pPr>
        <w:pStyle w:val="normal0"/>
        <w:spacing w:line="276" w:lineRule="auto"/>
        <w:jc w:val="both"/>
      </w:pPr>
    </w:p>
    <w:p w14:paraId="77D8C038" w14:textId="77777777" w:rsidR="006467A5" w:rsidRDefault="006467A5">
      <w:pPr>
        <w:pStyle w:val="normal0"/>
        <w:spacing w:line="276" w:lineRule="auto"/>
        <w:jc w:val="both"/>
      </w:pPr>
    </w:p>
    <w:p w14:paraId="5153169C" w14:textId="77777777" w:rsidR="006467A5" w:rsidRDefault="006467A5">
      <w:pPr>
        <w:pStyle w:val="normal0"/>
        <w:spacing w:line="276" w:lineRule="auto"/>
        <w:jc w:val="both"/>
      </w:pPr>
    </w:p>
    <w:p w14:paraId="7B9738A8" w14:textId="77777777" w:rsidR="006467A5" w:rsidRDefault="006467A5">
      <w:pPr>
        <w:pStyle w:val="normal0"/>
        <w:spacing w:line="276" w:lineRule="auto"/>
        <w:jc w:val="both"/>
      </w:pPr>
    </w:p>
    <w:p w14:paraId="73658B00" w14:textId="77777777" w:rsidR="006467A5" w:rsidRDefault="00252AFB">
      <w:pPr>
        <w:pStyle w:val="normal0"/>
        <w:spacing w:line="276" w:lineRule="auto"/>
        <w:jc w:val="both"/>
      </w:pPr>
      <w:r>
        <w:rPr>
          <w:b/>
        </w:rPr>
        <w:t xml:space="preserve">Municipios: </w:t>
      </w:r>
      <w:proofErr w:type="spellStart"/>
      <w:r>
        <w:t>Bokobá</w:t>
      </w:r>
      <w:proofErr w:type="spellEnd"/>
      <w:r>
        <w:t xml:space="preserve">, </w:t>
      </w:r>
      <w:proofErr w:type="spellStart"/>
      <w:r>
        <w:t>Buctzotz</w:t>
      </w:r>
      <w:proofErr w:type="spellEnd"/>
      <w:r>
        <w:t xml:space="preserve">, </w:t>
      </w:r>
      <w:proofErr w:type="spellStart"/>
      <w:r>
        <w:t>Cantamayec</w:t>
      </w:r>
      <w:proofErr w:type="spellEnd"/>
      <w:r>
        <w:t xml:space="preserve">, </w:t>
      </w:r>
      <w:proofErr w:type="spellStart"/>
      <w:r>
        <w:t>Celestún</w:t>
      </w:r>
      <w:proofErr w:type="spellEnd"/>
      <w:r>
        <w:t xml:space="preserve">, </w:t>
      </w:r>
      <w:proofErr w:type="spellStart"/>
      <w:r>
        <w:t>Cenotillo</w:t>
      </w:r>
      <w:proofErr w:type="spellEnd"/>
      <w:r>
        <w:t xml:space="preserve">, </w:t>
      </w:r>
      <w:proofErr w:type="spellStart"/>
      <w:r>
        <w:t>Conkal</w:t>
      </w:r>
      <w:proofErr w:type="spellEnd"/>
      <w:r>
        <w:t xml:space="preserve">, </w:t>
      </w:r>
      <w:proofErr w:type="spellStart"/>
      <w:r>
        <w:t>Cuncunul</w:t>
      </w:r>
      <w:proofErr w:type="spellEnd"/>
      <w:r>
        <w:t xml:space="preserve">, </w:t>
      </w:r>
      <w:proofErr w:type="spellStart"/>
      <w:r>
        <w:t>Chacsinkín</w:t>
      </w:r>
      <w:proofErr w:type="spellEnd"/>
      <w:r>
        <w:t xml:space="preserve">, </w:t>
      </w:r>
      <w:proofErr w:type="spellStart"/>
      <w:r>
        <w:t>Chankom</w:t>
      </w:r>
      <w:proofErr w:type="spellEnd"/>
      <w:r>
        <w:t xml:space="preserve">, </w:t>
      </w:r>
      <w:proofErr w:type="spellStart"/>
      <w:r>
        <w:t>Chapab</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Chikindzonot</w:t>
      </w:r>
      <w:proofErr w:type="spellEnd"/>
      <w:r>
        <w:t xml:space="preserve">, </w:t>
      </w:r>
      <w:proofErr w:type="spellStart"/>
      <w:r>
        <w:t>Chumayel</w:t>
      </w:r>
      <w:proofErr w:type="spellEnd"/>
      <w:r>
        <w:t xml:space="preserve">, </w:t>
      </w:r>
      <w:proofErr w:type="spellStart"/>
      <w:r>
        <w:t>Dzan</w:t>
      </w:r>
      <w:proofErr w:type="spellEnd"/>
      <w:r>
        <w:t xml:space="preserve">, </w:t>
      </w:r>
      <w:proofErr w:type="spellStart"/>
      <w:r>
        <w:t>Dzitás</w:t>
      </w:r>
      <w:proofErr w:type="spellEnd"/>
      <w:r>
        <w:t xml:space="preserve">, </w:t>
      </w:r>
      <w:proofErr w:type="spellStart"/>
      <w:r>
        <w:t>Dzoncauich</w:t>
      </w:r>
      <w:proofErr w:type="spellEnd"/>
      <w:r>
        <w:t xml:space="preserve">, Espita, </w:t>
      </w:r>
      <w:proofErr w:type="spellStart"/>
      <w:r>
        <w:t>Halachó</w:t>
      </w:r>
      <w:proofErr w:type="spellEnd"/>
      <w:r>
        <w:t xml:space="preserve">, </w:t>
      </w:r>
      <w:proofErr w:type="spellStart"/>
      <w:r>
        <w:t>Hocabá</w:t>
      </w:r>
      <w:proofErr w:type="spellEnd"/>
      <w:r>
        <w:t xml:space="preserve">, </w:t>
      </w:r>
      <w:proofErr w:type="spellStart"/>
      <w:r>
        <w:t>Hunucmá</w:t>
      </w:r>
      <w:proofErr w:type="spellEnd"/>
      <w:r>
        <w:t xml:space="preserve">, </w:t>
      </w:r>
      <w:proofErr w:type="spellStart"/>
      <w:r>
        <w:t>Izamal</w:t>
      </w:r>
      <w:proofErr w:type="spellEnd"/>
      <w:r>
        <w:t xml:space="preserve">, </w:t>
      </w:r>
      <w:proofErr w:type="spellStart"/>
      <w:r>
        <w:t>Kanasín</w:t>
      </w:r>
      <w:proofErr w:type="spellEnd"/>
      <w:r>
        <w:t xml:space="preserve">, </w:t>
      </w:r>
      <w:proofErr w:type="spellStart"/>
      <w:r>
        <w:t>Kantunil</w:t>
      </w:r>
      <w:proofErr w:type="spellEnd"/>
      <w:r>
        <w:t xml:space="preserve">, Maní, </w:t>
      </w:r>
      <w:proofErr w:type="spellStart"/>
      <w:r>
        <w:t>Maxcanú</w:t>
      </w:r>
      <w:proofErr w:type="spellEnd"/>
      <w:r>
        <w:t xml:space="preserve">, </w:t>
      </w:r>
      <w:r>
        <w:t xml:space="preserve">Mérida, </w:t>
      </w:r>
      <w:proofErr w:type="spellStart"/>
      <w:r>
        <w:t>Mocochá</w:t>
      </w:r>
      <w:proofErr w:type="spellEnd"/>
      <w:r>
        <w:t xml:space="preserve">, </w:t>
      </w:r>
      <w:proofErr w:type="spellStart"/>
      <w:r>
        <w:t>Motul</w:t>
      </w:r>
      <w:proofErr w:type="spellEnd"/>
      <w:r>
        <w:t xml:space="preserve">, </w:t>
      </w:r>
      <w:proofErr w:type="spellStart"/>
      <w:r>
        <w:t>Muxupip</w:t>
      </w:r>
      <w:proofErr w:type="spellEnd"/>
      <w:r>
        <w:t xml:space="preserve">, </w:t>
      </w:r>
      <w:proofErr w:type="spellStart"/>
      <w:r>
        <w:t>Opichén</w:t>
      </w:r>
      <w:proofErr w:type="spellEnd"/>
      <w:r>
        <w:t xml:space="preserve">, </w:t>
      </w:r>
      <w:proofErr w:type="spellStart"/>
      <w:r>
        <w:t>Oxkutzcab</w:t>
      </w:r>
      <w:proofErr w:type="spellEnd"/>
      <w:r>
        <w:t xml:space="preserve">, </w:t>
      </w:r>
      <w:proofErr w:type="spellStart"/>
      <w:r>
        <w:t>Panabá</w:t>
      </w:r>
      <w:proofErr w:type="spellEnd"/>
      <w:r>
        <w:t xml:space="preserve">, Peto, Progreso, Río Lagartos, </w:t>
      </w:r>
      <w:proofErr w:type="spellStart"/>
      <w:r>
        <w:t>Samahil</w:t>
      </w:r>
      <w:proofErr w:type="spellEnd"/>
      <w:r>
        <w:t xml:space="preserve">, </w:t>
      </w:r>
      <w:proofErr w:type="spellStart"/>
      <w:r>
        <w:t>Sanahcat</w:t>
      </w:r>
      <w:proofErr w:type="spellEnd"/>
      <w:r>
        <w:t xml:space="preserve">, San Felipe, Santa Elena, </w:t>
      </w:r>
      <w:proofErr w:type="spellStart"/>
      <w:r>
        <w:t>Sinanché</w:t>
      </w:r>
      <w:proofErr w:type="spellEnd"/>
      <w:r>
        <w:t xml:space="preserve">, </w:t>
      </w:r>
      <w:proofErr w:type="spellStart"/>
      <w:r>
        <w:t>Sotuta</w:t>
      </w:r>
      <w:proofErr w:type="spellEnd"/>
      <w:r>
        <w:t xml:space="preserve">, </w:t>
      </w:r>
      <w:proofErr w:type="spellStart"/>
      <w:r>
        <w:t>Sucilá</w:t>
      </w:r>
      <w:proofErr w:type="spellEnd"/>
      <w:r>
        <w:t xml:space="preserve">, </w:t>
      </w:r>
      <w:proofErr w:type="spellStart"/>
      <w:r>
        <w:t>Sudzal</w:t>
      </w:r>
      <w:proofErr w:type="spellEnd"/>
      <w:r>
        <w:t xml:space="preserve">, </w:t>
      </w:r>
      <w:proofErr w:type="spellStart"/>
      <w:r>
        <w:t>Tahdziú</w:t>
      </w:r>
      <w:proofErr w:type="spellEnd"/>
      <w:r>
        <w:t xml:space="preserve">, </w:t>
      </w:r>
      <w:proofErr w:type="spellStart"/>
      <w:r>
        <w:t>Teabo</w:t>
      </w:r>
      <w:proofErr w:type="spellEnd"/>
      <w:r>
        <w:t xml:space="preserve">, </w:t>
      </w:r>
      <w:proofErr w:type="spellStart"/>
      <w:r>
        <w:t>Tecoh</w:t>
      </w:r>
      <w:proofErr w:type="spellEnd"/>
      <w:r>
        <w:t xml:space="preserve">, </w:t>
      </w:r>
      <w:proofErr w:type="spellStart"/>
      <w:r>
        <w:t>Tekax</w:t>
      </w:r>
      <w:proofErr w:type="spellEnd"/>
      <w:r>
        <w:t xml:space="preserve">, </w:t>
      </w:r>
      <w:proofErr w:type="spellStart"/>
      <w:r>
        <w:t>Tekom</w:t>
      </w:r>
      <w:proofErr w:type="spellEnd"/>
      <w:r>
        <w:t xml:space="preserve">, </w:t>
      </w:r>
      <w:proofErr w:type="spellStart"/>
      <w:r>
        <w:t>Temozón</w:t>
      </w:r>
      <w:proofErr w:type="spellEnd"/>
      <w:r>
        <w:t xml:space="preserve">, Teya, </w:t>
      </w:r>
      <w:proofErr w:type="spellStart"/>
      <w:r>
        <w:t>Ticul</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Tixkok</w:t>
      </w:r>
      <w:r>
        <w:t>ob</w:t>
      </w:r>
      <w:proofErr w:type="spellEnd"/>
      <w:r>
        <w:t xml:space="preserve">, </w:t>
      </w:r>
      <w:proofErr w:type="spellStart"/>
      <w:r>
        <w:t>Tizimin</w:t>
      </w:r>
      <w:proofErr w:type="spellEnd"/>
      <w:r>
        <w:t xml:space="preserve">, </w:t>
      </w:r>
      <w:proofErr w:type="spellStart"/>
      <w:r>
        <w:t>Tunkás</w:t>
      </w:r>
      <w:proofErr w:type="spellEnd"/>
      <w:r>
        <w:t xml:space="preserve">, </w:t>
      </w:r>
      <w:proofErr w:type="spellStart"/>
      <w:r>
        <w:t>Tzucacab</w:t>
      </w:r>
      <w:proofErr w:type="spellEnd"/>
      <w:r>
        <w:t xml:space="preserve">, </w:t>
      </w:r>
      <w:proofErr w:type="spellStart"/>
      <w:r>
        <w:t>Uayma</w:t>
      </w:r>
      <w:proofErr w:type="spellEnd"/>
      <w:r>
        <w:t xml:space="preserve">, </w:t>
      </w:r>
      <w:proofErr w:type="spellStart"/>
      <w:r>
        <w:t>Ucú</w:t>
      </w:r>
      <w:proofErr w:type="spellEnd"/>
      <w:r>
        <w:t xml:space="preserve">, Umán, Valladolid, </w:t>
      </w:r>
      <w:proofErr w:type="spellStart"/>
      <w:r>
        <w:t>Yaxcabá</w:t>
      </w:r>
      <w:proofErr w:type="spellEnd"/>
      <w:r>
        <w:t xml:space="preserve">, </w:t>
      </w:r>
      <w:proofErr w:type="spellStart"/>
      <w:r>
        <w:t>Yaxkukul</w:t>
      </w:r>
      <w:proofErr w:type="spellEnd"/>
      <w:r>
        <w:t xml:space="preserve"> y </w:t>
      </w:r>
      <w:proofErr w:type="spellStart"/>
      <w:r>
        <w:t>Yobaín</w:t>
      </w:r>
      <w:proofErr w:type="spellEnd"/>
      <w:r>
        <w:t>.</w:t>
      </w:r>
    </w:p>
    <w:p w14:paraId="19927683" w14:textId="77777777" w:rsidR="006467A5" w:rsidRDefault="006467A5">
      <w:pPr>
        <w:pStyle w:val="normal0"/>
        <w:spacing w:line="276" w:lineRule="auto"/>
        <w:jc w:val="both"/>
      </w:pPr>
    </w:p>
    <w:p w14:paraId="22D94EA4" w14:textId="77777777" w:rsidR="006467A5" w:rsidRDefault="00252AFB">
      <w:pPr>
        <w:pStyle w:val="normal0"/>
        <w:spacing w:line="276" w:lineRule="auto"/>
        <w:jc w:val="both"/>
      </w:pPr>
      <w:r>
        <w:rPr>
          <w:b/>
          <w:sz w:val="20"/>
          <w:szCs w:val="20"/>
        </w:rPr>
        <w:t>¿</w:t>
      </w:r>
      <w:r>
        <w:rPr>
          <w:b/>
        </w:rPr>
        <w:t>Cómo solicitar el apoyo?</w:t>
      </w:r>
      <w:r>
        <w:t xml:space="preserve"> </w:t>
      </w:r>
    </w:p>
    <w:p w14:paraId="05AAB542" w14:textId="77777777" w:rsidR="006467A5" w:rsidRDefault="00252AFB">
      <w:pPr>
        <w:pStyle w:val="normal0"/>
        <w:spacing w:line="276" w:lineRule="auto"/>
        <w:jc w:val="both"/>
      </w:pPr>
      <w:r>
        <w:t>Deberá ir a su centro de salud más cercano con su póliza del Seguro Popular.</w:t>
      </w:r>
    </w:p>
    <w:p w14:paraId="00F869FD" w14:textId="77777777" w:rsidR="006467A5" w:rsidRDefault="006467A5">
      <w:pPr>
        <w:pStyle w:val="normal0"/>
        <w:spacing w:line="276" w:lineRule="auto"/>
        <w:jc w:val="both"/>
      </w:pPr>
    </w:p>
    <w:p w14:paraId="5506CD8D" w14:textId="77777777" w:rsidR="006467A5" w:rsidRDefault="006467A5">
      <w:pPr>
        <w:pStyle w:val="normal0"/>
        <w:spacing w:line="276" w:lineRule="auto"/>
        <w:jc w:val="both"/>
      </w:pPr>
    </w:p>
    <w:p w14:paraId="01086E5F" w14:textId="77777777" w:rsidR="006467A5" w:rsidRDefault="00252AFB">
      <w:pPr>
        <w:pStyle w:val="normal0"/>
        <w:ind w:left="284" w:right="418"/>
        <w:jc w:val="center"/>
      </w:pPr>
      <w:r>
        <w:rPr>
          <w:b/>
          <w:i/>
          <w:sz w:val="18"/>
          <w:szCs w:val="18"/>
        </w:rPr>
        <w:t>Datos contacto</w:t>
      </w:r>
    </w:p>
    <w:p w14:paraId="3B7EF0C7" w14:textId="77777777" w:rsidR="006467A5" w:rsidRDefault="00252AFB">
      <w:pPr>
        <w:pStyle w:val="normal0"/>
        <w:ind w:left="284" w:right="418"/>
      </w:pPr>
      <w:r>
        <w:rPr>
          <w:b/>
          <w:sz w:val="18"/>
          <w:szCs w:val="18"/>
        </w:rPr>
        <w:t xml:space="preserve">Nombre: </w:t>
      </w:r>
      <w:r>
        <w:rPr>
          <w:sz w:val="18"/>
          <w:szCs w:val="18"/>
        </w:rPr>
        <w:t>María del Mar Espinosa Romero</w:t>
      </w:r>
    </w:p>
    <w:p w14:paraId="0FE7D9F7" w14:textId="77777777" w:rsidR="006467A5" w:rsidRDefault="00252AFB">
      <w:pPr>
        <w:pStyle w:val="normal0"/>
        <w:ind w:left="284" w:right="418"/>
      </w:pPr>
      <w:r>
        <w:rPr>
          <w:b/>
          <w:sz w:val="18"/>
          <w:szCs w:val="18"/>
        </w:rPr>
        <w:t>Dependencia/Departamento</w:t>
      </w:r>
      <w:r>
        <w:rPr>
          <w:sz w:val="18"/>
          <w:szCs w:val="18"/>
        </w:rPr>
        <w:t>: SSY/Departamento de Salud Mental Para Comunidades Indígenas Mayas</w:t>
      </w:r>
    </w:p>
    <w:p w14:paraId="4CA1853D" w14:textId="77777777" w:rsidR="006467A5" w:rsidRDefault="00252AFB">
      <w:pPr>
        <w:pStyle w:val="normal0"/>
        <w:ind w:left="284" w:right="418"/>
      </w:pPr>
      <w:r>
        <w:rPr>
          <w:b/>
          <w:sz w:val="18"/>
          <w:szCs w:val="18"/>
        </w:rPr>
        <w:t xml:space="preserve">Teléfono: </w:t>
      </w:r>
      <w:r>
        <w:rPr>
          <w:sz w:val="18"/>
          <w:szCs w:val="18"/>
        </w:rPr>
        <w:t>926 80 29</w:t>
      </w:r>
    </w:p>
    <w:p w14:paraId="6B814AF3" w14:textId="77777777" w:rsidR="006467A5" w:rsidRDefault="00252AFB">
      <w:pPr>
        <w:pStyle w:val="normal0"/>
        <w:ind w:left="284" w:right="418"/>
      </w:pPr>
      <w:r>
        <w:rPr>
          <w:b/>
          <w:sz w:val="18"/>
          <w:szCs w:val="18"/>
        </w:rPr>
        <w:t>Correo electrónico:</w:t>
      </w:r>
      <w:r>
        <w:rPr>
          <w:sz w:val="18"/>
          <w:szCs w:val="18"/>
        </w:rPr>
        <w:t xml:space="preserve"> </w:t>
      </w:r>
      <w:hyperlink r:id="rId240">
        <w:r>
          <w:rPr>
            <w:sz w:val="18"/>
            <w:szCs w:val="18"/>
          </w:rPr>
          <w:t>maria.espinosa@ssy.gob.mx</w:t>
        </w:r>
      </w:hyperlink>
      <w:hyperlink r:id="rId241"/>
    </w:p>
    <w:p w14:paraId="5A254BA7" w14:textId="77777777" w:rsidR="006467A5" w:rsidRDefault="00252AFB">
      <w:pPr>
        <w:pStyle w:val="normal0"/>
        <w:jc w:val="both"/>
      </w:pPr>
      <w:hyperlink r:id="rId242"/>
    </w:p>
    <w:p w14:paraId="63D43DC7" w14:textId="77777777" w:rsidR="006467A5" w:rsidRDefault="00252AFB">
      <w:pPr>
        <w:pStyle w:val="normal0"/>
        <w:jc w:val="both"/>
      </w:pPr>
      <w:hyperlink r:id="rId243"/>
    </w:p>
    <w:p w14:paraId="6052DBA6" w14:textId="77777777" w:rsidR="006467A5" w:rsidRDefault="00252AFB">
      <w:pPr>
        <w:pStyle w:val="normal0"/>
        <w:jc w:val="both"/>
      </w:pPr>
      <w:hyperlink r:id="rId244"/>
    </w:p>
    <w:p w14:paraId="65C15FC5" w14:textId="77777777" w:rsidR="006467A5" w:rsidRDefault="00252AFB">
      <w:pPr>
        <w:pStyle w:val="normal0"/>
      </w:pPr>
      <w:r>
        <w:br w:type="page"/>
      </w:r>
    </w:p>
    <w:p w14:paraId="4683FB0F" w14:textId="77777777" w:rsidR="006467A5" w:rsidRDefault="00252AFB">
      <w:pPr>
        <w:pStyle w:val="normal0"/>
      </w:pPr>
      <w:hyperlink r:id="rId245"/>
    </w:p>
    <w:p w14:paraId="504336E7" w14:textId="77777777" w:rsidR="006467A5" w:rsidRDefault="00252AFB">
      <w:pPr>
        <w:pStyle w:val="normal0"/>
        <w:jc w:val="both"/>
      </w:pPr>
      <w:hyperlink r:id="rId246"/>
    </w:p>
    <w:p w14:paraId="3D9E2E8F" w14:textId="77777777" w:rsidR="006467A5" w:rsidRDefault="00252AFB">
      <w:pPr>
        <w:pStyle w:val="normal0"/>
        <w:jc w:val="both"/>
      </w:pPr>
      <w:hyperlink r:id="rId247"/>
    </w:p>
    <w:p w14:paraId="786CFA57" w14:textId="77777777" w:rsidR="006467A5" w:rsidRDefault="00252AFB">
      <w:pPr>
        <w:pStyle w:val="Heading2"/>
        <w:numPr>
          <w:ilvl w:val="0"/>
          <w:numId w:val="53"/>
        </w:numPr>
        <w:spacing w:before="0"/>
        <w:ind w:hanging="360"/>
        <w:jc w:val="both"/>
      </w:pPr>
      <w:bookmarkStart w:id="62" w:name="_2dlolyb" w:colFirst="0" w:colLast="0"/>
      <w:bookmarkEnd w:id="62"/>
      <w:r>
        <w:t>SSY- Programa de Prevención y Control de Adicciones (PCA)*</w:t>
      </w:r>
    </w:p>
    <w:p w14:paraId="07CCC602" w14:textId="77777777" w:rsidR="006467A5" w:rsidRDefault="006467A5">
      <w:pPr>
        <w:pStyle w:val="normal0"/>
      </w:pPr>
    </w:p>
    <w:p w14:paraId="55D4EB81" w14:textId="77777777" w:rsidR="006467A5" w:rsidRDefault="006467A5">
      <w:pPr>
        <w:pStyle w:val="normal0"/>
      </w:pPr>
    </w:p>
    <w:p w14:paraId="645B9737" w14:textId="77777777" w:rsidR="006467A5" w:rsidRDefault="006467A5">
      <w:pPr>
        <w:pStyle w:val="normal0"/>
      </w:pPr>
    </w:p>
    <w:tbl>
      <w:tblPr>
        <w:tblStyle w:val="affc"/>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79B57270" w14:textId="77777777">
        <w:trPr>
          <w:trHeight w:val="480"/>
        </w:trPr>
        <w:tc>
          <w:tcPr>
            <w:tcW w:w="1236" w:type="dxa"/>
            <w:vAlign w:val="center"/>
          </w:tcPr>
          <w:p w14:paraId="28C513A4" w14:textId="77777777" w:rsidR="006467A5" w:rsidRDefault="00252AFB">
            <w:pPr>
              <w:pStyle w:val="normal0"/>
              <w:widowControl w:val="0"/>
              <w:spacing w:line="276" w:lineRule="auto"/>
              <w:contextualSpacing w:val="0"/>
              <w:jc w:val="center"/>
            </w:pPr>
            <w:r>
              <w:rPr>
                <w:noProof/>
                <w:lang w:val="en-US"/>
              </w:rPr>
              <w:drawing>
                <wp:inline distT="0" distB="0" distL="0" distR="0" wp14:anchorId="1312868A" wp14:editId="48C01467">
                  <wp:extent cx="474712" cy="470170"/>
                  <wp:effectExtent l="0" t="0" r="0" b="0"/>
                  <wp:docPr id="139" name="image194.jpg" descr="http://i.istockimg.com/file_thumbview_approve/48050298/6/stock-illustration-48050298-support-group-meeting-stick-figure-pictogram-icons.jpg"/>
                  <wp:cNvGraphicFramePr/>
                  <a:graphic xmlns:a="http://schemas.openxmlformats.org/drawingml/2006/main">
                    <a:graphicData uri="http://schemas.openxmlformats.org/drawingml/2006/picture">
                      <pic:pic xmlns:pic="http://schemas.openxmlformats.org/drawingml/2006/picture">
                        <pic:nvPicPr>
                          <pic:cNvPr id="0" name="image194.jpg" descr="http://i.istockimg.com/file_thumbview_approve/48050298/6/stock-illustration-48050298-support-group-meeting-stick-figure-pictogram-icons.jpg"/>
                          <pic:cNvPicPr preferRelativeResize="0"/>
                        </pic:nvPicPr>
                        <pic:blipFill>
                          <a:blip r:embed="rId169"/>
                          <a:srcRect l="7554" t="33813" r="54855" b="28956"/>
                          <a:stretch>
                            <a:fillRect/>
                          </a:stretch>
                        </pic:blipFill>
                        <pic:spPr>
                          <a:xfrm>
                            <a:off x="0" y="0"/>
                            <a:ext cx="474712" cy="470170"/>
                          </a:xfrm>
                          <a:prstGeom prst="rect">
                            <a:avLst/>
                          </a:prstGeom>
                          <a:ln/>
                        </pic:spPr>
                      </pic:pic>
                    </a:graphicData>
                  </a:graphic>
                </wp:inline>
              </w:drawing>
            </w:r>
          </w:p>
        </w:tc>
        <w:tc>
          <w:tcPr>
            <w:tcW w:w="7285" w:type="dxa"/>
            <w:vAlign w:val="center"/>
          </w:tcPr>
          <w:p w14:paraId="2B8F3B51" w14:textId="77777777" w:rsidR="006467A5" w:rsidRDefault="00252AFB">
            <w:pPr>
              <w:pStyle w:val="normal0"/>
              <w:contextualSpacing w:val="0"/>
              <w:jc w:val="both"/>
            </w:pPr>
            <w:r>
              <w:rPr>
                <w:b/>
                <w:sz w:val="20"/>
                <w:szCs w:val="20"/>
              </w:rPr>
              <w:t>Apoyos:</w:t>
            </w:r>
            <w:r>
              <w:rPr>
                <w:sz w:val="20"/>
                <w:szCs w:val="20"/>
              </w:rPr>
              <w:t xml:space="preserve"> </w:t>
            </w:r>
          </w:p>
          <w:p w14:paraId="30E369DE" w14:textId="77777777" w:rsidR="006467A5" w:rsidRDefault="00252AFB">
            <w:pPr>
              <w:pStyle w:val="normal0"/>
              <w:numPr>
                <w:ilvl w:val="0"/>
                <w:numId w:val="99"/>
              </w:numPr>
              <w:ind w:hanging="360"/>
              <w:jc w:val="both"/>
              <w:rPr>
                <w:sz w:val="18"/>
                <w:szCs w:val="18"/>
              </w:rPr>
            </w:pPr>
            <w:r>
              <w:rPr>
                <w:sz w:val="18"/>
                <w:szCs w:val="18"/>
              </w:rPr>
              <w:t xml:space="preserve">Pláticas y campañas de prevención. </w:t>
            </w:r>
          </w:p>
          <w:p w14:paraId="1F614284" w14:textId="77777777" w:rsidR="006467A5" w:rsidRDefault="00252AFB">
            <w:pPr>
              <w:pStyle w:val="normal0"/>
              <w:numPr>
                <w:ilvl w:val="0"/>
                <w:numId w:val="99"/>
              </w:numPr>
              <w:ind w:hanging="360"/>
              <w:jc w:val="both"/>
              <w:rPr>
                <w:sz w:val="18"/>
                <w:szCs w:val="18"/>
              </w:rPr>
            </w:pPr>
            <w:r>
              <w:rPr>
                <w:sz w:val="18"/>
                <w:szCs w:val="18"/>
              </w:rPr>
              <w:t xml:space="preserve">Encuestas de detección de sustancias adictivas. </w:t>
            </w:r>
          </w:p>
          <w:p w14:paraId="714185C3" w14:textId="77777777" w:rsidR="006467A5" w:rsidRDefault="00252AFB">
            <w:pPr>
              <w:pStyle w:val="normal0"/>
              <w:numPr>
                <w:ilvl w:val="0"/>
                <w:numId w:val="99"/>
              </w:numPr>
              <w:ind w:hanging="360"/>
              <w:jc w:val="both"/>
              <w:rPr>
                <w:sz w:val="20"/>
                <w:szCs w:val="20"/>
              </w:rPr>
            </w:pPr>
            <w:r>
              <w:rPr>
                <w:sz w:val="18"/>
                <w:szCs w:val="18"/>
              </w:rPr>
              <w:t>Tratamiento de adicciones.</w:t>
            </w:r>
          </w:p>
        </w:tc>
      </w:tr>
      <w:tr w:rsidR="006467A5" w14:paraId="46BEB5D0" w14:textId="77777777">
        <w:trPr>
          <w:trHeight w:val="780"/>
        </w:trPr>
        <w:tc>
          <w:tcPr>
            <w:tcW w:w="1236" w:type="dxa"/>
          </w:tcPr>
          <w:p w14:paraId="40F42268" w14:textId="77777777" w:rsidR="006467A5" w:rsidRDefault="00252AFB">
            <w:pPr>
              <w:pStyle w:val="normal0"/>
              <w:widowControl w:val="0"/>
              <w:spacing w:line="276" w:lineRule="auto"/>
              <w:contextualSpacing w:val="0"/>
              <w:jc w:val="center"/>
            </w:pPr>
            <w:r>
              <w:rPr>
                <w:noProof/>
                <w:lang w:val="en-US"/>
              </w:rPr>
              <w:drawing>
                <wp:inline distT="0" distB="0" distL="0" distR="0" wp14:anchorId="0BDB9D12" wp14:editId="0325735D">
                  <wp:extent cx="372221" cy="379115"/>
                  <wp:effectExtent l="0" t="0" r="0" b="0"/>
                  <wp:docPr id="137"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36"/>
                          <a:srcRect l="23229" t="25697" r="46176" b="18879"/>
                          <a:stretch>
                            <a:fillRect/>
                          </a:stretch>
                        </pic:blipFill>
                        <pic:spPr>
                          <a:xfrm>
                            <a:off x="0" y="0"/>
                            <a:ext cx="372221" cy="379115"/>
                          </a:xfrm>
                          <a:prstGeom prst="rect">
                            <a:avLst/>
                          </a:prstGeom>
                          <a:ln/>
                        </pic:spPr>
                      </pic:pic>
                    </a:graphicData>
                  </a:graphic>
                </wp:inline>
              </w:drawing>
            </w:r>
          </w:p>
        </w:tc>
        <w:tc>
          <w:tcPr>
            <w:tcW w:w="7285" w:type="dxa"/>
            <w:vAlign w:val="center"/>
          </w:tcPr>
          <w:p w14:paraId="70D8C306" w14:textId="77777777" w:rsidR="006467A5" w:rsidRDefault="00252AFB">
            <w:pPr>
              <w:pStyle w:val="normal0"/>
              <w:spacing w:line="360" w:lineRule="auto"/>
              <w:contextualSpacing w:val="0"/>
              <w:jc w:val="both"/>
            </w:pPr>
            <w:r>
              <w:rPr>
                <w:b/>
                <w:sz w:val="20"/>
                <w:szCs w:val="20"/>
              </w:rPr>
              <w:t>Población:</w:t>
            </w:r>
            <w:r>
              <w:rPr>
                <w:sz w:val="20"/>
                <w:szCs w:val="20"/>
              </w:rPr>
              <w:t xml:space="preserve"> </w:t>
            </w:r>
            <w:r>
              <w:rPr>
                <w:sz w:val="20"/>
                <w:szCs w:val="20"/>
              </w:rPr>
              <w:t>Adolescentes de 12 años en adelante.</w:t>
            </w:r>
          </w:p>
        </w:tc>
      </w:tr>
    </w:tbl>
    <w:p w14:paraId="1D51D77D" w14:textId="77777777" w:rsidR="006467A5" w:rsidRDefault="006467A5">
      <w:pPr>
        <w:pStyle w:val="normal0"/>
        <w:spacing w:line="276" w:lineRule="auto"/>
        <w:jc w:val="both"/>
      </w:pPr>
    </w:p>
    <w:p w14:paraId="67C4919A" w14:textId="77777777" w:rsidR="006467A5" w:rsidRDefault="006467A5">
      <w:pPr>
        <w:pStyle w:val="normal0"/>
        <w:spacing w:line="276" w:lineRule="auto"/>
        <w:jc w:val="both"/>
      </w:pPr>
    </w:p>
    <w:p w14:paraId="7B12ADD0" w14:textId="77777777" w:rsidR="006467A5" w:rsidRDefault="006467A5">
      <w:pPr>
        <w:pStyle w:val="normal0"/>
        <w:spacing w:line="276" w:lineRule="auto"/>
        <w:jc w:val="both"/>
      </w:pPr>
    </w:p>
    <w:p w14:paraId="16A301D8" w14:textId="77777777" w:rsidR="006467A5" w:rsidRDefault="006467A5">
      <w:pPr>
        <w:pStyle w:val="normal0"/>
        <w:spacing w:line="276" w:lineRule="auto"/>
        <w:jc w:val="both"/>
      </w:pPr>
    </w:p>
    <w:p w14:paraId="068A89EC" w14:textId="77777777" w:rsidR="006467A5" w:rsidRDefault="006467A5">
      <w:pPr>
        <w:pStyle w:val="normal0"/>
        <w:spacing w:line="276" w:lineRule="auto"/>
        <w:jc w:val="both"/>
      </w:pPr>
    </w:p>
    <w:p w14:paraId="0BD9DD08" w14:textId="77777777" w:rsidR="006467A5" w:rsidRDefault="006467A5">
      <w:pPr>
        <w:pStyle w:val="normal0"/>
        <w:spacing w:line="276" w:lineRule="auto"/>
        <w:jc w:val="both"/>
      </w:pPr>
    </w:p>
    <w:p w14:paraId="40013B85" w14:textId="77777777" w:rsidR="006467A5" w:rsidRDefault="006467A5">
      <w:pPr>
        <w:pStyle w:val="normal0"/>
        <w:spacing w:line="276" w:lineRule="auto"/>
        <w:jc w:val="both"/>
      </w:pPr>
    </w:p>
    <w:p w14:paraId="0A553F54" w14:textId="77777777" w:rsidR="006467A5" w:rsidRDefault="006467A5">
      <w:pPr>
        <w:pStyle w:val="normal0"/>
        <w:spacing w:line="276" w:lineRule="auto"/>
        <w:jc w:val="both"/>
      </w:pPr>
    </w:p>
    <w:p w14:paraId="036B1D1C" w14:textId="77777777" w:rsidR="006467A5" w:rsidRDefault="006467A5">
      <w:pPr>
        <w:pStyle w:val="normal0"/>
        <w:spacing w:line="276" w:lineRule="auto"/>
        <w:jc w:val="both"/>
      </w:pPr>
    </w:p>
    <w:p w14:paraId="3F48795D" w14:textId="77777777" w:rsidR="006467A5" w:rsidRDefault="006467A5">
      <w:pPr>
        <w:pStyle w:val="normal0"/>
        <w:spacing w:line="276" w:lineRule="auto"/>
        <w:jc w:val="both"/>
      </w:pPr>
    </w:p>
    <w:p w14:paraId="5A64B57B" w14:textId="77777777" w:rsidR="006467A5" w:rsidRDefault="00252AFB">
      <w:pPr>
        <w:pStyle w:val="normal0"/>
        <w:spacing w:line="276" w:lineRule="auto"/>
        <w:jc w:val="both"/>
      </w:pPr>
      <w:r>
        <w:rPr>
          <w:b/>
        </w:rPr>
        <w:t xml:space="preserve">Municipios: </w:t>
      </w:r>
      <w:r>
        <w:t xml:space="preserve">Todos </w:t>
      </w:r>
    </w:p>
    <w:p w14:paraId="64932193" w14:textId="77777777" w:rsidR="006467A5" w:rsidRDefault="006467A5">
      <w:pPr>
        <w:pStyle w:val="normal0"/>
        <w:spacing w:line="276" w:lineRule="auto"/>
        <w:jc w:val="both"/>
      </w:pPr>
    </w:p>
    <w:p w14:paraId="7B7BE1D6" w14:textId="77777777" w:rsidR="006467A5" w:rsidRDefault="00252AFB">
      <w:pPr>
        <w:pStyle w:val="normal0"/>
        <w:spacing w:line="276" w:lineRule="auto"/>
        <w:jc w:val="both"/>
      </w:pPr>
      <w:r>
        <w:rPr>
          <w:b/>
        </w:rPr>
        <w:t>¿Cómo solicitar el apoyo?</w:t>
      </w:r>
      <w:r>
        <w:t xml:space="preserve"> </w:t>
      </w:r>
    </w:p>
    <w:p w14:paraId="5A93BBFD" w14:textId="77777777" w:rsidR="006467A5" w:rsidRDefault="00252AFB">
      <w:pPr>
        <w:pStyle w:val="normal0"/>
        <w:numPr>
          <w:ilvl w:val="0"/>
          <w:numId w:val="5"/>
        </w:numPr>
        <w:spacing w:line="276" w:lineRule="auto"/>
        <w:ind w:hanging="360"/>
        <w:contextualSpacing/>
        <w:jc w:val="both"/>
      </w:pPr>
      <w:r>
        <w:t>Para pedir las pláticas y/o encuestas necesita llevar una carta dirigida al titular de la Dirección General de Servicios de Salud (puede ver su nombre en el directorio de dependencias que está final del documento) donde describa el tipo de apoyo que necesi</w:t>
      </w:r>
      <w:r>
        <w:t>ta a las instalaciones de Servicios de Salud de Yucatán, en la calle 72 Núm. 463 x 53 y 55, Col. Centro, de la ciudad de Mérida.</w:t>
      </w:r>
    </w:p>
    <w:p w14:paraId="709FAC74" w14:textId="77777777" w:rsidR="006467A5" w:rsidRDefault="00252AFB">
      <w:pPr>
        <w:pStyle w:val="normal0"/>
        <w:numPr>
          <w:ilvl w:val="0"/>
          <w:numId w:val="5"/>
        </w:numPr>
        <w:spacing w:line="276" w:lineRule="auto"/>
        <w:ind w:hanging="360"/>
        <w:contextualSpacing/>
        <w:jc w:val="both"/>
      </w:pPr>
      <w:r>
        <w:t>Para solicitar atención médica debe ir, por voluntad propia, a las Unidades Médicas Especializadas de los Centros de Atención P</w:t>
      </w:r>
      <w:r>
        <w:t>rimaria en Adicciones (UNEMES CAPA) y llevar su póliza del seguro popular. En caso de tener alguna duda, llame por teléfono a los números de contacto.</w:t>
      </w:r>
    </w:p>
    <w:p w14:paraId="38A7CC49" w14:textId="77777777" w:rsidR="006467A5" w:rsidRDefault="006467A5">
      <w:pPr>
        <w:pStyle w:val="normal0"/>
      </w:pPr>
    </w:p>
    <w:p w14:paraId="1854E6F6" w14:textId="77777777" w:rsidR="006467A5" w:rsidRDefault="006467A5">
      <w:pPr>
        <w:pStyle w:val="normal0"/>
      </w:pPr>
    </w:p>
    <w:p w14:paraId="0C2D2810" w14:textId="77777777" w:rsidR="006467A5" w:rsidRDefault="00252AFB">
      <w:pPr>
        <w:pStyle w:val="normal0"/>
        <w:ind w:left="284" w:right="418"/>
        <w:jc w:val="center"/>
      </w:pPr>
      <w:r>
        <w:rPr>
          <w:b/>
          <w:i/>
          <w:sz w:val="18"/>
          <w:szCs w:val="18"/>
        </w:rPr>
        <w:t>Datos contacto</w:t>
      </w:r>
    </w:p>
    <w:p w14:paraId="3B66A63C" w14:textId="77777777" w:rsidR="006467A5" w:rsidRDefault="00252AFB">
      <w:pPr>
        <w:pStyle w:val="normal0"/>
        <w:ind w:left="284" w:right="418"/>
      </w:pPr>
      <w:r>
        <w:rPr>
          <w:b/>
          <w:sz w:val="18"/>
          <w:szCs w:val="18"/>
        </w:rPr>
        <w:t xml:space="preserve">Nombre: </w:t>
      </w:r>
      <w:r>
        <w:rPr>
          <w:sz w:val="18"/>
          <w:szCs w:val="18"/>
        </w:rPr>
        <w:t xml:space="preserve">Natalia Aurora Franco Bojórquez </w:t>
      </w:r>
    </w:p>
    <w:p w14:paraId="6C041D04" w14:textId="77777777" w:rsidR="006467A5" w:rsidRDefault="00252AFB">
      <w:pPr>
        <w:pStyle w:val="normal0"/>
        <w:ind w:left="284" w:right="418"/>
      </w:pPr>
      <w:r>
        <w:rPr>
          <w:b/>
          <w:sz w:val="18"/>
          <w:szCs w:val="18"/>
        </w:rPr>
        <w:t>Dependencia/Departamento</w:t>
      </w:r>
      <w:r>
        <w:rPr>
          <w:sz w:val="18"/>
          <w:szCs w:val="18"/>
        </w:rPr>
        <w:t>: SSY/Departamento de P</w:t>
      </w:r>
      <w:r>
        <w:rPr>
          <w:sz w:val="18"/>
          <w:szCs w:val="18"/>
        </w:rPr>
        <w:t>revención y Control de Adicciones</w:t>
      </w:r>
    </w:p>
    <w:p w14:paraId="74DA1EC2" w14:textId="77777777" w:rsidR="006467A5" w:rsidRDefault="00252AFB">
      <w:pPr>
        <w:pStyle w:val="normal0"/>
        <w:ind w:left="284" w:right="418"/>
      </w:pPr>
      <w:r>
        <w:rPr>
          <w:b/>
          <w:sz w:val="18"/>
          <w:szCs w:val="18"/>
        </w:rPr>
        <w:t xml:space="preserve">Teléfono: </w:t>
      </w:r>
      <w:r>
        <w:rPr>
          <w:sz w:val="18"/>
          <w:szCs w:val="18"/>
        </w:rPr>
        <w:t>9268029</w:t>
      </w:r>
    </w:p>
    <w:p w14:paraId="6EDADF80" w14:textId="77777777" w:rsidR="006467A5" w:rsidRDefault="00252AFB">
      <w:pPr>
        <w:pStyle w:val="normal0"/>
        <w:ind w:left="284" w:right="418"/>
      </w:pPr>
      <w:r>
        <w:rPr>
          <w:b/>
          <w:sz w:val="18"/>
          <w:szCs w:val="18"/>
        </w:rPr>
        <w:t>Correo electrónico:</w:t>
      </w:r>
      <w:r>
        <w:rPr>
          <w:sz w:val="18"/>
          <w:szCs w:val="18"/>
        </w:rPr>
        <w:t xml:space="preserve"> </w:t>
      </w:r>
      <w:hyperlink r:id="rId248">
        <w:r>
          <w:rPr>
            <w:sz w:val="18"/>
            <w:szCs w:val="18"/>
          </w:rPr>
          <w:t>natalia.franco@ssy.gob.mx</w:t>
        </w:r>
      </w:hyperlink>
      <w:hyperlink r:id="rId249"/>
    </w:p>
    <w:p w14:paraId="5DBD2869" w14:textId="77777777" w:rsidR="006467A5" w:rsidRDefault="00252AFB">
      <w:pPr>
        <w:pStyle w:val="normal0"/>
        <w:ind w:left="284" w:right="418"/>
      </w:pPr>
      <w:r>
        <w:rPr>
          <w:b/>
          <w:sz w:val="18"/>
          <w:szCs w:val="18"/>
        </w:rPr>
        <w:t>Otros sitios de contacto</w:t>
      </w:r>
      <w:r>
        <w:rPr>
          <w:sz w:val="18"/>
          <w:szCs w:val="18"/>
        </w:rPr>
        <w:t>: Se observan en la siguiente tabla</w:t>
      </w:r>
    </w:p>
    <w:p w14:paraId="3CC4282D" w14:textId="77777777" w:rsidR="006467A5" w:rsidRDefault="006467A5">
      <w:pPr>
        <w:pStyle w:val="normal0"/>
      </w:pPr>
    </w:p>
    <w:p w14:paraId="4C460CA1" w14:textId="77777777" w:rsidR="006467A5" w:rsidRDefault="006467A5">
      <w:pPr>
        <w:pStyle w:val="normal0"/>
      </w:pPr>
    </w:p>
    <w:p w14:paraId="365F64DD" w14:textId="77777777" w:rsidR="006467A5" w:rsidRDefault="006467A5">
      <w:pPr>
        <w:pStyle w:val="normal0"/>
      </w:pPr>
    </w:p>
    <w:p w14:paraId="04AD4D1A" w14:textId="77777777" w:rsidR="006467A5" w:rsidRDefault="006467A5">
      <w:pPr>
        <w:pStyle w:val="normal0"/>
      </w:pPr>
    </w:p>
    <w:p w14:paraId="0773979F" w14:textId="77777777" w:rsidR="006467A5" w:rsidRDefault="006467A5">
      <w:pPr>
        <w:pStyle w:val="normal0"/>
      </w:pPr>
    </w:p>
    <w:p w14:paraId="788C5293" w14:textId="77777777" w:rsidR="006467A5" w:rsidRDefault="006467A5">
      <w:pPr>
        <w:pStyle w:val="normal0"/>
      </w:pPr>
    </w:p>
    <w:p w14:paraId="3A48CADD" w14:textId="77777777" w:rsidR="006467A5" w:rsidRDefault="006467A5">
      <w:pPr>
        <w:pStyle w:val="normal0"/>
      </w:pPr>
    </w:p>
    <w:p w14:paraId="159B44B3" w14:textId="77777777" w:rsidR="006467A5" w:rsidRDefault="006467A5">
      <w:pPr>
        <w:pStyle w:val="normal0"/>
      </w:pPr>
    </w:p>
    <w:p w14:paraId="00A7344A" w14:textId="77777777" w:rsidR="006467A5" w:rsidRDefault="00252AFB">
      <w:pPr>
        <w:pStyle w:val="normal0"/>
      </w:pPr>
      <w:r>
        <w:br w:type="page"/>
      </w:r>
    </w:p>
    <w:p w14:paraId="298DA345" w14:textId="77777777" w:rsidR="006467A5" w:rsidRDefault="006467A5">
      <w:pPr>
        <w:pStyle w:val="normal0"/>
      </w:pPr>
    </w:p>
    <w:p w14:paraId="39BD643C" w14:textId="77777777" w:rsidR="006467A5" w:rsidRDefault="006467A5">
      <w:pPr>
        <w:pStyle w:val="normal0"/>
      </w:pPr>
    </w:p>
    <w:p w14:paraId="31BB32CB" w14:textId="77777777" w:rsidR="006467A5" w:rsidRDefault="006467A5">
      <w:pPr>
        <w:pStyle w:val="normal0"/>
      </w:pPr>
    </w:p>
    <w:tbl>
      <w:tblPr>
        <w:tblStyle w:val="affd"/>
        <w:tblW w:w="9011" w:type="dxa"/>
        <w:tblInd w:w="-15" w:type="dxa"/>
        <w:tblBorders>
          <w:insideH w:val="dashed" w:sz="4" w:space="0" w:color="000000"/>
          <w:insideV w:val="dashed" w:sz="4" w:space="0" w:color="000000"/>
        </w:tblBorders>
        <w:tblLayout w:type="fixed"/>
        <w:tblLook w:val="0400" w:firstRow="0" w:lastRow="0" w:firstColumn="0" w:lastColumn="0" w:noHBand="0" w:noVBand="1"/>
      </w:tblPr>
      <w:tblGrid>
        <w:gridCol w:w="1526"/>
        <w:gridCol w:w="2997"/>
        <w:gridCol w:w="1119"/>
        <w:gridCol w:w="3369"/>
      </w:tblGrid>
      <w:tr w:rsidR="006467A5" w14:paraId="5B38B9EB" w14:textId="77777777">
        <w:trPr>
          <w:trHeight w:val="340"/>
        </w:trPr>
        <w:tc>
          <w:tcPr>
            <w:tcW w:w="1526" w:type="dxa"/>
            <w:shd w:val="clear" w:color="auto" w:fill="1F497D"/>
            <w:vAlign w:val="center"/>
          </w:tcPr>
          <w:p w14:paraId="75986192" w14:textId="77777777" w:rsidR="006467A5" w:rsidRDefault="00252AFB">
            <w:pPr>
              <w:pStyle w:val="normal0"/>
              <w:jc w:val="center"/>
            </w:pPr>
            <w:r>
              <w:rPr>
                <w:b/>
                <w:color w:val="FFFFFF"/>
                <w:sz w:val="20"/>
                <w:szCs w:val="20"/>
              </w:rPr>
              <w:t>CAPA</w:t>
            </w:r>
          </w:p>
        </w:tc>
        <w:tc>
          <w:tcPr>
            <w:tcW w:w="2997" w:type="dxa"/>
            <w:shd w:val="clear" w:color="auto" w:fill="1F497D"/>
            <w:vAlign w:val="center"/>
          </w:tcPr>
          <w:p w14:paraId="71E41758" w14:textId="77777777" w:rsidR="006467A5" w:rsidRDefault="00252AFB">
            <w:pPr>
              <w:pStyle w:val="normal0"/>
              <w:jc w:val="center"/>
            </w:pPr>
            <w:r>
              <w:rPr>
                <w:b/>
                <w:color w:val="FFFFFF"/>
                <w:sz w:val="20"/>
                <w:szCs w:val="20"/>
              </w:rPr>
              <w:t>Contacto</w:t>
            </w:r>
          </w:p>
        </w:tc>
        <w:tc>
          <w:tcPr>
            <w:tcW w:w="1119" w:type="dxa"/>
            <w:shd w:val="clear" w:color="auto" w:fill="1F497D"/>
            <w:vAlign w:val="center"/>
          </w:tcPr>
          <w:p w14:paraId="56608E2B" w14:textId="77777777" w:rsidR="006467A5" w:rsidRDefault="00252AFB">
            <w:pPr>
              <w:pStyle w:val="normal0"/>
              <w:jc w:val="center"/>
            </w:pPr>
            <w:r>
              <w:rPr>
                <w:b/>
                <w:color w:val="FFFFFF"/>
                <w:sz w:val="20"/>
                <w:szCs w:val="20"/>
              </w:rPr>
              <w:t>CAPA</w:t>
            </w:r>
          </w:p>
        </w:tc>
        <w:tc>
          <w:tcPr>
            <w:tcW w:w="3369" w:type="dxa"/>
            <w:shd w:val="clear" w:color="auto" w:fill="1F497D"/>
            <w:vAlign w:val="center"/>
          </w:tcPr>
          <w:p w14:paraId="513AE38F" w14:textId="77777777" w:rsidR="006467A5" w:rsidRDefault="00252AFB">
            <w:pPr>
              <w:pStyle w:val="normal0"/>
              <w:jc w:val="center"/>
            </w:pPr>
            <w:r>
              <w:rPr>
                <w:b/>
                <w:color w:val="FFFFFF"/>
                <w:sz w:val="20"/>
                <w:szCs w:val="20"/>
              </w:rPr>
              <w:t>Contacto</w:t>
            </w:r>
          </w:p>
        </w:tc>
      </w:tr>
      <w:tr w:rsidR="006467A5" w14:paraId="36E42AB6" w14:textId="77777777">
        <w:trPr>
          <w:trHeight w:val="2660"/>
        </w:trPr>
        <w:tc>
          <w:tcPr>
            <w:tcW w:w="1526" w:type="dxa"/>
            <w:vAlign w:val="bottom"/>
          </w:tcPr>
          <w:p w14:paraId="2A414576" w14:textId="77777777" w:rsidR="006467A5" w:rsidRDefault="00252AFB">
            <w:pPr>
              <w:pStyle w:val="normal0"/>
            </w:pPr>
            <w:r>
              <w:rPr>
                <w:sz w:val="20"/>
                <w:szCs w:val="20"/>
              </w:rPr>
              <w:t> </w:t>
            </w:r>
          </w:p>
          <w:p w14:paraId="25129896" w14:textId="77777777" w:rsidR="006467A5" w:rsidRDefault="00252AFB">
            <w:pPr>
              <w:pStyle w:val="normal0"/>
            </w:pPr>
            <w:r>
              <w:rPr>
                <w:sz w:val="20"/>
                <w:szCs w:val="20"/>
              </w:rPr>
              <w:t>Mérida 1</w:t>
            </w:r>
          </w:p>
          <w:p w14:paraId="5574685D" w14:textId="77777777" w:rsidR="006467A5" w:rsidRDefault="00252AFB">
            <w:pPr>
              <w:pStyle w:val="normal0"/>
            </w:pPr>
            <w:r>
              <w:rPr>
                <w:sz w:val="20"/>
                <w:szCs w:val="20"/>
              </w:rPr>
              <w:t>(Bojórquez)</w:t>
            </w:r>
          </w:p>
          <w:p w14:paraId="6DD4A8A0" w14:textId="77777777" w:rsidR="006467A5" w:rsidRDefault="00252AFB">
            <w:pPr>
              <w:pStyle w:val="normal0"/>
            </w:pPr>
            <w:r>
              <w:rPr>
                <w:sz w:val="20"/>
                <w:szCs w:val="20"/>
              </w:rPr>
              <w:t> </w:t>
            </w:r>
          </w:p>
          <w:p w14:paraId="1255F119" w14:textId="77777777" w:rsidR="006467A5" w:rsidRDefault="00252AFB">
            <w:pPr>
              <w:pStyle w:val="normal0"/>
            </w:pPr>
            <w:r>
              <w:rPr>
                <w:sz w:val="20"/>
                <w:szCs w:val="20"/>
              </w:rPr>
              <w:t> </w:t>
            </w:r>
          </w:p>
        </w:tc>
        <w:tc>
          <w:tcPr>
            <w:tcW w:w="2997" w:type="dxa"/>
            <w:vAlign w:val="bottom"/>
          </w:tcPr>
          <w:p w14:paraId="060F0003" w14:textId="77777777" w:rsidR="006467A5" w:rsidRDefault="00252AFB">
            <w:pPr>
              <w:pStyle w:val="normal0"/>
            </w:pPr>
            <w:r>
              <w:rPr>
                <w:sz w:val="20"/>
                <w:szCs w:val="20"/>
              </w:rPr>
              <w:t> </w:t>
            </w:r>
          </w:p>
          <w:p w14:paraId="088021D9" w14:textId="77777777" w:rsidR="006467A5" w:rsidRDefault="00252AFB">
            <w:pPr>
              <w:pStyle w:val="normal0"/>
            </w:pPr>
            <w:r>
              <w:rPr>
                <w:sz w:val="20"/>
                <w:szCs w:val="20"/>
              </w:rPr>
              <w:t>Calle 59 x 116 Col. Bojórquez; dentro del Hospital Psiquiátrico Yucatán</w:t>
            </w:r>
          </w:p>
          <w:p w14:paraId="369F427F" w14:textId="77777777" w:rsidR="006467A5" w:rsidRDefault="00252AFB">
            <w:pPr>
              <w:pStyle w:val="normal0"/>
            </w:pPr>
            <w:r>
              <w:rPr>
                <w:sz w:val="20"/>
                <w:szCs w:val="20"/>
              </w:rPr>
              <w:t>Tel. 945 99 71</w:t>
            </w:r>
          </w:p>
          <w:p w14:paraId="16C6D29D" w14:textId="77777777" w:rsidR="006467A5" w:rsidRDefault="00252AFB">
            <w:pPr>
              <w:pStyle w:val="normal0"/>
            </w:pPr>
            <w:hyperlink r:id="rId250">
              <w:r>
                <w:rPr>
                  <w:sz w:val="20"/>
                  <w:szCs w:val="20"/>
                </w:rPr>
                <w:t>capa.merida1@ssy.gob.mx</w:t>
              </w:r>
            </w:hyperlink>
          </w:p>
          <w:p w14:paraId="648A87A8" w14:textId="77777777" w:rsidR="006467A5" w:rsidRDefault="00252AFB">
            <w:pPr>
              <w:pStyle w:val="normal0"/>
            </w:pPr>
            <w:r>
              <w:rPr>
                <w:sz w:val="20"/>
                <w:szCs w:val="20"/>
              </w:rPr>
              <w:t>Horario de atención: de 7:00 am a 8:00 pm de lunes a viernes</w:t>
            </w:r>
          </w:p>
        </w:tc>
        <w:tc>
          <w:tcPr>
            <w:tcW w:w="1119" w:type="dxa"/>
            <w:vAlign w:val="bottom"/>
          </w:tcPr>
          <w:p w14:paraId="318321D5" w14:textId="77777777" w:rsidR="006467A5" w:rsidRDefault="00252AFB">
            <w:pPr>
              <w:pStyle w:val="normal0"/>
            </w:pPr>
            <w:r>
              <w:rPr>
                <w:sz w:val="20"/>
                <w:szCs w:val="20"/>
              </w:rPr>
              <w:t> </w:t>
            </w:r>
          </w:p>
          <w:p w14:paraId="0EB5AE24" w14:textId="77777777" w:rsidR="006467A5" w:rsidRDefault="00252AFB">
            <w:pPr>
              <w:pStyle w:val="normal0"/>
            </w:pPr>
            <w:proofErr w:type="spellStart"/>
            <w:r>
              <w:rPr>
                <w:sz w:val="20"/>
                <w:szCs w:val="20"/>
              </w:rPr>
              <w:t>Ticul</w:t>
            </w:r>
            <w:proofErr w:type="spellEnd"/>
          </w:p>
          <w:p w14:paraId="6AE652AC" w14:textId="77777777" w:rsidR="006467A5" w:rsidRDefault="00252AFB">
            <w:pPr>
              <w:pStyle w:val="normal0"/>
            </w:pPr>
            <w:r>
              <w:rPr>
                <w:sz w:val="20"/>
                <w:szCs w:val="20"/>
              </w:rPr>
              <w:t> </w:t>
            </w:r>
          </w:p>
          <w:p w14:paraId="20FE8826" w14:textId="77777777" w:rsidR="006467A5" w:rsidRDefault="00252AFB">
            <w:pPr>
              <w:pStyle w:val="normal0"/>
            </w:pPr>
            <w:r>
              <w:rPr>
                <w:sz w:val="20"/>
                <w:szCs w:val="20"/>
              </w:rPr>
              <w:t> </w:t>
            </w:r>
          </w:p>
          <w:p w14:paraId="5FB9D06D" w14:textId="77777777" w:rsidR="006467A5" w:rsidRDefault="00252AFB">
            <w:pPr>
              <w:pStyle w:val="normal0"/>
            </w:pPr>
            <w:r>
              <w:rPr>
                <w:sz w:val="20"/>
                <w:szCs w:val="20"/>
              </w:rPr>
              <w:t> </w:t>
            </w:r>
          </w:p>
        </w:tc>
        <w:tc>
          <w:tcPr>
            <w:tcW w:w="3369" w:type="dxa"/>
            <w:vAlign w:val="bottom"/>
          </w:tcPr>
          <w:p w14:paraId="767DCF65" w14:textId="77777777" w:rsidR="006467A5" w:rsidRDefault="00252AFB">
            <w:pPr>
              <w:pStyle w:val="normal0"/>
            </w:pPr>
            <w:r>
              <w:rPr>
                <w:sz w:val="20"/>
                <w:szCs w:val="20"/>
              </w:rPr>
              <w:t> </w:t>
            </w:r>
          </w:p>
          <w:p w14:paraId="538A41D0" w14:textId="77777777" w:rsidR="006467A5" w:rsidRDefault="00252AFB">
            <w:pPr>
              <w:pStyle w:val="normal0"/>
            </w:pPr>
            <w:r>
              <w:rPr>
                <w:sz w:val="20"/>
                <w:szCs w:val="20"/>
              </w:rPr>
              <w:t>Calle 48 A Núm. 482 x 17 y 19 Frac. Las Tinajas; a un costado del Hospital Comunitario</w:t>
            </w:r>
          </w:p>
          <w:p w14:paraId="7A0BA698" w14:textId="77777777" w:rsidR="006467A5" w:rsidRDefault="00252AFB">
            <w:pPr>
              <w:pStyle w:val="normal0"/>
            </w:pPr>
            <w:r>
              <w:rPr>
                <w:sz w:val="20"/>
                <w:szCs w:val="20"/>
              </w:rPr>
              <w:t>tel. lada (01) 9979721451</w:t>
            </w:r>
          </w:p>
          <w:p w14:paraId="2C0313D9" w14:textId="77777777" w:rsidR="006467A5" w:rsidRDefault="00252AFB">
            <w:pPr>
              <w:pStyle w:val="normal0"/>
            </w:pPr>
            <w:hyperlink r:id="rId251">
              <w:r>
                <w:rPr>
                  <w:sz w:val="20"/>
                  <w:szCs w:val="20"/>
                </w:rPr>
                <w:t>cnv.ticul@ssy.gob.mx</w:t>
              </w:r>
            </w:hyperlink>
          </w:p>
          <w:p w14:paraId="0D1D44C6" w14:textId="77777777" w:rsidR="006467A5" w:rsidRDefault="00252AFB">
            <w:pPr>
              <w:pStyle w:val="normal0"/>
            </w:pPr>
            <w:r>
              <w:rPr>
                <w:sz w:val="20"/>
                <w:szCs w:val="20"/>
              </w:rPr>
              <w:t>Horario de atención: de 7:30 am a 3:00 pm de lunes a viernes</w:t>
            </w:r>
          </w:p>
        </w:tc>
      </w:tr>
      <w:tr w:rsidR="006467A5" w14:paraId="06854FBE" w14:textId="77777777">
        <w:trPr>
          <w:trHeight w:val="2500"/>
        </w:trPr>
        <w:tc>
          <w:tcPr>
            <w:tcW w:w="1526" w:type="dxa"/>
            <w:vAlign w:val="bottom"/>
          </w:tcPr>
          <w:p w14:paraId="6A47463B" w14:textId="77777777" w:rsidR="006467A5" w:rsidRDefault="00252AFB">
            <w:pPr>
              <w:pStyle w:val="normal0"/>
            </w:pPr>
            <w:r>
              <w:rPr>
                <w:sz w:val="20"/>
                <w:szCs w:val="20"/>
              </w:rPr>
              <w:t> </w:t>
            </w:r>
          </w:p>
          <w:p w14:paraId="4B5E3587" w14:textId="77777777" w:rsidR="006467A5" w:rsidRDefault="00252AFB">
            <w:pPr>
              <w:pStyle w:val="normal0"/>
            </w:pPr>
            <w:r>
              <w:rPr>
                <w:sz w:val="20"/>
                <w:szCs w:val="20"/>
              </w:rPr>
              <w:t>Mérida 2</w:t>
            </w:r>
          </w:p>
          <w:p w14:paraId="78384BB0" w14:textId="77777777" w:rsidR="006467A5" w:rsidRDefault="00252AFB">
            <w:pPr>
              <w:pStyle w:val="normal0"/>
            </w:pPr>
            <w:r>
              <w:rPr>
                <w:sz w:val="20"/>
                <w:szCs w:val="20"/>
              </w:rPr>
              <w:t>(</w:t>
            </w:r>
            <w:proofErr w:type="spellStart"/>
            <w:r>
              <w:rPr>
                <w:sz w:val="20"/>
                <w:szCs w:val="20"/>
              </w:rPr>
              <w:t>Mayapán</w:t>
            </w:r>
            <w:proofErr w:type="spellEnd"/>
            <w:r>
              <w:rPr>
                <w:sz w:val="20"/>
                <w:szCs w:val="20"/>
              </w:rPr>
              <w:t>)</w:t>
            </w:r>
          </w:p>
          <w:p w14:paraId="22BCA25D" w14:textId="77777777" w:rsidR="006467A5" w:rsidRDefault="00252AFB">
            <w:pPr>
              <w:pStyle w:val="normal0"/>
            </w:pPr>
            <w:r>
              <w:rPr>
                <w:sz w:val="20"/>
                <w:szCs w:val="20"/>
              </w:rPr>
              <w:t> </w:t>
            </w:r>
          </w:p>
          <w:p w14:paraId="39AD9457" w14:textId="77777777" w:rsidR="006467A5" w:rsidRDefault="00252AFB">
            <w:pPr>
              <w:pStyle w:val="normal0"/>
            </w:pPr>
            <w:r>
              <w:rPr>
                <w:sz w:val="20"/>
                <w:szCs w:val="20"/>
              </w:rPr>
              <w:t> </w:t>
            </w:r>
          </w:p>
          <w:p w14:paraId="53209D2E" w14:textId="77777777" w:rsidR="006467A5" w:rsidRDefault="00252AFB">
            <w:pPr>
              <w:pStyle w:val="normal0"/>
            </w:pPr>
            <w:r>
              <w:rPr>
                <w:sz w:val="20"/>
                <w:szCs w:val="20"/>
              </w:rPr>
              <w:t> </w:t>
            </w:r>
          </w:p>
        </w:tc>
        <w:tc>
          <w:tcPr>
            <w:tcW w:w="2997" w:type="dxa"/>
            <w:vAlign w:val="bottom"/>
          </w:tcPr>
          <w:p w14:paraId="253AC3CE" w14:textId="77777777" w:rsidR="006467A5" w:rsidRDefault="00252AFB">
            <w:pPr>
              <w:pStyle w:val="normal0"/>
            </w:pPr>
            <w:r>
              <w:rPr>
                <w:sz w:val="20"/>
                <w:szCs w:val="20"/>
              </w:rPr>
              <w:t> </w:t>
            </w:r>
          </w:p>
          <w:p w14:paraId="5A76845C" w14:textId="77777777" w:rsidR="006467A5" w:rsidRDefault="00252AFB">
            <w:pPr>
              <w:pStyle w:val="normal0"/>
            </w:pPr>
            <w:r>
              <w:rPr>
                <w:sz w:val="20"/>
                <w:szCs w:val="20"/>
              </w:rPr>
              <w:t xml:space="preserve">Calle 39 C x 2 y 2 A Col. </w:t>
            </w:r>
            <w:proofErr w:type="spellStart"/>
            <w:r>
              <w:rPr>
                <w:sz w:val="20"/>
                <w:szCs w:val="20"/>
              </w:rPr>
              <w:t>Mayapán</w:t>
            </w:r>
            <w:proofErr w:type="spellEnd"/>
            <w:r>
              <w:rPr>
                <w:sz w:val="20"/>
                <w:szCs w:val="20"/>
              </w:rPr>
              <w:t>; en los terrenos de la ex - Cordelería</w:t>
            </w:r>
          </w:p>
          <w:p w14:paraId="0FC0A50D" w14:textId="77777777" w:rsidR="006467A5" w:rsidRDefault="00252AFB">
            <w:pPr>
              <w:pStyle w:val="normal0"/>
            </w:pPr>
            <w:r>
              <w:rPr>
                <w:sz w:val="20"/>
                <w:szCs w:val="20"/>
              </w:rPr>
              <w:t>tel. 188 06 67</w:t>
            </w:r>
          </w:p>
          <w:p w14:paraId="6C889F37" w14:textId="77777777" w:rsidR="006467A5" w:rsidRDefault="00252AFB">
            <w:pPr>
              <w:pStyle w:val="normal0"/>
            </w:pPr>
            <w:hyperlink r:id="rId252">
              <w:r>
                <w:rPr>
                  <w:sz w:val="20"/>
                  <w:szCs w:val="20"/>
                </w:rPr>
                <w:t>capa.merida2@ssy.gob.mx</w:t>
              </w:r>
            </w:hyperlink>
          </w:p>
          <w:p w14:paraId="5050E35C" w14:textId="77777777" w:rsidR="006467A5" w:rsidRDefault="00252AFB">
            <w:pPr>
              <w:pStyle w:val="normal0"/>
            </w:pPr>
            <w:r>
              <w:rPr>
                <w:sz w:val="20"/>
                <w:szCs w:val="20"/>
              </w:rPr>
              <w:t>Horario de atención: de 7:00 am a 8:00 pm de lunes a viernes</w:t>
            </w:r>
          </w:p>
          <w:p w14:paraId="4A2F2D4B" w14:textId="77777777" w:rsidR="006467A5" w:rsidRDefault="00252AFB">
            <w:pPr>
              <w:pStyle w:val="normal0"/>
            </w:pPr>
            <w:r>
              <w:rPr>
                <w:sz w:val="20"/>
                <w:szCs w:val="20"/>
              </w:rPr>
              <w:t> </w:t>
            </w:r>
          </w:p>
        </w:tc>
        <w:tc>
          <w:tcPr>
            <w:tcW w:w="1119" w:type="dxa"/>
            <w:vAlign w:val="bottom"/>
          </w:tcPr>
          <w:p w14:paraId="0EE96D2B" w14:textId="77777777" w:rsidR="006467A5" w:rsidRDefault="00252AFB">
            <w:pPr>
              <w:pStyle w:val="normal0"/>
            </w:pPr>
            <w:r>
              <w:rPr>
                <w:sz w:val="20"/>
                <w:szCs w:val="20"/>
              </w:rPr>
              <w:t> </w:t>
            </w:r>
          </w:p>
          <w:p w14:paraId="2C0DB2B6" w14:textId="77777777" w:rsidR="006467A5" w:rsidRDefault="00252AFB">
            <w:pPr>
              <w:pStyle w:val="normal0"/>
            </w:pPr>
            <w:proofErr w:type="spellStart"/>
            <w:r>
              <w:rPr>
                <w:sz w:val="20"/>
                <w:szCs w:val="20"/>
              </w:rPr>
              <w:t>Tizimín</w:t>
            </w:r>
            <w:proofErr w:type="spellEnd"/>
          </w:p>
          <w:p w14:paraId="248DAA6A" w14:textId="77777777" w:rsidR="006467A5" w:rsidRDefault="00252AFB">
            <w:pPr>
              <w:pStyle w:val="normal0"/>
            </w:pPr>
            <w:r>
              <w:rPr>
                <w:sz w:val="20"/>
                <w:szCs w:val="20"/>
              </w:rPr>
              <w:t> </w:t>
            </w:r>
          </w:p>
          <w:p w14:paraId="69CF641F" w14:textId="77777777" w:rsidR="006467A5" w:rsidRDefault="00252AFB">
            <w:pPr>
              <w:pStyle w:val="normal0"/>
            </w:pPr>
            <w:r>
              <w:rPr>
                <w:sz w:val="20"/>
                <w:szCs w:val="20"/>
              </w:rPr>
              <w:t> </w:t>
            </w:r>
          </w:p>
          <w:p w14:paraId="5440DB44" w14:textId="77777777" w:rsidR="006467A5" w:rsidRDefault="00252AFB">
            <w:pPr>
              <w:pStyle w:val="normal0"/>
            </w:pPr>
            <w:r>
              <w:rPr>
                <w:sz w:val="20"/>
                <w:szCs w:val="20"/>
              </w:rPr>
              <w:t> </w:t>
            </w:r>
          </w:p>
          <w:p w14:paraId="5728B005" w14:textId="77777777" w:rsidR="006467A5" w:rsidRDefault="00252AFB">
            <w:pPr>
              <w:pStyle w:val="normal0"/>
            </w:pPr>
            <w:r>
              <w:rPr>
                <w:sz w:val="20"/>
                <w:szCs w:val="20"/>
              </w:rPr>
              <w:t> </w:t>
            </w:r>
          </w:p>
        </w:tc>
        <w:tc>
          <w:tcPr>
            <w:tcW w:w="3369" w:type="dxa"/>
            <w:vAlign w:val="bottom"/>
          </w:tcPr>
          <w:p w14:paraId="4EF5945F" w14:textId="77777777" w:rsidR="006467A5" w:rsidRDefault="00252AFB">
            <w:pPr>
              <w:pStyle w:val="normal0"/>
            </w:pPr>
            <w:r>
              <w:rPr>
                <w:sz w:val="20"/>
                <w:szCs w:val="20"/>
              </w:rPr>
              <w:t> </w:t>
            </w:r>
          </w:p>
          <w:p w14:paraId="3E49D136" w14:textId="77777777" w:rsidR="006467A5" w:rsidRDefault="00252AFB">
            <w:pPr>
              <w:pStyle w:val="normal0"/>
            </w:pPr>
            <w:r>
              <w:rPr>
                <w:sz w:val="20"/>
                <w:szCs w:val="20"/>
              </w:rPr>
              <w:t>Calle 46 A s/n; a un costado del Hospital San Carlos</w:t>
            </w:r>
          </w:p>
          <w:p w14:paraId="30EBD025" w14:textId="77777777" w:rsidR="006467A5" w:rsidRDefault="00252AFB">
            <w:pPr>
              <w:pStyle w:val="normal0"/>
            </w:pPr>
            <w:r>
              <w:rPr>
                <w:sz w:val="20"/>
                <w:szCs w:val="20"/>
              </w:rPr>
              <w:t>Tel. lada (01) 9868637357</w:t>
            </w:r>
          </w:p>
          <w:p w14:paraId="619CF8E0" w14:textId="77777777" w:rsidR="006467A5" w:rsidRDefault="00252AFB">
            <w:pPr>
              <w:pStyle w:val="normal0"/>
            </w:pPr>
            <w:hyperlink r:id="rId253">
              <w:r>
                <w:rPr>
                  <w:sz w:val="20"/>
                  <w:szCs w:val="20"/>
                </w:rPr>
                <w:t>cnv.tizimin@ssy.gob.m</w:t>
              </w:r>
              <w:r>
                <w:rPr>
                  <w:sz w:val="20"/>
                  <w:szCs w:val="20"/>
                </w:rPr>
                <w:t>x</w:t>
              </w:r>
            </w:hyperlink>
          </w:p>
          <w:p w14:paraId="5E04969E" w14:textId="77777777" w:rsidR="006467A5" w:rsidRDefault="00252AFB">
            <w:pPr>
              <w:pStyle w:val="normal0"/>
            </w:pPr>
            <w:r>
              <w:rPr>
                <w:sz w:val="20"/>
                <w:szCs w:val="20"/>
              </w:rPr>
              <w:t>Horario de atención: de 7:00 am a 2:30 pm de lunes a viernes</w:t>
            </w:r>
          </w:p>
          <w:p w14:paraId="71132527" w14:textId="77777777" w:rsidR="006467A5" w:rsidRDefault="00252AFB">
            <w:pPr>
              <w:pStyle w:val="normal0"/>
            </w:pPr>
            <w:r>
              <w:rPr>
                <w:sz w:val="20"/>
                <w:szCs w:val="20"/>
              </w:rPr>
              <w:t> </w:t>
            </w:r>
          </w:p>
        </w:tc>
      </w:tr>
      <w:tr w:rsidR="006467A5" w14:paraId="5048529F" w14:textId="77777777">
        <w:trPr>
          <w:trHeight w:val="2340"/>
        </w:trPr>
        <w:tc>
          <w:tcPr>
            <w:tcW w:w="1526" w:type="dxa"/>
            <w:vAlign w:val="bottom"/>
          </w:tcPr>
          <w:p w14:paraId="4350E831" w14:textId="77777777" w:rsidR="006467A5" w:rsidRDefault="00252AFB">
            <w:pPr>
              <w:pStyle w:val="normal0"/>
            </w:pPr>
            <w:r>
              <w:rPr>
                <w:sz w:val="20"/>
                <w:szCs w:val="20"/>
              </w:rPr>
              <w:t>Mérida 3</w:t>
            </w:r>
          </w:p>
          <w:p w14:paraId="11E8742C" w14:textId="77777777" w:rsidR="006467A5" w:rsidRDefault="00252AFB">
            <w:pPr>
              <w:pStyle w:val="normal0"/>
            </w:pPr>
            <w:r>
              <w:rPr>
                <w:sz w:val="20"/>
                <w:szCs w:val="20"/>
              </w:rPr>
              <w:t>(</w:t>
            </w:r>
            <w:proofErr w:type="spellStart"/>
            <w:r>
              <w:rPr>
                <w:sz w:val="20"/>
                <w:szCs w:val="20"/>
              </w:rPr>
              <w:t>Dzununcán</w:t>
            </w:r>
            <w:proofErr w:type="spellEnd"/>
            <w:r>
              <w:rPr>
                <w:sz w:val="20"/>
                <w:szCs w:val="20"/>
              </w:rPr>
              <w:t>)</w:t>
            </w:r>
          </w:p>
          <w:p w14:paraId="1DBD83B1" w14:textId="77777777" w:rsidR="006467A5" w:rsidRDefault="00252AFB">
            <w:pPr>
              <w:pStyle w:val="normal0"/>
            </w:pPr>
            <w:r>
              <w:rPr>
                <w:sz w:val="20"/>
                <w:szCs w:val="20"/>
              </w:rPr>
              <w:t> </w:t>
            </w:r>
          </w:p>
          <w:p w14:paraId="0A71F0A0" w14:textId="77777777" w:rsidR="006467A5" w:rsidRDefault="00252AFB">
            <w:pPr>
              <w:pStyle w:val="normal0"/>
            </w:pPr>
            <w:r>
              <w:rPr>
                <w:sz w:val="20"/>
                <w:szCs w:val="20"/>
              </w:rPr>
              <w:t> </w:t>
            </w:r>
          </w:p>
        </w:tc>
        <w:tc>
          <w:tcPr>
            <w:tcW w:w="2997" w:type="dxa"/>
            <w:vAlign w:val="bottom"/>
          </w:tcPr>
          <w:p w14:paraId="5028DD00" w14:textId="77777777" w:rsidR="006467A5" w:rsidRDefault="00252AFB">
            <w:pPr>
              <w:pStyle w:val="normal0"/>
            </w:pPr>
            <w:r>
              <w:rPr>
                <w:sz w:val="20"/>
                <w:szCs w:val="20"/>
              </w:rPr>
              <w:t xml:space="preserve">Calle 94 x 187 y 187 A Col. San Luis Sur, </w:t>
            </w:r>
            <w:proofErr w:type="spellStart"/>
            <w:r>
              <w:rPr>
                <w:sz w:val="20"/>
                <w:szCs w:val="20"/>
              </w:rPr>
              <w:t>Dzununcán</w:t>
            </w:r>
            <w:proofErr w:type="spellEnd"/>
            <w:r>
              <w:rPr>
                <w:sz w:val="20"/>
                <w:szCs w:val="20"/>
              </w:rPr>
              <w:t>; a tres cuadras de la Prepa 3 UADY</w:t>
            </w:r>
          </w:p>
          <w:p w14:paraId="4AB32FA7" w14:textId="77777777" w:rsidR="006467A5" w:rsidRDefault="00252AFB">
            <w:pPr>
              <w:pStyle w:val="normal0"/>
            </w:pPr>
            <w:r>
              <w:rPr>
                <w:sz w:val="20"/>
                <w:szCs w:val="20"/>
              </w:rPr>
              <w:t>tel. 596 27 98</w:t>
            </w:r>
          </w:p>
          <w:p w14:paraId="5737EDA9" w14:textId="77777777" w:rsidR="006467A5" w:rsidRDefault="00252AFB">
            <w:pPr>
              <w:pStyle w:val="normal0"/>
            </w:pPr>
            <w:hyperlink r:id="rId254">
              <w:r>
                <w:rPr>
                  <w:sz w:val="20"/>
                  <w:szCs w:val="20"/>
                </w:rPr>
                <w:t>capa.merida3@ssy.gob.mx</w:t>
              </w:r>
            </w:hyperlink>
          </w:p>
          <w:p w14:paraId="17A55DFD" w14:textId="77777777" w:rsidR="006467A5" w:rsidRDefault="00252AFB">
            <w:pPr>
              <w:pStyle w:val="normal0"/>
            </w:pPr>
            <w:r>
              <w:rPr>
                <w:sz w:val="20"/>
                <w:szCs w:val="20"/>
              </w:rPr>
              <w:t>Horario de atención: de 7:00 am a 8:00 pm de lunes a viernes</w:t>
            </w:r>
          </w:p>
        </w:tc>
        <w:tc>
          <w:tcPr>
            <w:tcW w:w="1119" w:type="dxa"/>
            <w:vAlign w:val="bottom"/>
          </w:tcPr>
          <w:p w14:paraId="3E137479" w14:textId="77777777" w:rsidR="006467A5" w:rsidRDefault="00252AFB">
            <w:pPr>
              <w:pStyle w:val="normal0"/>
            </w:pPr>
            <w:r>
              <w:rPr>
                <w:sz w:val="20"/>
                <w:szCs w:val="20"/>
              </w:rPr>
              <w:t>Valladolid</w:t>
            </w:r>
          </w:p>
          <w:p w14:paraId="0B681D54" w14:textId="77777777" w:rsidR="006467A5" w:rsidRDefault="00252AFB">
            <w:pPr>
              <w:pStyle w:val="normal0"/>
            </w:pPr>
            <w:r>
              <w:rPr>
                <w:sz w:val="20"/>
                <w:szCs w:val="20"/>
              </w:rPr>
              <w:t> </w:t>
            </w:r>
          </w:p>
          <w:p w14:paraId="3439CB0D" w14:textId="77777777" w:rsidR="006467A5" w:rsidRDefault="00252AFB">
            <w:pPr>
              <w:pStyle w:val="normal0"/>
            </w:pPr>
            <w:r>
              <w:rPr>
                <w:sz w:val="20"/>
                <w:szCs w:val="20"/>
              </w:rPr>
              <w:t> </w:t>
            </w:r>
          </w:p>
          <w:p w14:paraId="282F79A8" w14:textId="77777777" w:rsidR="006467A5" w:rsidRDefault="00252AFB">
            <w:pPr>
              <w:pStyle w:val="normal0"/>
            </w:pPr>
            <w:r>
              <w:rPr>
                <w:sz w:val="20"/>
                <w:szCs w:val="20"/>
              </w:rPr>
              <w:t> </w:t>
            </w:r>
          </w:p>
        </w:tc>
        <w:tc>
          <w:tcPr>
            <w:tcW w:w="3369" w:type="dxa"/>
            <w:vAlign w:val="bottom"/>
          </w:tcPr>
          <w:p w14:paraId="405AE3E5" w14:textId="77777777" w:rsidR="006467A5" w:rsidRDefault="00252AFB">
            <w:pPr>
              <w:pStyle w:val="normal0"/>
            </w:pPr>
            <w:r>
              <w:rPr>
                <w:sz w:val="20"/>
                <w:szCs w:val="20"/>
              </w:rPr>
              <w:t xml:space="preserve">Polígono </w:t>
            </w:r>
            <w:proofErr w:type="spellStart"/>
            <w:r>
              <w:rPr>
                <w:sz w:val="20"/>
                <w:szCs w:val="20"/>
              </w:rPr>
              <w:t>Yotzonot</w:t>
            </w:r>
            <w:proofErr w:type="spellEnd"/>
            <w:r>
              <w:rPr>
                <w:sz w:val="20"/>
                <w:szCs w:val="20"/>
              </w:rPr>
              <w:t>: a un costado del Hospital de Alta Especialidad</w:t>
            </w:r>
          </w:p>
          <w:p w14:paraId="79E59511" w14:textId="77777777" w:rsidR="006467A5" w:rsidRDefault="00252AFB">
            <w:pPr>
              <w:pStyle w:val="normal0"/>
            </w:pPr>
            <w:r>
              <w:rPr>
                <w:sz w:val="20"/>
                <w:szCs w:val="20"/>
              </w:rPr>
              <w:t>Horario de atención: de 7:00 am a 2:30 pm de lunes a viernes</w:t>
            </w:r>
          </w:p>
          <w:p w14:paraId="779494F3" w14:textId="77777777" w:rsidR="006467A5" w:rsidRDefault="00252AFB">
            <w:pPr>
              <w:pStyle w:val="normal0"/>
            </w:pPr>
            <w:hyperlink r:id="rId255">
              <w:r>
                <w:rPr>
                  <w:sz w:val="20"/>
                  <w:szCs w:val="20"/>
                </w:rPr>
                <w:t>cnv.valladolid@ssy.gob.mx</w:t>
              </w:r>
            </w:hyperlink>
          </w:p>
          <w:p w14:paraId="1A231E26" w14:textId="77777777" w:rsidR="006467A5" w:rsidRDefault="00252AFB">
            <w:pPr>
              <w:pStyle w:val="normal0"/>
            </w:pPr>
            <w:r>
              <w:rPr>
                <w:sz w:val="20"/>
                <w:szCs w:val="20"/>
              </w:rPr>
              <w:t> </w:t>
            </w:r>
          </w:p>
        </w:tc>
      </w:tr>
    </w:tbl>
    <w:p w14:paraId="01968E29" w14:textId="77777777" w:rsidR="006467A5" w:rsidRDefault="006467A5">
      <w:pPr>
        <w:pStyle w:val="normal0"/>
      </w:pPr>
    </w:p>
    <w:p w14:paraId="07D859B2" w14:textId="77777777" w:rsidR="006467A5" w:rsidRDefault="006467A5">
      <w:pPr>
        <w:pStyle w:val="normal0"/>
      </w:pPr>
    </w:p>
    <w:p w14:paraId="11F5A7E2" w14:textId="77777777" w:rsidR="006467A5" w:rsidRDefault="006467A5">
      <w:pPr>
        <w:pStyle w:val="normal0"/>
      </w:pPr>
    </w:p>
    <w:p w14:paraId="18363A25" w14:textId="77777777" w:rsidR="006467A5" w:rsidRDefault="006467A5">
      <w:pPr>
        <w:pStyle w:val="normal0"/>
      </w:pPr>
    </w:p>
    <w:p w14:paraId="73615FA3" w14:textId="77777777" w:rsidR="006467A5" w:rsidRDefault="006467A5">
      <w:pPr>
        <w:pStyle w:val="normal0"/>
      </w:pPr>
    </w:p>
    <w:p w14:paraId="799EEFA1" w14:textId="77777777" w:rsidR="006467A5" w:rsidRDefault="006467A5">
      <w:pPr>
        <w:pStyle w:val="normal0"/>
      </w:pPr>
    </w:p>
    <w:p w14:paraId="615BDC03" w14:textId="77777777" w:rsidR="006467A5" w:rsidRDefault="006467A5">
      <w:pPr>
        <w:pStyle w:val="normal0"/>
      </w:pPr>
    </w:p>
    <w:p w14:paraId="1C1447EB" w14:textId="77777777" w:rsidR="006467A5" w:rsidRDefault="006467A5">
      <w:pPr>
        <w:pStyle w:val="normal0"/>
      </w:pPr>
    </w:p>
    <w:p w14:paraId="5117BA44" w14:textId="77777777" w:rsidR="006467A5" w:rsidRDefault="00252AFB">
      <w:pPr>
        <w:pStyle w:val="normal0"/>
      </w:pPr>
      <w:r>
        <w:br w:type="page"/>
      </w:r>
    </w:p>
    <w:p w14:paraId="1651AFE0" w14:textId="77777777" w:rsidR="006467A5" w:rsidRDefault="006467A5">
      <w:pPr>
        <w:pStyle w:val="normal0"/>
      </w:pPr>
    </w:p>
    <w:p w14:paraId="56D4F0CD" w14:textId="77777777" w:rsidR="006467A5" w:rsidRDefault="006467A5">
      <w:pPr>
        <w:pStyle w:val="normal0"/>
      </w:pPr>
    </w:p>
    <w:p w14:paraId="4226CCCD" w14:textId="77777777" w:rsidR="006467A5" w:rsidRDefault="006467A5">
      <w:pPr>
        <w:pStyle w:val="normal0"/>
      </w:pPr>
    </w:p>
    <w:p w14:paraId="658BB6A0" w14:textId="77777777" w:rsidR="006467A5" w:rsidRDefault="00252AFB">
      <w:pPr>
        <w:pStyle w:val="Heading2"/>
        <w:numPr>
          <w:ilvl w:val="0"/>
          <w:numId w:val="53"/>
        </w:numPr>
        <w:spacing w:before="0"/>
        <w:ind w:hanging="360"/>
        <w:jc w:val="both"/>
      </w:pPr>
      <w:bookmarkStart w:id="63" w:name="_sqyw64" w:colFirst="0" w:colLast="0"/>
      <w:bookmarkEnd w:id="63"/>
      <w:r>
        <w:t xml:space="preserve">SSY- Prevención y Atención al Cáncer </w:t>
      </w:r>
      <w:proofErr w:type="spellStart"/>
      <w:r>
        <w:t>Cervicouterino</w:t>
      </w:r>
      <w:proofErr w:type="spellEnd"/>
      <w:r>
        <w:t>*</w:t>
      </w:r>
    </w:p>
    <w:p w14:paraId="3BEA1661" w14:textId="77777777" w:rsidR="006467A5" w:rsidRDefault="006467A5">
      <w:pPr>
        <w:pStyle w:val="normal0"/>
      </w:pPr>
    </w:p>
    <w:p w14:paraId="1E69638D" w14:textId="77777777" w:rsidR="006467A5" w:rsidRDefault="006467A5">
      <w:pPr>
        <w:pStyle w:val="normal0"/>
      </w:pPr>
    </w:p>
    <w:p w14:paraId="4C1CE9AB" w14:textId="77777777" w:rsidR="006467A5" w:rsidRDefault="006467A5">
      <w:pPr>
        <w:pStyle w:val="normal0"/>
      </w:pPr>
    </w:p>
    <w:tbl>
      <w:tblPr>
        <w:tblStyle w:val="affe"/>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488F9A82" w14:textId="77777777">
        <w:trPr>
          <w:trHeight w:val="480"/>
        </w:trPr>
        <w:tc>
          <w:tcPr>
            <w:tcW w:w="1236" w:type="dxa"/>
            <w:vAlign w:val="center"/>
          </w:tcPr>
          <w:p w14:paraId="0C3D2FF9" w14:textId="77777777" w:rsidR="006467A5" w:rsidRDefault="00252AFB">
            <w:pPr>
              <w:pStyle w:val="normal0"/>
              <w:widowControl w:val="0"/>
              <w:spacing w:line="276" w:lineRule="auto"/>
              <w:contextualSpacing w:val="0"/>
              <w:jc w:val="center"/>
            </w:pPr>
            <w:r>
              <w:rPr>
                <w:noProof/>
                <w:lang w:val="en-US"/>
              </w:rPr>
              <w:drawing>
                <wp:inline distT="0" distB="0" distL="0" distR="0" wp14:anchorId="4EC776A0" wp14:editId="551EA8AD">
                  <wp:extent cx="473967" cy="473967"/>
                  <wp:effectExtent l="0" t="0" r="0" b="0"/>
                  <wp:docPr id="130" name="image185.png" descr="http://www.polloaldia.com/img/saludnoti.png"/>
                  <wp:cNvGraphicFramePr/>
                  <a:graphic xmlns:a="http://schemas.openxmlformats.org/drawingml/2006/main">
                    <a:graphicData uri="http://schemas.openxmlformats.org/drawingml/2006/picture">
                      <pic:pic xmlns:pic="http://schemas.openxmlformats.org/drawingml/2006/picture">
                        <pic:nvPicPr>
                          <pic:cNvPr id="0" name="image185.png" descr="http://www.polloaldia.com/img/saludnoti.png"/>
                          <pic:cNvPicPr preferRelativeResize="0"/>
                        </pic:nvPicPr>
                        <pic:blipFill>
                          <a:blip r:embed="rId210"/>
                          <a:srcRect/>
                          <a:stretch>
                            <a:fillRect/>
                          </a:stretch>
                        </pic:blipFill>
                        <pic:spPr>
                          <a:xfrm>
                            <a:off x="0" y="0"/>
                            <a:ext cx="473967" cy="473967"/>
                          </a:xfrm>
                          <a:prstGeom prst="rect">
                            <a:avLst/>
                          </a:prstGeom>
                          <a:ln/>
                        </pic:spPr>
                      </pic:pic>
                    </a:graphicData>
                  </a:graphic>
                </wp:inline>
              </w:drawing>
            </w:r>
          </w:p>
        </w:tc>
        <w:tc>
          <w:tcPr>
            <w:tcW w:w="7285" w:type="dxa"/>
            <w:vAlign w:val="center"/>
          </w:tcPr>
          <w:p w14:paraId="226617AF" w14:textId="77777777" w:rsidR="006467A5" w:rsidRDefault="00252AFB">
            <w:pPr>
              <w:pStyle w:val="normal0"/>
              <w:contextualSpacing w:val="0"/>
              <w:jc w:val="both"/>
            </w:pPr>
            <w:r>
              <w:rPr>
                <w:b/>
                <w:sz w:val="18"/>
                <w:szCs w:val="18"/>
              </w:rPr>
              <w:t>Apoyos:</w:t>
            </w:r>
            <w:r>
              <w:rPr>
                <w:sz w:val="18"/>
                <w:szCs w:val="18"/>
              </w:rPr>
              <w:t xml:space="preserve"> </w:t>
            </w:r>
          </w:p>
          <w:p w14:paraId="41A75F34" w14:textId="77777777" w:rsidR="006467A5" w:rsidRDefault="00252AFB">
            <w:pPr>
              <w:pStyle w:val="normal0"/>
              <w:numPr>
                <w:ilvl w:val="0"/>
                <w:numId w:val="99"/>
              </w:numPr>
              <w:ind w:hanging="360"/>
              <w:jc w:val="both"/>
              <w:rPr>
                <w:sz w:val="18"/>
                <w:szCs w:val="18"/>
              </w:rPr>
            </w:pPr>
            <w:r>
              <w:rPr>
                <w:sz w:val="18"/>
                <w:szCs w:val="18"/>
              </w:rPr>
              <w:t>Estudios para detección</w:t>
            </w:r>
          </w:p>
          <w:p w14:paraId="4CFC246F" w14:textId="77777777" w:rsidR="006467A5" w:rsidRDefault="00252AFB">
            <w:pPr>
              <w:pStyle w:val="normal0"/>
              <w:numPr>
                <w:ilvl w:val="0"/>
                <w:numId w:val="99"/>
              </w:numPr>
              <w:ind w:hanging="360"/>
              <w:jc w:val="both"/>
              <w:rPr>
                <w:sz w:val="18"/>
                <w:szCs w:val="18"/>
              </w:rPr>
            </w:pPr>
            <w:r>
              <w:rPr>
                <w:sz w:val="18"/>
                <w:szCs w:val="18"/>
              </w:rPr>
              <w:t xml:space="preserve">-Información sobre el cáncer </w:t>
            </w:r>
            <w:proofErr w:type="spellStart"/>
            <w:r>
              <w:rPr>
                <w:sz w:val="18"/>
                <w:szCs w:val="18"/>
              </w:rPr>
              <w:t>cervicouterino</w:t>
            </w:r>
            <w:proofErr w:type="spellEnd"/>
          </w:p>
          <w:p w14:paraId="000E884D" w14:textId="77777777" w:rsidR="006467A5" w:rsidRDefault="00252AFB">
            <w:pPr>
              <w:pStyle w:val="normal0"/>
              <w:numPr>
                <w:ilvl w:val="0"/>
                <w:numId w:val="99"/>
              </w:numPr>
              <w:ind w:hanging="360"/>
              <w:jc w:val="both"/>
              <w:rPr>
                <w:sz w:val="18"/>
                <w:szCs w:val="18"/>
              </w:rPr>
            </w:pPr>
            <w:r>
              <w:rPr>
                <w:sz w:val="18"/>
                <w:szCs w:val="18"/>
              </w:rPr>
              <w:t>Consulta de lesión precancerosa y tratamiento</w:t>
            </w:r>
          </w:p>
        </w:tc>
      </w:tr>
      <w:tr w:rsidR="006467A5" w14:paraId="5C8BB9B4" w14:textId="77777777">
        <w:trPr>
          <w:trHeight w:val="780"/>
        </w:trPr>
        <w:tc>
          <w:tcPr>
            <w:tcW w:w="1236" w:type="dxa"/>
          </w:tcPr>
          <w:p w14:paraId="48275155" w14:textId="77777777" w:rsidR="006467A5" w:rsidRDefault="00252AFB">
            <w:pPr>
              <w:pStyle w:val="normal0"/>
              <w:widowControl w:val="0"/>
              <w:spacing w:line="276" w:lineRule="auto"/>
              <w:contextualSpacing w:val="0"/>
              <w:jc w:val="center"/>
            </w:pPr>
            <w:r>
              <w:rPr>
                <w:noProof/>
                <w:lang w:val="en-US"/>
              </w:rPr>
              <w:drawing>
                <wp:inline distT="0" distB="0" distL="0" distR="0" wp14:anchorId="1439C972" wp14:editId="07F1D0AA">
                  <wp:extent cx="384228" cy="391344"/>
                  <wp:effectExtent l="0" t="0" r="0" b="0"/>
                  <wp:docPr id="129"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36"/>
                          <a:srcRect l="23229" t="25697" r="46176" b="18879"/>
                          <a:stretch>
                            <a:fillRect/>
                          </a:stretch>
                        </pic:blipFill>
                        <pic:spPr>
                          <a:xfrm>
                            <a:off x="0" y="0"/>
                            <a:ext cx="384228" cy="391344"/>
                          </a:xfrm>
                          <a:prstGeom prst="rect">
                            <a:avLst/>
                          </a:prstGeom>
                          <a:ln/>
                        </pic:spPr>
                      </pic:pic>
                    </a:graphicData>
                  </a:graphic>
                </wp:inline>
              </w:drawing>
            </w:r>
          </w:p>
        </w:tc>
        <w:tc>
          <w:tcPr>
            <w:tcW w:w="7285" w:type="dxa"/>
            <w:vAlign w:val="center"/>
          </w:tcPr>
          <w:p w14:paraId="276804C5"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Mujeres de 25 a 34 años para detección a través de pruebas de Papanicolaou y mujeres de 35 a 64 para detección del virus del papiloma humano</w:t>
            </w:r>
          </w:p>
        </w:tc>
      </w:tr>
    </w:tbl>
    <w:p w14:paraId="77601ACF" w14:textId="77777777" w:rsidR="006467A5" w:rsidRDefault="006467A5">
      <w:pPr>
        <w:pStyle w:val="normal0"/>
        <w:spacing w:line="276" w:lineRule="auto"/>
        <w:jc w:val="both"/>
      </w:pPr>
    </w:p>
    <w:p w14:paraId="3CF17108" w14:textId="77777777" w:rsidR="006467A5" w:rsidRDefault="006467A5">
      <w:pPr>
        <w:pStyle w:val="normal0"/>
        <w:spacing w:line="276" w:lineRule="auto"/>
        <w:jc w:val="both"/>
      </w:pPr>
    </w:p>
    <w:p w14:paraId="158A273C" w14:textId="77777777" w:rsidR="006467A5" w:rsidRDefault="006467A5">
      <w:pPr>
        <w:pStyle w:val="normal0"/>
        <w:spacing w:line="276" w:lineRule="auto"/>
        <w:jc w:val="both"/>
      </w:pPr>
    </w:p>
    <w:p w14:paraId="700FEEC7" w14:textId="77777777" w:rsidR="006467A5" w:rsidRDefault="006467A5">
      <w:pPr>
        <w:pStyle w:val="normal0"/>
        <w:spacing w:line="276" w:lineRule="auto"/>
        <w:jc w:val="both"/>
      </w:pPr>
    </w:p>
    <w:p w14:paraId="2E483B29" w14:textId="77777777" w:rsidR="006467A5" w:rsidRDefault="006467A5">
      <w:pPr>
        <w:pStyle w:val="normal0"/>
        <w:spacing w:line="276" w:lineRule="auto"/>
        <w:jc w:val="both"/>
      </w:pPr>
    </w:p>
    <w:p w14:paraId="241258E8" w14:textId="77777777" w:rsidR="006467A5" w:rsidRDefault="006467A5">
      <w:pPr>
        <w:pStyle w:val="normal0"/>
        <w:spacing w:line="276" w:lineRule="auto"/>
        <w:jc w:val="both"/>
      </w:pPr>
    </w:p>
    <w:p w14:paraId="6EE97AEB" w14:textId="77777777" w:rsidR="006467A5" w:rsidRDefault="006467A5">
      <w:pPr>
        <w:pStyle w:val="normal0"/>
        <w:spacing w:line="276" w:lineRule="auto"/>
        <w:jc w:val="both"/>
      </w:pPr>
    </w:p>
    <w:p w14:paraId="0E1D83E2" w14:textId="77777777" w:rsidR="006467A5" w:rsidRDefault="006467A5">
      <w:pPr>
        <w:pStyle w:val="normal0"/>
        <w:jc w:val="both"/>
      </w:pPr>
    </w:p>
    <w:p w14:paraId="1D5927FB" w14:textId="77777777" w:rsidR="006467A5" w:rsidRDefault="006467A5">
      <w:pPr>
        <w:pStyle w:val="normal0"/>
        <w:jc w:val="both"/>
      </w:pPr>
    </w:p>
    <w:p w14:paraId="005F887A" w14:textId="77777777" w:rsidR="006467A5" w:rsidRDefault="006467A5">
      <w:pPr>
        <w:pStyle w:val="normal0"/>
        <w:jc w:val="both"/>
      </w:pPr>
    </w:p>
    <w:p w14:paraId="6C035DF3" w14:textId="77777777" w:rsidR="006467A5" w:rsidRDefault="00252AFB">
      <w:pPr>
        <w:pStyle w:val="normal0"/>
        <w:spacing w:line="276" w:lineRule="auto"/>
        <w:jc w:val="both"/>
      </w:pPr>
      <w:r>
        <w:rPr>
          <w:b/>
        </w:rPr>
        <w:t xml:space="preserve">Municipios: </w:t>
      </w:r>
      <w:proofErr w:type="spellStart"/>
      <w:r>
        <w:t>Chapab</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Chikindzonot</w:t>
      </w:r>
      <w:proofErr w:type="spellEnd"/>
      <w:r>
        <w:t xml:space="preserve">, </w:t>
      </w:r>
      <w:proofErr w:type="spellStart"/>
      <w:r>
        <w:t>Chumayel</w:t>
      </w:r>
      <w:proofErr w:type="spellEnd"/>
      <w:r>
        <w:t xml:space="preserve">, </w:t>
      </w:r>
      <w:proofErr w:type="spellStart"/>
      <w:r>
        <w:t>Dzan</w:t>
      </w:r>
      <w:proofErr w:type="spellEnd"/>
      <w:r>
        <w:t xml:space="preserve">, </w:t>
      </w:r>
      <w:proofErr w:type="spellStart"/>
      <w:r>
        <w:t>Dzitás</w:t>
      </w:r>
      <w:proofErr w:type="spellEnd"/>
      <w:r>
        <w:t xml:space="preserve">, </w:t>
      </w:r>
      <w:proofErr w:type="spellStart"/>
      <w:r>
        <w:t>Dzoncauich</w:t>
      </w:r>
      <w:proofErr w:type="spellEnd"/>
      <w:r>
        <w:t xml:space="preserve">, Espita, </w:t>
      </w:r>
      <w:proofErr w:type="spellStart"/>
      <w:r>
        <w:t>Halachó</w:t>
      </w:r>
      <w:proofErr w:type="spellEnd"/>
      <w:r>
        <w:t xml:space="preserve">, </w:t>
      </w:r>
      <w:proofErr w:type="spellStart"/>
      <w:r>
        <w:t>Hocabá</w:t>
      </w:r>
      <w:proofErr w:type="spellEnd"/>
      <w:r>
        <w:t xml:space="preserve">, </w:t>
      </w:r>
      <w:proofErr w:type="spellStart"/>
      <w:r>
        <w:t>Celestún</w:t>
      </w:r>
      <w:proofErr w:type="spellEnd"/>
      <w:r>
        <w:t xml:space="preserve">, </w:t>
      </w:r>
      <w:proofErr w:type="spellStart"/>
      <w:r>
        <w:t>Cenotillo</w:t>
      </w:r>
      <w:proofErr w:type="spellEnd"/>
      <w:r>
        <w:t xml:space="preserve">, </w:t>
      </w:r>
      <w:proofErr w:type="spellStart"/>
      <w:r>
        <w:t>Conkal</w:t>
      </w:r>
      <w:proofErr w:type="spellEnd"/>
      <w:r>
        <w:t xml:space="preserve">, </w:t>
      </w:r>
      <w:proofErr w:type="spellStart"/>
      <w:r>
        <w:t>Cuncunul</w:t>
      </w:r>
      <w:proofErr w:type="spellEnd"/>
      <w:r>
        <w:t xml:space="preserve">, </w:t>
      </w:r>
      <w:proofErr w:type="spellStart"/>
      <w:r>
        <w:t>Chacsinkín</w:t>
      </w:r>
      <w:proofErr w:type="spellEnd"/>
      <w:r>
        <w:t xml:space="preserve">, </w:t>
      </w:r>
      <w:proofErr w:type="spellStart"/>
      <w:r>
        <w:t>Chankom</w:t>
      </w:r>
      <w:proofErr w:type="spellEnd"/>
      <w:r>
        <w:t xml:space="preserve">, </w:t>
      </w:r>
      <w:proofErr w:type="spellStart"/>
      <w:r>
        <w:t>Hunucmá</w:t>
      </w:r>
      <w:proofErr w:type="spellEnd"/>
      <w:r>
        <w:t xml:space="preserve">, </w:t>
      </w:r>
      <w:proofErr w:type="spellStart"/>
      <w:r>
        <w:t>Izamal</w:t>
      </w:r>
      <w:proofErr w:type="spellEnd"/>
      <w:r>
        <w:t xml:space="preserve">, </w:t>
      </w:r>
      <w:proofErr w:type="spellStart"/>
      <w:r>
        <w:t>Kanasín</w:t>
      </w:r>
      <w:proofErr w:type="spellEnd"/>
      <w:r>
        <w:t xml:space="preserve">, </w:t>
      </w:r>
      <w:proofErr w:type="spellStart"/>
      <w:r>
        <w:t>Kantunil</w:t>
      </w:r>
      <w:proofErr w:type="spellEnd"/>
      <w:r>
        <w:t xml:space="preserve">, </w:t>
      </w:r>
      <w:proofErr w:type="spellStart"/>
      <w:r>
        <w:t>Bokobá</w:t>
      </w:r>
      <w:proofErr w:type="spellEnd"/>
      <w:r>
        <w:t xml:space="preserve">, </w:t>
      </w:r>
      <w:proofErr w:type="spellStart"/>
      <w:r>
        <w:t>Buctzotz</w:t>
      </w:r>
      <w:proofErr w:type="spellEnd"/>
      <w:r>
        <w:t xml:space="preserve">, </w:t>
      </w:r>
      <w:proofErr w:type="spellStart"/>
      <w:r>
        <w:t>Cantamayec</w:t>
      </w:r>
      <w:proofErr w:type="spellEnd"/>
      <w:r>
        <w:t xml:space="preserve">, Maní, </w:t>
      </w:r>
      <w:proofErr w:type="spellStart"/>
      <w:r>
        <w:t>Maxcanú</w:t>
      </w:r>
      <w:proofErr w:type="spellEnd"/>
      <w:r>
        <w:t xml:space="preserve">, Mérida, </w:t>
      </w:r>
      <w:proofErr w:type="spellStart"/>
      <w:r>
        <w:t>Moco</w:t>
      </w:r>
      <w:r>
        <w:t>chá</w:t>
      </w:r>
      <w:proofErr w:type="spellEnd"/>
      <w:r>
        <w:t xml:space="preserve">, </w:t>
      </w:r>
      <w:proofErr w:type="spellStart"/>
      <w:r>
        <w:t>Motul</w:t>
      </w:r>
      <w:proofErr w:type="spellEnd"/>
      <w:r>
        <w:t xml:space="preserve">, </w:t>
      </w:r>
      <w:proofErr w:type="spellStart"/>
      <w:r>
        <w:t>Muxupip</w:t>
      </w:r>
      <w:proofErr w:type="spellEnd"/>
      <w:r>
        <w:t xml:space="preserve">, </w:t>
      </w:r>
      <w:proofErr w:type="spellStart"/>
      <w:r>
        <w:t>Opichén</w:t>
      </w:r>
      <w:proofErr w:type="spellEnd"/>
      <w:r>
        <w:t xml:space="preserve">, </w:t>
      </w:r>
      <w:proofErr w:type="spellStart"/>
      <w:r>
        <w:t>Oxkutzcab</w:t>
      </w:r>
      <w:proofErr w:type="spellEnd"/>
      <w:r>
        <w:t xml:space="preserve">, </w:t>
      </w:r>
      <w:proofErr w:type="spellStart"/>
      <w:r>
        <w:t>Panabá</w:t>
      </w:r>
      <w:proofErr w:type="spellEnd"/>
      <w:r>
        <w:t xml:space="preserve">, Peto, Progreso, </w:t>
      </w:r>
      <w:proofErr w:type="spellStart"/>
      <w:r>
        <w:t>Samahil</w:t>
      </w:r>
      <w:proofErr w:type="spellEnd"/>
      <w:r>
        <w:t xml:space="preserve">, </w:t>
      </w:r>
      <w:proofErr w:type="spellStart"/>
      <w:r>
        <w:t>Sanahcat</w:t>
      </w:r>
      <w:proofErr w:type="spellEnd"/>
      <w:r>
        <w:t xml:space="preserve">, San Felipe, Santa Elena, </w:t>
      </w:r>
      <w:proofErr w:type="spellStart"/>
      <w:r>
        <w:t>Sinanché</w:t>
      </w:r>
      <w:proofErr w:type="spellEnd"/>
      <w:r>
        <w:t xml:space="preserve">, </w:t>
      </w:r>
      <w:proofErr w:type="spellStart"/>
      <w:r>
        <w:t>Sotuta</w:t>
      </w:r>
      <w:proofErr w:type="spellEnd"/>
      <w:r>
        <w:t xml:space="preserve">, </w:t>
      </w:r>
      <w:proofErr w:type="spellStart"/>
      <w:r>
        <w:t>Sucilá</w:t>
      </w:r>
      <w:proofErr w:type="spellEnd"/>
      <w:r>
        <w:t xml:space="preserve">, </w:t>
      </w:r>
      <w:proofErr w:type="spellStart"/>
      <w:r>
        <w:t>Sudzal</w:t>
      </w:r>
      <w:proofErr w:type="spellEnd"/>
      <w:r>
        <w:t xml:space="preserve">, </w:t>
      </w:r>
      <w:proofErr w:type="spellStart"/>
      <w:r>
        <w:t>Tahdziú</w:t>
      </w:r>
      <w:proofErr w:type="spellEnd"/>
      <w:r>
        <w:t xml:space="preserve">, </w:t>
      </w:r>
      <w:proofErr w:type="spellStart"/>
      <w:r>
        <w:t>Teabo</w:t>
      </w:r>
      <w:proofErr w:type="spellEnd"/>
      <w:r>
        <w:t xml:space="preserve">, </w:t>
      </w:r>
      <w:proofErr w:type="spellStart"/>
      <w:r>
        <w:t>Tecoh</w:t>
      </w:r>
      <w:proofErr w:type="spellEnd"/>
      <w:r>
        <w:t xml:space="preserve">, </w:t>
      </w:r>
      <w:proofErr w:type="spellStart"/>
      <w:r>
        <w:t>Tekax</w:t>
      </w:r>
      <w:proofErr w:type="spellEnd"/>
      <w:r>
        <w:t xml:space="preserve">, </w:t>
      </w:r>
      <w:proofErr w:type="spellStart"/>
      <w:r>
        <w:t>Tekom</w:t>
      </w:r>
      <w:proofErr w:type="spellEnd"/>
      <w:r>
        <w:t xml:space="preserve">, Teya, </w:t>
      </w:r>
      <w:proofErr w:type="spellStart"/>
      <w:r>
        <w:t>Ticul</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Tixkokob</w:t>
      </w:r>
      <w:proofErr w:type="spellEnd"/>
      <w:r>
        <w:t xml:space="preserve">, </w:t>
      </w:r>
      <w:proofErr w:type="spellStart"/>
      <w:r>
        <w:t>Tizimín</w:t>
      </w:r>
      <w:proofErr w:type="spellEnd"/>
      <w:r>
        <w:t xml:space="preserve">, </w:t>
      </w:r>
      <w:proofErr w:type="spellStart"/>
      <w:r>
        <w:t>Tunkás</w:t>
      </w:r>
      <w:proofErr w:type="spellEnd"/>
      <w:r>
        <w:t xml:space="preserve">, </w:t>
      </w:r>
      <w:proofErr w:type="spellStart"/>
      <w:r>
        <w:t>Tzucacab</w:t>
      </w:r>
      <w:proofErr w:type="spellEnd"/>
      <w:r>
        <w:t xml:space="preserve">, </w:t>
      </w:r>
      <w:proofErr w:type="spellStart"/>
      <w:r>
        <w:t>Uaym</w:t>
      </w:r>
      <w:r>
        <w:t>a</w:t>
      </w:r>
      <w:proofErr w:type="spellEnd"/>
      <w:r>
        <w:t xml:space="preserve">, </w:t>
      </w:r>
      <w:proofErr w:type="spellStart"/>
      <w:r>
        <w:t>Ucú</w:t>
      </w:r>
      <w:proofErr w:type="spellEnd"/>
      <w:r>
        <w:t xml:space="preserve">, Umán, Valladolid, </w:t>
      </w:r>
      <w:proofErr w:type="spellStart"/>
      <w:r>
        <w:t>Yaxcabá</w:t>
      </w:r>
      <w:proofErr w:type="spellEnd"/>
      <w:r>
        <w:t xml:space="preserve">, </w:t>
      </w:r>
      <w:proofErr w:type="spellStart"/>
      <w:r>
        <w:t>Yaxkukul</w:t>
      </w:r>
      <w:proofErr w:type="spellEnd"/>
      <w:r>
        <w:t xml:space="preserve"> y </w:t>
      </w:r>
      <w:proofErr w:type="spellStart"/>
      <w:r>
        <w:t>Yobaín</w:t>
      </w:r>
      <w:proofErr w:type="spellEnd"/>
      <w:r>
        <w:t>.</w:t>
      </w:r>
    </w:p>
    <w:p w14:paraId="583824DE" w14:textId="77777777" w:rsidR="006467A5" w:rsidRDefault="006467A5">
      <w:pPr>
        <w:pStyle w:val="normal0"/>
        <w:spacing w:line="276" w:lineRule="auto"/>
        <w:jc w:val="both"/>
      </w:pPr>
    </w:p>
    <w:p w14:paraId="7CEB4EF5" w14:textId="77777777" w:rsidR="006467A5" w:rsidRDefault="00252AFB">
      <w:pPr>
        <w:pStyle w:val="normal0"/>
        <w:spacing w:line="276" w:lineRule="auto"/>
        <w:jc w:val="both"/>
      </w:pPr>
      <w:r>
        <w:rPr>
          <w:b/>
        </w:rPr>
        <w:t>¿Cómo solicitar el apoyo?</w:t>
      </w:r>
      <w:r>
        <w:t xml:space="preserve"> </w:t>
      </w:r>
    </w:p>
    <w:p w14:paraId="6A4105F0" w14:textId="77777777" w:rsidR="006467A5" w:rsidRDefault="00252AFB">
      <w:pPr>
        <w:pStyle w:val="normal0"/>
        <w:spacing w:line="276" w:lineRule="auto"/>
        <w:jc w:val="both"/>
      </w:pPr>
      <w:r>
        <w:t>Deberá ir a su centro de salud más cercano con su póliza del Seguro Popular (en caso de tenerlo) y con su carnet de citas. Ahí podrá solicitar el servicio.</w:t>
      </w:r>
    </w:p>
    <w:p w14:paraId="5B8DA89E" w14:textId="77777777" w:rsidR="006467A5" w:rsidRDefault="006467A5">
      <w:pPr>
        <w:pStyle w:val="normal0"/>
        <w:jc w:val="both"/>
      </w:pPr>
    </w:p>
    <w:p w14:paraId="648AACD5" w14:textId="77777777" w:rsidR="006467A5" w:rsidRDefault="006467A5">
      <w:pPr>
        <w:pStyle w:val="normal0"/>
        <w:jc w:val="both"/>
      </w:pPr>
    </w:p>
    <w:p w14:paraId="371555C0" w14:textId="77777777" w:rsidR="006467A5" w:rsidRDefault="006467A5">
      <w:pPr>
        <w:pStyle w:val="normal0"/>
        <w:jc w:val="both"/>
      </w:pPr>
    </w:p>
    <w:p w14:paraId="48876F95" w14:textId="77777777" w:rsidR="006467A5" w:rsidRDefault="00252AFB">
      <w:pPr>
        <w:pStyle w:val="normal0"/>
        <w:ind w:left="284" w:right="418"/>
        <w:jc w:val="center"/>
      </w:pPr>
      <w:r>
        <w:rPr>
          <w:b/>
          <w:i/>
          <w:sz w:val="18"/>
          <w:szCs w:val="18"/>
        </w:rPr>
        <w:t>Datos contacto</w:t>
      </w:r>
    </w:p>
    <w:p w14:paraId="0ED06FE3" w14:textId="77777777" w:rsidR="006467A5" w:rsidRDefault="00252AFB">
      <w:pPr>
        <w:pStyle w:val="normal0"/>
        <w:ind w:left="284" w:right="418"/>
      </w:pPr>
      <w:r>
        <w:rPr>
          <w:b/>
          <w:sz w:val="18"/>
          <w:szCs w:val="18"/>
        </w:rPr>
        <w:t xml:space="preserve">Nombre: </w:t>
      </w:r>
      <w:r>
        <w:rPr>
          <w:sz w:val="18"/>
          <w:szCs w:val="18"/>
        </w:rPr>
        <w:t>Gilda Mildred Ojeda Méndez</w:t>
      </w:r>
    </w:p>
    <w:p w14:paraId="6D611940" w14:textId="77777777" w:rsidR="006467A5" w:rsidRDefault="00252AFB">
      <w:pPr>
        <w:pStyle w:val="normal0"/>
        <w:ind w:left="284" w:right="418"/>
      </w:pPr>
      <w:r>
        <w:rPr>
          <w:b/>
          <w:sz w:val="18"/>
          <w:szCs w:val="18"/>
        </w:rPr>
        <w:t>Dependencia/Departamento</w:t>
      </w:r>
      <w:r>
        <w:rPr>
          <w:sz w:val="18"/>
          <w:szCs w:val="18"/>
        </w:rPr>
        <w:t>: SSY/Dirección de Prevención y Protección a la Salud</w:t>
      </w:r>
    </w:p>
    <w:p w14:paraId="41129886" w14:textId="77777777" w:rsidR="006467A5" w:rsidRDefault="00252AFB">
      <w:pPr>
        <w:pStyle w:val="normal0"/>
        <w:ind w:left="284" w:right="418"/>
      </w:pPr>
      <w:r>
        <w:rPr>
          <w:b/>
          <w:sz w:val="18"/>
          <w:szCs w:val="18"/>
        </w:rPr>
        <w:t xml:space="preserve">Teléfono: </w:t>
      </w:r>
      <w:r>
        <w:rPr>
          <w:sz w:val="18"/>
          <w:szCs w:val="18"/>
        </w:rPr>
        <w:t xml:space="preserve">9303050 </w:t>
      </w:r>
      <w:proofErr w:type="spellStart"/>
      <w:r>
        <w:rPr>
          <w:sz w:val="18"/>
          <w:szCs w:val="18"/>
        </w:rPr>
        <w:t>ext</w:t>
      </w:r>
      <w:proofErr w:type="spellEnd"/>
      <w:r>
        <w:rPr>
          <w:sz w:val="18"/>
          <w:szCs w:val="18"/>
        </w:rPr>
        <w:t xml:space="preserve"> 45001</w:t>
      </w:r>
    </w:p>
    <w:p w14:paraId="0172124B" w14:textId="77777777" w:rsidR="006467A5" w:rsidRDefault="00252AFB">
      <w:pPr>
        <w:pStyle w:val="normal0"/>
        <w:ind w:left="284" w:right="418"/>
      </w:pPr>
      <w:r>
        <w:rPr>
          <w:b/>
          <w:sz w:val="18"/>
          <w:szCs w:val="18"/>
        </w:rPr>
        <w:t>Correo electrónico:</w:t>
      </w:r>
      <w:r>
        <w:rPr>
          <w:sz w:val="18"/>
          <w:szCs w:val="18"/>
        </w:rPr>
        <w:t xml:space="preserve"> </w:t>
      </w:r>
      <w:hyperlink r:id="rId256">
        <w:r>
          <w:rPr>
            <w:sz w:val="18"/>
            <w:szCs w:val="18"/>
          </w:rPr>
          <w:t>ca.m.u.yucatan@ssy.gob.mx</w:t>
        </w:r>
      </w:hyperlink>
      <w:hyperlink r:id="rId257"/>
    </w:p>
    <w:p w14:paraId="103470E9" w14:textId="77777777" w:rsidR="006467A5" w:rsidRDefault="00252AFB">
      <w:pPr>
        <w:pStyle w:val="normal0"/>
      </w:pPr>
      <w:hyperlink r:id="rId258"/>
    </w:p>
    <w:p w14:paraId="46DC4DD2" w14:textId="77777777" w:rsidR="006467A5" w:rsidRDefault="00252AFB">
      <w:pPr>
        <w:pStyle w:val="normal0"/>
      </w:pPr>
      <w:hyperlink r:id="rId259"/>
    </w:p>
    <w:p w14:paraId="0CA258F5" w14:textId="77777777" w:rsidR="006467A5" w:rsidRDefault="00252AFB">
      <w:pPr>
        <w:pStyle w:val="normal0"/>
      </w:pPr>
      <w:hyperlink r:id="rId260"/>
    </w:p>
    <w:p w14:paraId="4B3B5AC3" w14:textId="77777777" w:rsidR="006467A5" w:rsidRDefault="00252AFB">
      <w:pPr>
        <w:pStyle w:val="normal0"/>
      </w:pPr>
      <w:hyperlink r:id="rId261"/>
    </w:p>
    <w:p w14:paraId="3F15C7AD" w14:textId="77777777" w:rsidR="006467A5" w:rsidRDefault="00252AFB">
      <w:pPr>
        <w:pStyle w:val="normal0"/>
      </w:pPr>
      <w:hyperlink r:id="rId262"/>
    </w:p>
    <w:p w14:paraId="419A13B6" w14:textId="77777777" w:rsidR="006467A5" w:rsidRDefault="00252AFB">
      <w:pPr>
        <w:pStyle w:val="normal0"/>
      </w:pPr>
      <w:hyperlink r:id="rId263"/>
    </w:p>
    <w:p w14:paraId="4EF2FB1E" w14:textId="77777777" w:rsidR="006467A5" w:rsidRDefault="00252AFB">
      <w:pPr>
        <w:pStyle w:val="normal0"/>
      </w:pPr>
      <w:hyperlink r:id="rId264"/>
    </w:p>
    <w:p w14:paraId="5A988B1C" w14:textId="77777777" w:rsidR="006467A5" w:rsidRDefault="00252AFB">
      <w:pPr>
        <w:pStyle w:val="normal0"/>
      </w:pPr>
      <w:r>
        <w:br w:type="page"/>
      </w:r>
    </w:p>
    <w:p w14:paraId="291D8984" w14:textId="77777777" w:rsidR="006467A5" w:rsidRDefault="00252AFB">
      <w:pPr>
        <w:pStyle w:val="normal0"/>
      </w:pPr>
      <w:hyperlink r:id="rId265"/>
    </w:p>
    <w:p w14:paraId="6D314659" w14:textId="77777777" w:rsidR="006467A5" w:rsidRDefault="00252AFB">
      <w:pPr>
        <w:pStyle w:val="normal0"/>
      </w:pPr>
      <w:hyperlink r:id="rId266"/>
    </w:p>
    <w:p w14:paraId="1664A36B" w14:textId="77777777" w:rsidR="006467A5" w:rsidRDefault="00252AFB">
      <w:pPr>
        <w:pStyle w:val="normal0"/>
      </w:pPr>
      <w:hyperlink r:id="rId267"/>
    </w:p>
    <w:p w14:paraId="2DDE06AE" w14:textId="77777777" w:rsidR="006467A5" w:rsidRDefault="00252AFB">
      <w:pPr>
        <w:pStyle w:val="Heading2"/>
        <w:numPr>
          <w:ilvl w:val="0"/>
          <w:numId w:val="53"/>
        </w:numPr>
        <w:spacing w:before="0"/>
        <w:ind w:hanging="360"/>
        <w:jc w:val="both"/>
      </w:pPr>
      <w:bookmarkStart w:id="64" w:name="_3cqmetx" w:colFirst="0" w:colLast="0"/>
      <w:bookmarkEnd w:id="64"/>
      <w:r>
        <w:t>SSY- Prevención y Control del Cáncer de Mama*</w:t>
      </w:r>
    </w:p>
    <w:p w14:paraId="39B30DA3" w14:textId="77777777" w:rsidR="006467A5" w:rsidRDefault="006467A5">
      <w:pPr>
        <w:pStyle w:val="normal0"/>
      </w:pPr>
    </w:p>
    <w:p w14:paraId="251F0A8C" w14:textId="77777777" w:rsidR="006467A5" w:rsidRDefault="006467A5">
      <w:pPr>
        <w:pStyle w:val="normal0"/>
      </w:pPr>
    </w:p>
    <w:p w14:paraId="32E458A7" w14:textId="77777777" w:rsidR="006467A5" w:rsidRDefault="006467A5">
      <w:pPr>
        <w:pStyle w:val="normal0"/>
      </w:pPr>
    </w:p>
    <w:tbl>
      <w:tblPr>
        <w:tblStyle w:val="afff"/>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481211CA" w14:textId="77777777">
        <w:trPr>
          <w:trHeight w:val="480"/>
        </w:trPr>
        <w:tc>
          <w:tcPr>
            <w:tcW w:w="1236" w:type="dxa"/>
            <w:vAlign w:val="center"/>
          </w:tcPr>
          <w:p w14:paraId="7D29D68E" w14:textId="77777777" w:rsidR="006467A5" w:rsidRDefault="00252AFB">
            <w:pPr>
              <w:pStyle w:val="normal0"/>
              <w:widowControl w:val="0"/>
              <w:spacing w:line="276" w:lineRule="auto"/>
              <w:contextualSpacing w:val="0"/>
              <w:jc w:val="center"/>
            </w:pPr>
            <w:r>
              <w:rPr>
                <w:noProof/>
                <w:lang w:val="en-US"/>
              </w:rPr>
              <w:drawing>
                <wp:inline distT="0" distB="0" distL="0" distR="0" wp14:anchorId="62DED0B7" wp14:editId="18F9D6D9">
                  <wp:extent cx="414721" cy="414721"/>
                  <wp:effectExtent l="0" t="0" r="0" b="0"/>
                  <wp:docPr id="132" name="image187.png" descr="http://www.polloaldia.com/img/saludnoti.png"/>
                  <wp:cNvGraphicFramePr/>
                  <a:graphic xmlns:a="http://schemas.openxmlformats.org/drawingml/2006/main">
                    <a:graphicData uri="http://schemas.openxmlformats.org/drawingml/2006/picture">
                      <pic:pic xmlns:pic="http://schemas.openxmlformats.org/drawingml/2006/picture">
                        <pic:nvPicPr>
                          <pic:cNvPr id="0" name="image187.png" descr="http://www.polloaldia.com/img/saludnoti.png"/>
                          <pic:cNvPicPr preferRelativeResize="0"/>
                        </pic:nvPicPr>
                        <pic:blipFill>
                          <a:blip r:embed="rId210"/>
                          <a:srcRect/>
                          <a:stretch>
                            <a:fillRect/>
                          </a:stretch>
                        </pic:blipFill>
                        <pic:spPr>
                          <a:xfrm>
                            <a:off x="0" y="0"/>
                            <a:ext cx="414721" cy="414721"/>
                          </a:xfrm>
                          <a:prstGeom prst="rect">
                            <a:avLst/>
                          </a:prstGeom>
                          <a:ln/>
                        </pic:spPr>
                      </pic:pic>
                    </a:graphicData>
                  </a:graphic>
                </wp:inline>
              </w:drawing>
            </w:r>
          </w:p>
        </w:tc>
        <w:tc>
          <w:tcPr>
            <w:tcW w:w="7285" w:type="dxa"/>
            <w:vAlign w:val="center"/>
          </w:tcPr>
          <w:p w14:paraId="49190843" w14:textId="77777777" w:rsidR="006467A5" w:rsidRDefault="00252AFB">
            <w:pPr>
              <w:pStyle w:val="normal0"/>
              <w:contextualSpacing w:val="0"/>
              <w:jc w:val="both"/>
            </w:pPr>
            <w:r>
              <w:rPr>
                <w:b/>
                <w:sz w:val="18"/>
                <w:szCs w:val="18"/>
              </w:rPr>
              <w:t>Apoyos:</w:t>
            </w:r>
            <w:r>
              <w:rPr>
                <w:sz w:val="18"/>
                <w:szCs w:val="18"/>
              </w:rPr>
              <w:t xml:space="preserve"> </w:t>
            </w:r>
          </w:p>
          <w:p w14:paraId="605EC3C9" w14:textId="77777777" w:rsidR="006467A5" w:rsidRDefault="00252AFB">
            <w:pPr>
              <w:pStyle w:val="normal0"/>
              <w:numPr>
                <w:ilvl w:val="0"/>
                <w:numId w:val="99"/>
              </w:numPr>
              <w:ind w:hanging="360"/>
              <w:jc w:val="both"/>
              <w:rPr>
                <w:sz w:val="18"/>
                <w:szCs w:val="18"/>
              </w:rPr>
            </w:pPr>
            <w:r>
              <w:rPr>
                <w:sz w:val="18"/>
                <w:szCs w:val="18"/>
              </w:rPr>
              <w:t>Estudios para detección</w:t>
            </w:r>
          </w:p>
          <w:p w14:paraId="2E89E0DE" w14:textId="77777777" w:rsidR="006467A5" w:rsidRDefault="00252AFB">
            <w:pPr>
              <w:pStyle w:val="normal0"/>
              <w:numPr>
                <w:ilvl w:val="0"/>
                <w:numId w:val="99"/>
              </w:numPr>
              <w:ind w:hanging="360"/>
              <w:jc w:val="both"/>
              <w:rPr>
                <w:sz w:val="18"/>
                <w:szCs w:val="18"/>
              </w:rPr>
            </w:pPr>
            <w:r>
              <w:rPr>
                <w:sz w:val="18"/>
                <w:szCs w:val="18"/>
              </w:rPr>
              <w:t>-Información sobre el cáncer de mama</w:t>
            </w:r>
          </w:p>
          <w:p w14:paraId="7A847F3C" w14:textId="77777777" w:rsidR="006467A5" w:rsidRDefault="00252AFB">
            <w:pPr>
              <w:pStyle w:val="normal0"/>
              <w:numPr>
                <w:ilvl w:val="0"/>
                <w:numId w:val="99"/>
              </w:numPr>
              <w:ind w:hanging="360"/>
              <w:jc w:val="both"/>
              <w:rPr>
                <w:sz w:val="18"/>
                <w:szCs w:val="18"/>
              </w:rPr>
            </w:pPr>
            <w:r>
              <w:rPr>
                <w:sz w:val="18"/>
                <w:szCs w:val="18"/>
              </w:rPr>
              <w:t>Consulta de lesión precancerosa y tratamiento</w:t>
            </w:r>
          </w:p>
        </w:tc>
      </w:tr>
      <w:tr w:rsidR="006467A5" w14:paraId="7DCC4796" w14:textId="77777777">
        <w:trPr>
          <w:trHeight w:val="780"/>
        </w:trPr>
        <w:tc>
          <w:tcPr>
            <w:tcW w:w="1236" w:type="dxa"/>
          </w:tcPr>
          <w:p w14:paraId="784148EC" w14:textId="77777777" w:rsidR="006467A5" w:rsidRDefault="00252AFB">
            <w:pPr>
              <w:pStyle w:val="normal0"/>
              <w:widowControl w:val="0"/>
              <w:spacing w:line="276" w:lineRule="auto"/>
              <w:contextualSpacing w:val="0"/>
              <w:jc w:val="center"/>
            </w:pPr>
            <w:r>
              <w:rPr>
                <w:noProof/>
                <w:lang w:val="en-US"/>
              </w:rPr>
              <w:drawing>
                <wp:inline distT="0" distB="0" distL="0" distR="0" wp14:anchorId="43B3F88E" wp14:editId="6A53427D">
                  <wp:extent cx="372221" cy="379115"/>
                  <wp:effectExtent l="0" t="0" r="0" b="0"/>
                  <wp:docPr id="13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36"/>
                          <a:srcRect l="23229" t="25697" r="46176" b="18879"/>
                          <a:stretch>
                            <a:fillRect/>
                          </a:stretch>
                        </pic:blipFill>
                        <pic:spPr>
                          <a:xfrm>
                            <a:off x="0" y="0"/>
                            <a:ext cx="372221" cy="379115"/>
                          </a:xfrm>
                          <a:prstGeom prst="rect">
                            <a:avLst/>
                          </a:prstGeom>
                          <a:ln/>
                        </pic:spPr>
                      </pic:pic>
                    </a:graphicData>
                  </a:graphic>
                </wp:inline>
              </w:drawing>
            </w:r>
          </w:p>
        </w:tc>
        <w:tc>
          <w:tcPr>
            <w:tcW w:w="7285" w:type="dxa"/>
            <w:vAlign w:val="center"/>
          </w:tcPr>
          <w:p w14:paraId="7B977E11"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 xml:space="preserve">Mujeres de 25 a 39 años para detección (exploración anual). Mujeres de 40 a 69 para toma de mastografía. Y mujeres de 25 a 69 para consulta y tratamiento. </w:t>
            </w:r>
          </w:p>
        </w:tc>
      </w:tr>
    </w:tbl>
    <w:p w14:paraId="20E3379C" w14:textId="77777777" w:rsidR="006467A5" w:rsidRDefault="006467A5">
      <w:pPr>
        <w:pStyle w:val="normal0"/>
        <w:spacing w:line="276" w:lineRule="auto"/>
        <w:jc w:val="both"/>
      </w:pPr>
    </w:p>
    <w:p w14:paraId="47D927B9" w14:textId="77777777" w:rsidR="006467A5" w:rsidRDefault="006467A5">
      <w:pPr>
        <w:pStyle w:val="normal0"/>
        <w:spacing w:line="276" w:lineRule="auto"/>
        <w:jc w:val="both"/>
      </w:pPr>
    </w:p>
    <w:p w14:paraId="70D5CC0E" w14:textId="77777777" w:rsidR="006467A5" w:rsidRDefault="006467A5">
      <w:pPr>
        <w:pStyle w:val="normal0"/>
        <w:spacing w:line="276" w:lineRule="auto"/>
        <w:jc w:val="both"/>
      </w:pPr>
    </w:p>
    <w:p w14:paraId="55022BD9" w14:textId="77777777" w:rsidR="006467A5" w:rsidRDefault="006467A5">
      <w:pPr>
        <w:pStyle w:val="normal0"/>
        <w:spacing w:line="276" w:lineRule="auto"/>
        <w:jc w:val="both"/>
      </w:pPr>
    </w:p>
    <w:p w14:paraId="4F58F9ED" w14:textId="77777777" w:rsidR="006467A5" w:rsidRDefault="006467A5">
      <w:pPr>
        <w:pStyle w:val="normal0"/>
        <w:spacing w:line="276" w:lineRule="auto"/>
        <w:jc w:val="both"/>
      </w:pPr>
    </w:p>
    <w:p w14:paraId="2378C7A0" w14:textId="77777777" w:rsidR="006467A5" w:rsidRDefault="006467A5">
      <w:pPr>
        <w:pStyle w:val="normal0"/>
        <w:spacing w:line="276" w:lineRule="auto"/>
        <w:jc w:val="both"/>
      </w:pPr>
    </w:p>
    <w:p w14:paraId="6B8F0663" w14:textId="77777777" w:rsidR="006467A5" w:rsidRDefault="006467A5">
      <w:pPr>
        <w:pStyle w:val="normal0"/>
        <w:spacing w:line="276" w:lineRule="auto"/>
        <w:jc w:val="both"/>
      </w:pPr>
    </w:p>
    <w:p w14:paraId="68F4E5D2" w14:textId="77777777" w:rsidR="006467A5" w:rsidRDefault="006467A5">
      <w:pPr>
        <w:pStyle w:val="normal0"/>
        <w:jc w:val="both"/>
      </w:pPr>
    </w:p>
    <w:p w14:paraId="16218BD3" w14:textId="77777777" w:rsidR="006467A5" w:rsidRDefault="006467A5">
      <w:pPr>
        <w:pStyle w:val="normal0"/>
        <w:jc w:val="both"/>
      </w:pPr>
    </w:p>
    <w:p w14:paraId="1FFDCBA9" w14:textId="77777777" w:rsidR="006467A5" w:rsidRDefault="006467A5">
      <w:pPr>
        <w:pStyle w:val="normal0"/>
        <w:jc w:val="both"/>
      </w:pPr>
    </w:p>
    <w:p w14:paraId="667ADA19" w14:textId="77777777" w:rsidR="006467A5" w:rsidRDefault="00252AFB">
      <w:pPr>
        <w:pStyle w:val="normal0"/>
        <w:spacing w:line="276" w:lineRule="auto"/>
        <w:jc w:val="both"/>
      </w:pPr>
      <w:r>
        <w:rPr>
          <w:b/>
        </w:rPr>
        <w:t xml:space="preserve">Municipios: </w:t>
      </w:r>
      <w:proofErr w:type="spellStart"/>
      <w:r>
        <w:t>Bokobá</w:t>
      </w:r>
      <w:proofErr w:type="spellEnd"/>
      <w:r>
        <w:t xml:space="preserve">, </w:t>
      </w:r>
      <w:proofErr w:type="spellStart"/>
      <w:r>
        <w:t>Buctzotz</w:t>
      </w:r>
      <w:proofErr w:type="spellEnd"/>
      <w:r>
        <w:t xml:space="preserve">, </w:t>
      </w:r>
      <w:proofErr w:type="spellStart"/>
      <w:r>
        <w:t>Cantamayec</w:t>
      </w:r>
      <w:proofErr w:type="spellEnd"/>
      <w:r>
        <w:t xml:space="preserve">, </w:t>
      </w:r>
      <w:proofErr w:type="spellStart"/>
      <w:r>
        <w:t>Celestún</w:t>
      </w:r>
      <w:proofErr w:type="spellEnd"/>
      <w:r>
        <w:t xml:space="preserve">, </w:t>
      </w:r>
      <w:proofErr w:type="spellStart"/>
      <w:r>
        <w:t>Cenotillo</w:t>
      </w:r>
      <w:proofErr w:type="spellEnd"/>
      <w:r>
        <w:t xml:space="preserve">, </w:t>
      </w:r>
      <w:proofErr w:type="spellStart"/>
      <w:r>
        <w:t>Conkal</w:t>
      </w:r>
      <w:proofErr w:type="spellEnd"/>
      <w:r>
        <w:t xml:space="preserve">, </w:t>
      </w:r>
      <w:proofErr w:type="spellStart"/>
      <w:r>
        <w:t>Cuncunul</w:t>
      </w:r>
      <w:proofErr w:type="spellEnd"/>
      <w:r>
        <w:t xml:space="preserve">, </w:t>
      </w:r>
      <w:proofErr w:type="spellStart"/>
      <w:r>
        <w:t>Chacsinkín</w:t>
      </w:r>
      <w:proofErr w:type="spellEnd"/>
      <w:r>
        <w:t xml:space="preserve">, </w:t>
      </w:r>
      <w:proofErr w:type="spellStart"/>
      <w:r>
        <w:t>Chankom</w:t>
      </w:r>
      <w:proofErr w:type="spellEnd"/>
      <w:r>
        <w:t xml:space="preserve">, </w:t>
      </w:r>
      <w:proofErr w:type="spellStart"/>
      <w:r>
        <w:t>Chapab</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Chikindzonot</w:t>
      </w:r>
      <w:proofErr w:type="spellEnd"/>
      <w:r>
        <w:t xml:space="preserve">, </w:t>
      </w:r>
      <w:proofErr w:type="spellStart"/>
      <w:r>
        <w:t>Chumayel</w:t>
      </w:r>
      <w:proofErr w:type="spellEnd"/>
      <w:r>
        <w:t xml:space="preserve">, </w:t>
      </w:r>
      <w:proofErr w:type="spellStart"/>
      <w:r>
        <w:t>Dzan</w:t>
      </w:r>
      <w:proofErr w:type="spellEnd"/>
      <w:r>
        <w:t xml:space="preserve">, </w:t>
      </w:r>
      <w:proofErr w:type="spellStart"/>
      <w:r>
        <w:t>Dzitás</w:t>
      </w:r>
      <w:proofErr w:type="spellEnd"/>
      <w:r>
        <w:t xml:space="preserve">, </w:t>
      </w:r>
      <w:proofErr w:type="spellStart"/>
      <w:r>
        <w:t>Dzoncauich</w:t>
      </w:r>
      <w:proofErr w:type="spellEnd"/>
      <w:r>
        <w:t xml:space="preserve">, Espita, </w:t>
      </w:r>
      <w:proofErr w:type="spellStart"/>
      <w:r>
        <w:t>Halachó</w:t>
      </w:r>
      <w:proofErr w:type="spellEnd"/>
      <w:r>
        <w:t xml:space="preserve">, </w:t>
      </w:r>
      <w:proofErr w:type="spellStart"/>
      <w:r>
        <w:t>Hocabá</w:t>
      </w:r>
      <w:proofErr w:type="spellEnd"/>
      <w:r>
        <w:t xml:space="preserve">, </w:t>
      </w:r>
      <w:proofErr w:type="spellStart"/>
      <w:r>
        <w:t>Hunucmá</w:t>
      </w:r>
      <w:proofErr w:type="spellEnd"/>
      <w:r>
        <w:t xml:space="preserve">, </w:t>
      </w:r>
      <w:proofErr w:type="spellStart"/>
      <w:r>
        <w:t>Izamal</w:t>
      </w:r>
      <w:proofErr w:type="spellEnd"/>
      <w:r>
        <w:t xml:space="preserve">, </w:t>
      </w:r>
      <w:proofErr w:type="spellStart"/>
      <w:r>
        <w:t>Kanasín</w:t>
      </w:r>
      <w:proofErr w:type="spellEnd"/>
      <w:r>
        <w:t xml:space="preserve">, </w:t>
      </w:r>
      <w:proofErr w:type="spellStart"/>
      <w:r>
        <w:t>Kantunil</w:t>
      </w:r>
      <w:proofErr w:type="spellEnd"/>
      <w:r>
        <w:t xml:space="preserve">, Maní, </w:t>
      </w:r>
      <w:proofErr w:type="spellStart"/>
      <w:r>
        <w:t>Maxcanú</w:t>
      </w:r>
      <w:proofErr w:type="spellEnd"/>
      <w:r>
        <w:t xml:space="preserve">, Mérida, </w:t>
      </w:r>
      <w:proofErr w:type="spellStart"/>
      <w:r>
        <w:t>Moco</w:t>
      </w:r>
      <w:r>
        <w:t>chá</w:t>
      </w:r>
      <w:proofErr w:type="spellEnd"/>
      <w:r>
        <w:t xml:space="preserve">, </w:t>
      </w:r>
      <w:proofErr w:type="spellStart"/>
      <w:r>
        <w:t>Motul</w:t>
      </w:r>
      <w:proofErr w:type="spellEnd"/>
      <w:r>
        <w:t xml:space="preserve">, </w:t>
      </w:r>
      <w:proofErr w:type="spellStart"/>
      <w:r>
        <w:t>Muxupip</w:t>
      </w:r>
      <w:proofErr w:type="spellEnd"/>
      <w:r>
        <w:t xml:space="preserve">, </w:t>
      </w:r>
      <w:proofErr w:type="spellStart"/>
      <w:r>
        <w:t>Opichén</w:t>
      </w:r>
      <w:proofErr w:type="spellEnd"/>
      <w:r>
        <w:t xml:space="preserve">, </w:t>
      </w:r>
      <w:proofErr w:type="spellStart"/>
      <w:r>
        <w:t>Oxkutzcab</w:t>
      </w:r>
      <w:proofErr w:type="spellEnd"/>
      <w:r>
        <w:t xml:space="preserve">, </w:t>
      </w:r>
      <w:proofErr w:type="spellStart"/>
      <w:r>
        <w:t>Panabá</w:t>
      </w:r>
      <w:proofErr w:type="spellEnd"/>
      <w:r>
        <w:t xml:space="preserve">, Peto, Progreso, Río Lagartos, </w:t>
      </w:r>
      <w:proofErr w:type="spellStart"/>
      <w:r>
        <w:t>Samahil</w:t>
      </w:r>
      <w:proofErr w:type="spellEnd"/>
      <w:r>
        <w:t xml:space="preserve">, </w:t>
      </w:r>
      <w:proofErr w:type="spellStart"/>
      <w:r>
        <w:t>Sanahcat</w:t>
      </w:r>
      <w:proofErr w:type="spellEnd"/>
      <w:r>
        <w:t xml:space="preserve">, San Felipe, Santa Elena, </w:t>
      </w:r>
      <w:proofErr w:type="spellStart"/>
      <w:r>
        <w:t>Sinanché</w:t>
      </w:r>
      <w:proofErr w:type="spellEnd"/>
      <w:r>
        <w:t xml:space="preserve">, </w:t>
      </w:r>
      <w:proofErr w:type="spellStart"/>
      <w:r>
        <w:t>Sotuta</w:t>
      </w:r>
      <w:proofErr w:type="spellEnd"/>
      <w:r>
        <w:t xml:space="preserve">, </w:t>
      </w:r>
      <w:proofErr w:type="spellStart"/>
      <w:r>
        <w:t>Sucilá</w:t>
      </w:r>
      <w:proofErr w:type="spellEnd"/>
      <w:r>
        <w:t xml:space="preserve">, </w:t>
      </w:r>
      <w:proofErr w:type="spellStart"/>
      <w:r>
        <w:t>Sudzal</w:t>
      </w:r>
      <w:proofErr w:type="spellEnd"/>
      <w:r>
        <w:t xml:space="preserve">, </w:t>
      </w:r>
      <w:proofErr w:type="spellStart"/>
      <w:r>
        <w:t>Teabo</w:t>
      </w:r>
      <w:proofErr w:type="spellEnd"/>
      <w:r>
        <w:t xml:space="preserve">, </w:t>
      </w:r>
      <w:proofErr w:type="spellStart"/>
      <w:r>
        <w:t>Tecoh</w:t>
      </w:r>
      <w:proofErr w:type="spellEnd"/>
      <w:r>
        <w:t xml:space="preserve">, </w:t>
      </w:r>
      <w:proofErr w:type="spellStart"/>
      <w:r>
        <w:t>Tekax</w:t>
      </w:r>
      <w:proofErr w:type="spellEnd"/>
      <w:r>
        <w:t xml:space="preserve">, </w:t>
      </w:r>
      <w:proofErr w:type="spellStart"/>
      <w:r>
        <w:t>Tekom</w:t>
      </w:r>
      <w:proofErr w:type="spellEnd"/>
      <w:r>
        <w:t xml:space="preserve">, Teya, </w:t>
      </w:r>
      <w:proofErr w:type="spellStart"/>
      <w:r>
        <w:t>Ticul</w:t>
      </w:r>
      <w:proofErr w:type="spellEnd"/>
      <w:r>
        <w:t xml:space="preserve">, </w:t>
      </w:r>
      <w:proofErr w:type="spellStart"/>
      <w:r>
        <w:t>Tinum</w:t>
      </w:r>
      <w:proofErr w:type="spellEnd"/>
      <w:r>
        <w:t xml:space="preserve">, </w:t>
      </w:r>
      <w:proofErr w:type="spellStart"/>
      <w:r>
        <w:t>Tahdziú</w:t>
      </w:r>
      <w:proofErr w:type="spellEnd"/>
      <w:r>
        <w:t xml:space="preserve">, </w:t>
      </w:r>
      <w:proofErr w:type="spellStart"/>
      <w:r>
        <w:t>Tixcacalcupul</w:t>
      </w:r>
      <w:proofErr w:type="spellEnd"/>
      <w:r>
        <w:t xml:space="preserve">, </w:t>
      </w:r>
      <w:proofErr w:type="spellStart"/>
      <w:r>
        <w:t>Tixkokob</w:t>
      </w:r>
      <w:proofErr w:type="spellEnd"/>
      <w:r>
        <w:t xml:space="preserve">, </w:t>
      </w:r>
      <w:proofErr w:type="spellStart"/>
      <w:r>
        <w:t>Tizimín</w:t>
      </w:r>
      <w:proofErr w:type="spellEnd"/>
      <w:r>
        <w:t xml:space="preserve">, </w:t>
      </w:r>
      <w:proofErr w:type="spellStart"/>
      <w:r>
        <w:t>Tunkás</w:t>
      </w:r>
      <w:proofErr w:type="spellEnd"/>
      <w:r>
        <w:t xml:space="preserve">, </w:t>
      </w:r>
      <w:proofErr w:type="spellStart"/>
      <w:r>
        <w:t>Tzucacab</w:t>
      </w:r>
      <w:proofErr w:type="spellEnd"/>
      <w:r>
        <w:t xml:space="preserve">, </w:t>
      </w:r>
      <w:proofErr w:type="spellStart"/>
      <w:r>
        <w:t>Uayma</w:t>
      </w:r>
      <w:proofErr w:type="spellEnd"/>
      <w:r>
        <w:t xml:space="preserve">, </w:t>
      </w:r>
      <w:proofErr w:type="spellStart"/>
      <w:r>
        <w:t>Ucú</w:t>
      </w:r>
      <w:proofErr w:type="spellEnd"/>
      <w:r>
        <w:t xml:space="preserve">, Umán, Valladolid, </w:t>
      </w:r>
      <w:proofErr w:type="spellStart"/>
      <w:r>
        <w:t>Yaxcabá</w:t>
      </w:r>
      <w:proofErr w:type="spellEnd"/>
      <w:r>
        <w:t xml:space="preserve">, </w:t>
      </w:r>
      <w:proofErr w:type="spellStart"/>
      <w:r>
        <w:t>Yaxkukul</w:t>
      </w:r>
      <w:proofErr w:type="spellEnd"/>
      <w:r>
        <w:t xml:space="preserve"> y </w:t>
      </w:r>
      <w:proofErr w:type="spellStart"/>
      <w:r>
        <w:t>Yobaín</w:t>
      </w:r>
      <w:proofErr w:type="spellEnd"/>
      <w:r>
        <w:t>.</w:t>
      </w:r>
    </w:p>
    <w:p w14:paraId="120DEAC5" w14:textId="77777777" w:rsidR="006467A5" w:rsidRDefault="006467A5">
      <w:pPr>
        <w:pStyle w:val="normal0"/>
        <w:spacing w:line="276" w:lineRule="auto"/>
        <w:jc w:val="both"/>
      </w:pPr>
    </w:p>
    <w:p w14:paraId="3AF43A71" w14:textId="77777777" w:rsidR="006467A5" w:rsidRDefault="00252AFB">
      <w:pPr>
        <w:pStyle w:val="normal0"/>
        <w:spacing w:line="276" w:lineRule="auto"/>
        <w:jc w:val="both"/>
      </w:pPr>
      <w:r>
        <w:rPr>
          <w:b/>
        </w:rPr>
        <w:t>¿Cómo solicitar el apoyo?</w:t>
      </w:r>
      <w:r>
        <w:t xml:space="preserve"> </w:t>
      </w:r>
    </w:p>
    <w:p w14:paraId="4672E7B4" w14:textId="77777777" w:rsidR="006467A5" w:rsidRDefault="00252AFB">
      <w:pPr>
        <w:pStyle w:val="normal0"/>
        <w:spacing w:line="276" w:lineRule="auto"/>
        <w:jc w:val="both"/>
      </w:pPr>
      <w:r>
        <w:t>Deberá ir a su centro de salud más cercano con su póliza del Seguro Popular (en caso de tenerlo) y con su carnet de citas. Ahí podrá solicitar el servicio.</w:t>
      </w:r>
    </w:p>
    <w:p w14:paraId="412FB863" w14:textId="77777777" w:rsidR="006467A5" w:rsidRDefault="006467A5">
      <w:pPr>
        <w:pStyle w:val="normal0"/>
      </w:pPr>
    </w:p>
    <w:p w14:paraId="5EC17931" w14:textId="77777777" w:rsidR="006467A5" w:rsidRDefault="006467A5">
      <w:pPr>
        <w:pStyle w:val="normal0"/>
      </w:pPr>
    </w:p>
    <w:p w14:paraId="3F5334BA" w14:textId="77777777" w:rsidR="006467A5" w:rsidRDefault="00252AFB">
      <w:pPr>
        <w:pStyle w:val="normal0"/>
        <w:ind w:left="284" w:right="418"/>
        <w:jc w:val="center"/>
      </w:pPr>
      <w:r>
        <w:rPr>
          <w:b/>
          <w:i/>
          <w:sz w:val="18"/>
          <w:szCs w:val="18"/>
        </w:rPr>
        <w:t>Da</w:t>
      </w:r>
      <w:r>
        <w:rPr>
          <w:b/>
          <w:i/>
          <w:sz w:val="18"/>
          <w:szCs w:val="18"/>
        </w:rPr>
        <w:t>tos contacto</w:t>
      </w:r>
    </w:p>
    <w:p w14:paraId="761A9AEF" w14:textId="77777777" w:rsidR="006467A5" w:rsidRDefault="00252AFB">
      <w:pPr>
        <w:pStyle w:val="normal0"/>
        <w:ind w:left="284" w:right="418"/>
      </w:pPr>
      <w:r>
        <w:rPr>
          <w:b/>
          <w:sz w:val="18"/>
          <w:szCs w:val="18"/>
        </w:rPr>
        <w:t xml:space="preserve">Nombre: </w:t>
      </w:r>
      <w:r>
        <w:rPr>
          <w:sz w:val="18"/>
          <w:szCs w:val="18"/>
        </w:rPr>
        <w:t>Gilda Mildred Ojeda Méndez</w:t>
      </w:r>
    </w:p>
    <w:p w14:paraId="75B6BB15" w14:textId="77777777" w:rsidR="006467A5" w:rsidRDefault="00252AFB">
      <w:pPr>
        <w:pStyle w:val="normal0"/>
        <w:ind w:left="284" w:right="418"/>
      </w:pPr>
      <w:r>
        <w:rPr>
          <w:b/>
          <w:sz w:val="18"/>
          <w:szCs w:val="18"/>
        </w:rPr>
        <w:t>Dependencia/Departamento</w:t>
      </w:r>
      <w:r>
        <w:rPr>
          <w:sz w:val="18"/>
          <w:szCs w:val="18"/>
        </w:rPr>
        <w:t>: SSY/Dirección de Prevención y Protección a la Salud</w:t>
      </w:r>
    </w:p>
    <w:p w14:paraId="7E3402FF" w14:textId="77777777" w:rsidR="006467A5" w:rsidRDefault="00252AFB">
      <w:pPr>
        <w:pStyle w:val="normal0"/>
        <w:ind w:left="284" w:right="418"/>
      </w:pPr>
      <w:r>
        <w:rPr>
          <w:b/>
          <w:sz w:val="18"/>
          <w:szCs w:val="18"/>
        </w:rPr>
        <w:t xml:space="preserve">Teléfono: </w:t>
      </w:r>
      <w:r>
        <w:rPr>
          <w:sz w:val="18"/>
          <w:szCs w:val="18"/>
        </w:rPr>
        <w:t xml:space="preserve">9303050 </w:t>
      </w:r>
      <w:proofErr w:type="spellStart"/>
      <w:r>
        <w:rPr>
          <w:sz w:val="18"/>
          <w:szCs w:val="18"/>
        </w:rPr>
        <w:t>ext</w:t>
      </w:r>
      <w:proofErr w:type="spellEnd"/>
      <w:r>
        <w:rPr>
          <w:sz w:val="18"/>
          <w:szCs w:val="18"/>
        </w:rPr>
        <w:t xml:space="preserve"> 45001</w:t>
      </w:r>
    </w:p>
    <w:p w14:paraId="2C63DFE8" w14:textId="77777777" w:rsidR="006467A5" w:rsidRDefault="00252AFB">
      <w:pPr>
        <w:pStyle w:val="normal0"/>
        <w:ind w:left="284" w:right="418"/>
      </w:pPr>
      <w:r>
        <w:rPr>
          <w:b/>
          <w:sz w:val="18"/>
          <w:szCs w:val="18"/>
        </w:rPr>
        <w:t>Correo electrónico:</w:t>
      </w:r>
      <w:r>
        <w:rPr>
          <w:sz w:val="18"/>
          <w:szCs w:val="18"/>
        </w:rPr>
        <w:t xml:space="preserve"> </w:t>
      </w:r>
      <w:hyperlink r:id="rId268">
        <w:r>
          <w:rPr>
            <w:sz w:val="18"/>
            <w:szCs w:val="18"/>
          </w:rPr>
          <w:t>ca.m.u.yucatan@ssy.gob.mx</w:t>
        </w:r>
      </w:hyperlink>
      <w:hyperlink r:id="rId269"/>
    </w:p>
    <w:p w14:paraId="0E919715" w14:textId="77777777" w:rsidR="006467A5" w:rsidRDefault="00252AFB">
      <w:pPr>
        <w:pStyle w:val="normal0"/>
      </w:pPr>
      <w:hyperlink r:id="rId270"/>
    </w:p>
    <w:p w14:paraId="025DC544" w14:textId="77777777" w:rsidR="006467A5" w:rsidRDefault="00252AFB">
      <w:pPr>
        <w:pStyle w:val="normal0"/>
      </w:pPr>
      <w:hyperlink r:id="rId271"/>
    </w:p>
    <w:p w14:paraId="626583DD" w14:textId="77777777" w:rsidR="006467A5" w:rsidRDefault="00252AFB">
      <w:pPr>
        <w:pStyle w:val="normal0"/>
      </w:pPr>
      <w:hyperlink r:id="rId272"/>
    </w:p>
    <w:p w14:paraId="6B809E09" w14:textId="77777777" w:rsidR="006467A5" w:rsidRDefault="00252AFB">
      <w:pPr>
        <w:pStyle w:val="normal0"/>
      </w:pPr>
      <w:hyperlink r:id="rId273"/>
    </w:p>
    <w:p w14:paraId="403BAD90" w14:textId="77777777" w:rsidR="006467A5" w:rsidRDefault="00252AFB">
      <w:pPr>
        <w:pStyle w:val="normal0"/>
      </w:pPr>
      <w:hyperlink r:id="rId274"/>
    </w:p>
    <w:p w14:paraId="4C7E558A" w14:textId="77777777" w:rsidR="006467A5" w:rsidRDefault="00252AFB">
      <w:pPr>
        <w:pStyle w:val="normal0"/>
      </w:pPr>
      <w:hyperlink r:id="rId275"/>
    </w:p>
    <w:p w14:paraId="25A45C03" w14:textId="77777777" w:rsidR="006467A5" w:rsidRDefault="00252AFB">
      <w:pPr>
        <w:pStyle w:val="normal0"/>
      </w:pPr>
      <w:hyperlink r:id="rId276"/>
    </w:p>
    <w:p w14:paraId="2D6AA081" w14:textId="77777777" w:rsidR="006467A5" w:rsidRDefault="00252AFB">
      <w:pPr>
        <w:pStyle w:val="normal0"/>
      </w:pPr>
      <w:hyperlink r:id="rId277"/>
    </w:p>
    <w:p w14:paraId="6E9C3E4A" w14:textId="77777777" w:rsidR="006467A5" w:rsidRDefault="00252AFB">
      <w:pPr>
        <w:pStyle w:val="normal0"/>
      </w:pPr>
      <w:hyperlink r:id="rId278"/>
    </w:p>
    <w:p w14:paraId="7B0E9D62" w14:textId="77777777" w:rsidR="006467A5" w:rsidRDefault="00252AFB">
      <w:pPr>
        <w:pStyle w:val="normal0"/>
      </w:pPr>
      <w:r>
        <w:br w:type="page"/>
      </w:r>
    </w:p>
    <w:p w14:paraId="7AB8A638" w14:textId="77777777" w:rsidR="006467A5" w:rsidRDefault="00252AFB">
      <w:pPr>
        <w:pStyle w:val="normal0"/>
      </w:pPr>
      <w:hyperlink r:id="rId279"/>
    </w:p>
    <w:p w14:paraId="18CDA8A9" w14:textId="77777777" w:rsidR="006467A5" w:rsidRDefault="00252AFB">
      <w:pPr>
        <w:pStyle w:val="normal0"/>
      </w:pPr>
      <w:hyperlink r:id="rId280"/>
    </w:p>
    <w:p w14:paraId="24CC07AE" w14:textId="77777777" w:rsidR="006467A5" w:rsidRDefault="00252AFB">
      <w:pPr>
        <w:pStyle w:val="normal0"/>
      </w:pPr>
      <w:hyperlink r:id="rId281"/>
    </w:p>
    <w:p w14:paraId="424F5F19" w14:textId="77777777" w:rsidR="006467A5" w:rsidRDefault="00252AFB">
      <w:pPr>
        <w:pStyle w:val="Heading2"/>
        <w:numPr>
          <w:ilvl w:val="0"/>
          <w:numId w:val="53"/>
        </w:numPr>
        <w:spacing w:before="0"/>
        <w:ind w:hanging="360"/>
        <w:jc w:val="both"/>
      </w:pPr>
      <w:bookmarkStart w:id="65" w:name="_1rvwp1q" w:colFirst="0" w:colLast="0"/>
      <w:bookmarkEnd w:id="65"/>
      <w:r>
        <w:t>SSY- Programa de Vacunación Universal*</w:t>
      </w:r>
    </w:p>
    <w:p w14:paraId="7A002775" w14:textId="77777777" w:rsidR="006467A5" w:rsidRDefault="006467A5">
      <w:pPr>
        <w:pStyle w:val="normal0"/>
      </w:pPr>
    </w:p>
    <w:p w14:paraId="72F6AA7D" w14:textId="77777777" w:rsidR="006467A5" w:rsidRDefault="006467A5">
      <w:pPr>
        <w:pStyle w:val="normal0"/>
      </w:pPr>
    </w:p>
    <w:p w14:paraId="7BF76854" w14:textId="77777777" w:rsidR="006467A5" w:rsidRDefault="006467A5">
      <w:pPr>
        <w:pStyle w:val="normal0"/>
      </w:pPr>
    </w:p>
    <w:tbl>
      <w:tblPr>
        <w:tblStyle w:val="afff0"/>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57EB797E" w14:textId="77777777">
        <w:trPr>
          <w:trHeight w:val="480"/>
        </w:trPr>
        <w:tc>
          <w:tcPr>
            <w:tcW w:w="1236" w:type="dxa"/>
            <w:vAlign w:val="center"/>
          </w:tcPr>
          <w:p w14:paraId="5D6A6682" w14:textId="77777777" w:rsidR="006467A5" w:rsidRDefault="00252AFB">
            <w:pPr>
              <w:pStyle w:val="normal0"/>
              <w:widowControl w:val="0"/>
              <w:spacing w:line="276" w:lineRule="auto"/>
              <w:contextualSpacing w:val="0"/>
              <w:jc w:val="center"/>
            </w:pPr>
            <w:r>
              <w:rPr>
                <w:noProof/>
                <w:lang w:val="en-US"/>
              </w:rPr>
              <w:drawing>
                <wp:inline distT="0" distB="0" distL="0" distR="0" wp14:anchorId="172AACA0" wp14:editId="5B2D293A">
                  <wp:extent cx="389736" cy="340634"/>
                  <wp:effectExtent l="0" t="0" r="0" b="0"/>
                  <wp:docPr id="92" name="image139.jpg" descr="http://previews.123rf.com/images/redkoala/redkoala1506/redkoala150600001/40820832-Vacunas-infantiles-icono-varicela-establecen-Foto-de-archivo.jpg"/>
                  <wp:cNvGraphicFramePr/>
                  <a:graphic xmlns:a="http://schemas.openxmlformats.org/drawingml/2006/main">
                    <a:graphicData uri="http://schemas.openxmlformats.org/drawingml/2006/picture">
                      <pic:pic xmlns:pic="http://schemas.openxmlformats.org/drawingml/2006/picture">
                        <pic:nvPicPr>
                          <pic:cNvPr id="0" name="image139.jpg" descr="http://previews.123rf.com/images/redkoala/redkoala1506/redkoala150600001/40820832-Vacunas-infantiles-icono-varicela-establecen-Foto-de-archivo.jpg"/>
                          <pic:cNvPicPr preferRelativeResize="0"/>
                        </pic:nvPicPr>
                        <pic:blipFill>
                          <a:blip r:embed="rId282"/>
                          <a:srcRect l="26655" t="8828" r="51783" b="72325"/>
                          <a:stretch>
                            <a:fillRect/>
                          </a:stretch>
                        </pic:blipFill>
                        <pic:spPr>
                          <a:xfrm>
                            <a:off x="0" y="0"/>
                            <a:ext cx="389736" cy="340634"/>
                          </a:xfrm>
                          <a:prstGeom prst="rect">
                            <a:avLst/>
                          </a:prstGeom>
                          <a:ln/>
                        </pic:spPr>
                      </pic:pic>
                    </a:graphicData>
                  </a:graphic>
                </wp:inline>
              </w:drawing>
            </w:r>
          </w:p>
        </w:tc>
        <w:tc>
          <w:tcPr>
            <w:tcW w:w="7285" w:type="dxa"/>
            <w:vAlign w:val="center"/>
          </w:tcPr>
          <w:p w14:paraId="55EB7D24" w14:textId="77777777" w:rsidR="006467A5" w:rsidRDefault="00252AFB">
            <w:pPr>
              <w:pStyle w:val="normal0"/>
              <w:contextualSpacing w:val="0"/>
              <w:jc w:val="both"/>
            </w:pPr>
            <w:r>
              <w:rPr>
                <w:b/>
                <w:sz w:val="18"/>
                <w:szCs w:val="18"/>
              </w:rPr>
              <w:t>Apoyos:</w:t>
            </w:r>
            <w:r>
              <w:rPr>
                <w:sz w:val="18"/>
                <w:szCs w:val="18"/>
              </w:rPr>
              <w:t xml:space="preserve"> </w:t>
            </w:r>
          </w:p>
          <w:p w14:paraId="462CA7D8" w14:textId="77777777" w:rsidR="006467A5" w:rsidRDefault="00252AFB">
            <w:pPr>
              <w:pStyle w:val="normal0"/>
              <w:numPr>
                <w:ilvl w:val="0"/>
                <w:numId w:val="99"/>
              </w:numPr>
              <w:ind w:hanging="360"/>
              <w:jc w:val="both"/>
              <w:rPr>
                <w:sz w:val="18"/>
                <w:szCs w:val="18"/>
              </w:rPr>
            </w:pPr>
            <w:r>
              <w:rPr>
                <w:sz w:val="18"/>
                <w:szCs w:val="18"/>
              </w:rPr>
              <w:t xml:space="preserve">Vacunas </w:t>
            </w:r>
          </w:p>
          <w:p w14:paraId="3A2FD42C" w14:textId="77777777" w:rsidR="006467A5" w:rsidRDefault="00252AFB">
            <w:pPr>
              <w:pStyle w:val="normal0"/>
              <w:numPr>
                <w:ilvl w:val="0"/>
                <w:numId w:val="99"/>
              </w:numPr>
              <w:ind w:hanging="360"/>
              <w:jc w:val="both"/>
              <w:rPr>
                <w:sz w:val="18"/>
                <w:szCs w:val="18"/>
              </w:rPr>
            </w:pPr>
            <w:r>
              <w:rPr>
                <w:sz w:val="18"/>
                <w:szCs w:val="18"/>
              </w:rPr>
              <w:t>Campañas de vacunación</w:t>
            </w:r>
          </w:p>
        </w:tc>
      </w:tr>
      <w:tr w:rsidR="006467A5" w14:paraId="2457BACF" w14:textId="77777777">
        <w:trPr>
          <w:trHeight w:val="780"/>
        </w:trPr>
        <w:tc>
          <w:tcPr>
            <w:tcW w:w="1236" w:type="dxa"/>
          </w:tcPr>
          <w:p w14:paraId="7FA0CAFC" w14:textId="77777777" w:rsidR="006467A5" w:rsidRDefault="00252AFB">
            <w:pPr>
              <w:pStyle w:val="normal0"/>
              <w:widowControl w:val="0"/>
              <w:spacing w:line="276" w:lineRule="auto"/>
              <w:contextualSpacing w:val="0"/>
              <w:jc w:val="center"/>
            </w:pPr>
            <w:r>
              <w:rPr>
                <w:noProof/>
                <w:lang w:val="en-US"/>
              </w:rPr>
              <w:drawing>
                <wp:inline distT="0" distB="0" distL="0" distR="0" wp14:anchorId="6E936B43" wp14:editId="2886D756">
                  <wp:extent cx="420250" cy="428032"/>
                  <wp:effectExtent l="0" t="0" r="0" b="0"/>
                  <wp:docPr id="97"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36"/>
                          <a:srcRect l="23229" t="25697" r="46176" b="18879"/>
                          <a:stretch>
                            <a:fillRect/>
                          </a:stretch>
                        </pic:blipFill>
                        <pic:spPr>
                          <a:xfrm>
                            <a:off x="0" y="0"/>
                            <a:ext cx="420250" cy="428032"/>
                          </a:xfrm>
                          <a:prstGeom prst="rect">
                            <a:avLst/>
                          </a:prstGeom>
                          <a:ln/>
                        </pic:spPr>
                      </pic:pic>
                    </a:graphicData>
                  </a:graphic>
                </wp:inline>
              </w:drawing>
            </w:r>
          </w:p>
        </w:tc>
        <w:tc>
          <w:tcPr>
            <w:tcW w:w="7285" w:type="dxa"/>
            <w:vAlign w:val="center"/>
          </w:tcPr>
          <w:p w14:paraId="56981B2F"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 xml:space="preserve">Toda la población del estado. </w:t>
            </w:r>
          </w:p>
        </w:tc>
      </w:tr>
    </w:tbl>
    <w:p w14:paraId="54A65DC8" w14:textId="77777777" w:rsidR="006467A5" w:rsidRDefault="006467A5">
      <w:pPr>
        <w:pStyle w:val="normal0"/>
        <w:spacing w:line="276" w:lineRule="auto"/>
        <w:jc w:val="both"/>
      </w:pPr>
    </w:p>
    <w:p w14:paraId="0D689F8B" w14:textId="77777777" w:rsidR="006467A5" w:rsidRDefault="006467A5">
      <w:pPr>
        <w:pStyle w:val="normal0"/>
        <w:spacing w:line="276" w:lineRule="auto"/>
        <w:jc w:val="both"/>
      </w:pPr>
    </w:p>
    <w:p w14:paraId="01BD61D4" w14:textId="77777777" w:rsidR="006467A5" w:rsidRDefault="006467A5">
      <w:pPr>
        <w:pStyle w:val="normal0"/>
        <w:spacing w:line="276" w:lineRule="auto"/>
        <w:jc w:val="both"/>
      </w:pPr>
    </w:p>
    <w:p w14:paraId="595EBCAF" w14:textId="77777777" w:rsidR="006467A5" w:rsidRDefault="006467A5">
      <w:pPr>
        <w:pStyle w:val="normal0"/>
        <w:spacing w:line="276" w:lineRule="auto"/>
        <w:jc w:val="both"/>
      </w:pPr>
    </w:p>
    <w:p w14:paraId="22796809" w14:textId="77777777" w:rsidR="006467A5" w:rsidRDefault="006467A5">
      <w:pPr>
        <w:pStyle w:val="normal0"/>
        <w:spacing w:line="276" w:lineRule="auto"/>
        <w:jc w:val="both"/>
      </w:pPr>
    </w:p>
    <w:p w14:paraId="2698DF50" w14:textId="77777777" w:rsidR="006467A5" w:rsidRDefault="006467A5">
      <w:pPr>
        <w:pStyle w:val="normal0"/>
        <w:spacing w:line="276" w:lineRule="auto"/>
        <w:jc w:val="both"/>
      </w:pPr>
    </w:p>
    <w:p w14:paraId="51BBC2D3" w14:textId="77777777" w:rsidR="006467A5" w:rsidRDefault="006467A5">
      <w:pPr>
        <w:pStyle w:val="normal0"/>
        <w:spacing w:line="276" w:lineRule="auto"/>
        <w:jc w:val="both"/>
      </w:pPr>
    </w:p>
    <w:p w14:paraId="2B2DEC6C" w14:textId="77777777" w:rsidR="006467A5" w:rsidRDefault="006467A5">
      <w:pPr>
        <w:pStyle w:val="normal0"/>
        <w:jc w:val="both"/>
      </w:pPr>
    </w:p>
    <w:p w14:paraId="1BD3C7EC" w14:textId="77777777" w:rsidR="006467A5" w:rsidRDefault="006467A5">
      <w:pPr>
        <w:pStyle w:val="normal0"/>
      </w:pPr>
    </w:p>
    <w:p w14:paraId="26A976A9" w14:textId="77777777" w:rsidR="006467A5" w:rsidRDefault="006467A5">
      <w:pPr>
        <w:pStyle w:val="normal0"/>
      </w:pPr>
    </w:p>
    <w:p w14:paraId="4E3A07A3" w14:textId="77777777" w:rsidR="006467A5" w:rsidRDefault="00252AFB">
      <w:pPr>
        <w:pStyle w:val="normal0"/>
      </w:pPr>
      <w:r>
        <w:rPr>
          <w:b/>
        </w:rPr>
        <w:t xml:space="preserve">Municipios: </w:t>
      </w:r>
      <w:r>
        <w:t>Todos</w:t>
      </w:r>
    </w:p>
    <w:p w14:paraId="2343D4AE" w14:textId="77777777" w:rsidR="006467A5" w:rsidRDefault="006467A5">
      <w:pPr>
        <w:pStyle w:val="normal0"/>
      </w:pPr>
    </w:p>
    <w:p w14:paraId="7C42D03A" w14:textId="77777777" w:rsidR="006467A5" w:rsidRDefault="00252AFB">
      <w:pPr>
        <w:pStyle w:val="normal0"/>
        <w:spacing w:line="276" w:lineRule="auto"/>
        <w:jc w:val="both"/>
      </w:pPr>
      <w:r>
        <w:rPr>
          <w:b/>
        </w:rPr>
        <w:t>¿Cómo solicitar el apoyo?</w:t>
      </w:r>
      <w:r>
        <w:t xml:space="preserve"> </w:t>
      </w:r>
    </w:p>
    <w:p w14:paraId="2A3B4A0A" w14:textId="77777777" w:rsidR="006467A5" w:rsidRDefault="00252AFB">
      <w:pPr>
        <w:pStyle w:val="normal0"/>
        <w:spacing w:line="276" w:lineRule="auto"/>
        <w:jc w:val="both"/>
      </w:pPr>
      <w:r>
        <w:t>Deberá ir a su centro de salud más cercano con su Cartilla Nacional de Salud. Ahí podrá solicitar el servicio.</w:t>
      </w:r>
    </w:p>
    <w:p w14:paraId="3F943CF9" w14:textId="77777777" w:rsidR="006467A5" w:rsidRDefault="006467A5">
      <w:pPr>
        <w:pStyle w:val="normal0"/>
        <w:spacing w:line="276" w:lineRule="auto"/>
        <w:jc w:val="both"/>
      </w:pPr>
    </w:p>
    <w:p w14:paraId="34F3E00B" w14:textId="77777777" w:rsidR="006467A5" w:rsidRDefault="006467A5">
      <w:pPr>
        <w:pStyle w:val="normal0"/>
        <w:spacing w:line="276" w:lineRule="auto"/>
        <w:jc w:val="both"/>
      </w:pPr>
    </w:p>
    <w:p w14:paraId="0AE6D9B2" w14:textId="77777777" w:rsidR="006467A5" w:rsidRDefault="00252AFB">
      <w:pPr>
        <w:pStyle w:val="normal0"/>
        <w:ind w:left="284" w:right="418"/>
        <w:jc w:val="center"/>
      </w:pPr>
      <w:r>
        <w:rPr>
          <w:b/>
          <w:i/>
          <w:sz w:val="18"/>
          <w:szCs w:val="18"/>
        </w:rPr>
        <w:t>Datos contacto</w:t>
      </w:r>
    </w:p>
    <w:p w14:paraId="553A3105" w14:textId="77777777" w:rsidR="006467A5" w:rsidRDefault="00252AFB">
      <w:pPr>
        <w:pStyle w:val="normal0"/>
        <w:ind w:left="284" w:right="418"/>
      </w:pPr>
      <w:r>
        <w:rPr>
          <w:b/>
          <w:sz w:val="18"/>
          <w:szCs w:val="18"/>
        </w:rPr>
        <w:t xml:space="preserve">Nombre: </w:t>
      </w:r>
      <w:r>
        <w:rPr>
          <w:sz w:val="18"/>
          <w:szCs w:val="18"/>
        </w:rPr>
        <w:t>María de Jesús Solís Ortiz</w:t>
      </w:r>
    </w:p>
    <w:p w14:paraId="34775EDD" w14:textId="77777777" w:rsidR="006467A5" w:rsidRDefault="00252AFB">
      <w:pPr>
        <w:pStyle w:val="normal0"/>
        <w:ind w:left="284" w:right="418"/>
      </w:pPr>
      <w:r>
        <w:rPr>
          <w:b/>
          <w:sz w:val="18"/>
          <w:szCs w:val="18"/>
        </w:rPr>
        <w:t>Dependencia/Departamento</w:t>
      </w:r>
      <w:r>
        <w:rPr>
          <w:sz w:val="18"/>
          <w:szCs w:val="18"/>
        </w:rPr>
        <w:t>: SSY/Departamento de vigilancia epidemiológica</w:t>
      </w:r>
    </w:p>
    <w:p w14:paraId="627F1A27" w14:textId="77777777" w:rsidR="006467A5" w:rsidRDefault="00252AFB">
      <w:pPr>
        <w:pStyle w:val="normal0"/>
        <w:ind w:left="284" w:right="418"/>
      </w:pPr>
      <w:r>
        <w:rPr>
          <w:b/>
          <w:sz w:val="18"/>
          <w:szCs w:val="18"/>
        </w:rPr>
        <w:t xml:space="preserve">Teléfono: </w:t>
      </w:r>
      <w:r>
        <w:rPr>
          <w:sz w:val="18"/>
          <w:szCs w:val="18"/>
        </w:rPr>
        <w:t xml:space="preserve">9303050 </w:t>
      </w:r>
      <w:proofErr w:type="spellStart"/>
      <w:r>
        <w:rPr>
          <w:sz w:val="18"/>
          <w:szCs w:val="18"/>
        </w:rPr>
        <w:t>ext</w:t>
      </w:r>
      <w:proofErr w:type="spellEnd"/>
      <w:r>
        <w:rPr>
          <w:sz w:val="18"/>
          <w:szCs w:val="18"/>
        </w:rPr>
        <w:t xml:space="preserve"> 45060</w:t>
      </w:r>
    </w:p>
    <w:p w14:paraId="411B2A27" w14:textId="77777777" w:rsidR="006467A5" w:rsidRDefault="00252AFB">
      <w:pPr>
        <w:pStyle w:val="normal0"/>
        <w:ind w:left="284" w:right="418"/>
      </w:pPr>
      <w:r>
        <w:rPr>
          <w:b/>
          <w:sz w:val="18"/>
          <w:szCs w:val="18"/>
        </w:rPr>
        <w:t>Correo electrónico:</w:t>
      </w:r>
      <w:r>
        <w:rPr>
          <w:sz w:val="18"/>
          <w:szCs w:val="18"/>
        </w:rPr>
        <w:t xml:space="preserve"> </w:t>
      </w:r>
      <w:hyperlink r:id="rId283">
        <w:r>
          <w:rPr>
            <w:sz w:val="18"/>
            <w:szCs w:val="18"/>
          </w:rPr>
          <w:t>pasiayuc@ssy.gob.mx</w:t>
        </w:r>
      </w:hyperlink>
      <w:hyperlink r:id="rId284"/>
    </w:p>
    <w:p w14:paraId="4A2CE7CB" w14:textId="77777777" w:rsidR="006467A5" w:rsidRDefault="00252AFB">
      <w:pPr>
        <w:pStyle w:val="normal0"/>
      </w:pPr>
      <w:hyperlink r:id="rId285"/>
    </w:p>
    <w:p w14:paraId="37C5377B" w14:textId="77777777" w:rsidR="006467A5" w:rsidRDefault="00252AFB">
      <w:pPr>
        <w:pStyle w:val="normal0"/>
      </w:pPr>
      <w:hyperlink r:id="rId286"/>
    </w:p>
    <w:p w14:paraId="23EE3045" w14:textId="77777777" w:rsidR="006467A5" w:rsidRDefault="00252AFB">
      <w:pPr>
        <w:pStyle w:val="normal0"/>
      </w:pPr>
      <w:hyperlink r:id="rId287"/>
    </w:p>
    <w:p w14:paraId="03BE7E98" w14:textId="77777777" w:rsidR="006467A5" w:rsidRDefault="00252AFB">
      <w:pPr>
        <w:pStyle w:val="normal0"/>
      </w:pPr>
      <w:hyperlink r:id="rId288"/>
    </w:p>
    <w:p w14:paraId="3E0B312F" w14:textId="77777777" w:rsidR="006467A5" w:rsidRDefault="00252AFB">
      <w:pPr>
        <w:pStyle w:val="normal0"/>
      </w:pPr>
      <w:hyperlink r:id="rId289"/>
    </w:p>
    <w:p w14:paraId="4E6AB91B" w14:textId="77777777" w:rsidR="006467A5" w:rsidRDefault="00252AFB">
      <w:pPr>
        <w:pStyle w:val="normal0"/>
      </w:pPr>
      <w:hyperlink r:id="rId290"/>
    </w:p>
    <w:p w14:paraId="6F4C2343" w14:textId="77777777" w:rsidR="006467A5" w:rsidRDefault="00252AFB">
      <w:pPr>
        <w:pStyle w:val="normal0"/>
      </w:pPr>
      <w:r>
        <w:br w:type="page"/>
      </w:r>
    </w:p>
    <w:p w14:paraId="56F1B51A" w14:textId="77777777" w:rsidR="006467A5" w:rsidRDefault="00252AFB">
      <w:pPr>
        <w:pStyle w:val="normal0"/>
      </w:pPr>
      <w:hyperlink r:id="rId291"/>
    </w:p>
    <w:p w14:paraId="11BD98B7" w14:textId="77777777" w:rsidR="006467A5" w:rsidRDefault="00252AFB">
      <w:pPr>
        <w:pStyle w:val="normal0"/>
      </w:pPr>
      <w:hyperlink r:id="rId292"/>
    </w:p>
    <w:p w14:paraId="31985808" w14:textId="77777777" w:rsidR="006467A5" w:rsidRDefault="00252AFB">
      <w:pPr>
        <w:pStyle w:val="normal0"/>
      </w:pPr>
      <w:hyperlink r:id="rId293"/>
    </w:p>
    <w:p w14:paraId="3C76038C" w14:textId="77777777" w:rsidR="006467A5" w:rsidRDefault="00252AFB">
      <w:pPr>
        <w:pStyle w:val="Heading2"/>
        <w:numPr>
          <w:ilvl w:val="0"/>
          <w:numId w:val="53"/>
        </w:numPr>
        <w:spacing w:before="0"/>
        <w:ind w:hanging="360"/>
        <w:jc w:val="both"/>
      </w:pPr>
      <w:bookmarkStart w:id="66" w:name="_4bvk7pj" w:colFirst="0" w:colLast="0"/>
      <w:bookmarkEnd w:id="66"/>
      <w:r>
        <w:t>SSY- Programa de Atención a las Demencias*</w:t>
      </w:r>
    </w:p>
    <w:p w14:paraId="1672E721" w14:textId="77777777" w:rsidR="006467A5" w:rsidRDefault="006467A5">
      <w:pPr>
        <w:pStyle w:val="normal0"/>
      </w:pPr>
    </w:p>
    <w:p w14:paraId="5119AB96" w14:textId="77777777" w:rsidR="006467A5" w:rsidRDefault="006467A5">
      <w:pPr>
        <w:pStyle w:val="normal0"/>
      </w:pPr>
    </w:p>
    <w:p w14:paraId="60D88816" w14:textId="77777777" w:rsidR="006467A5" w:rsidRDefault="006467A5">
      <w:pPr>
        <w:pStyle w:val="normal0"/>
      </w:pPr>
    </w:p>
    <w:tbl>
      <w:tblPr>
        <w:tblStyle w:val="afff1"/>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59E6A67A" w14:textId="77777777">
        <w:trPr>
          <w:trHeight w:val="480"/>
        </w:trPr>
        <w:tc>
          <w:tcPr>
            <w:tcW w:w="1236" w:type="dxa"/>
            <w:vAlign w:val="center"/>
          </w:tcPr>
          <w:p w14:paraId="6DE991BA" w14:textId="77777777" w:rsidR="006467A5" w:rsidRDefault="00252AFB">
            <w:pPr>
              <w:pStyle w:val="normal0"/>
              <w:widowControl w:val="0"/>
              <w:spacing w:line="276" w:lineRule="auto"/>
              <w:contextualSpacing w:val="0"/>
              <w:jc w:val="center"/>
            </w:pPr>
            <w:r>
              <w:rPr>
                <w:noProof/>
                <w:lang w:val="en-US"/>
              </w:rPr>
              <w:drawing>
                <wp:inline distT="0" distB="0" distL="0" distR="0" wp14:anchorId="57FFCA98" wp14:editId="0B0C0695">
                  <wp:extent cx="378266" cy="374647"/>
                  <wp:effectExtent l="0" t="0" r="0" b="0"/>
                  <wp:docPr id="95" name="image142.jpg" descr="http://i.istockimg.com/file_thumbview_approve/48050298/6/stock-illustration-48050298-support-group-meeting-stick-figure-pictogram-icons.jpg"/>
                  <wp:cNvGraphicFramePr/>
                  <a:graphic xmlns:a="http://schemas.openxmlformats.org/drawingml/2006/main">
                    <a:graphicData uri="http://schemas.openxmlformats.org/drawingml/2006/picture">
                      <pic:pic xmlns:pic="http://schemas.openxmlformats.org/drawingml/2006/picture">
                        <pic:nvPicPr>
                          <pic:cNvPr id="0" name="image142.jpg" descr="http://i.istockimg.com/file_thumbview_approve/48050298/6/stock-illustration-48050298-support-group-meeting-stick-figure-pictogram-icons.jpg"/>
                          <pic:cNvPicPr preferRelativeResize="0"/>
                        </pic:nvPicPr>
                        <pic:blipFill>
                          <a:blip r:embed="rId169"/>
                          <a:srcRect l="7554" t="33813" r="54855" b="28956"/>
                          <a:stretch>
                            <a:fillRect/>
                          </a:stretch>
                        </pic:blipFill>
                        <pic:spPr>
                          <a:xfrm>
                            <a:off x="0" y="0"/>
                            <a:ext cx="378266" cy="374647"/>
                          </a:xfrm>
                          <a:prstGeom prst="rect">
                            <a:avLst/>
                          </a:prstGeom>
                          <a:ln/>
                        </pic:spPr>
                      </pic:pic>
                    </a:graphicData>
                  </a:graphic>
                </wp:inline>
              </w:drawing>
            </w:r>
          </w:p>
        </w:tc>
        <w:tc>
          <w:tcPr>
            <w:tcW w:w="7285" w:type="dxa"/>
            <w:vAlign w:val="center"/>
          </w:tcPr>
          <w:p w14:paraId="34886F54" w14:textId="77777777" w:rsidR="006467A5" w:rsidRDefault="00252AFB">
            <w:pPr>
              <w:pStyle w:val="normal0"/>
              <w:contextualSpacing w:val="0"/>
              <w:jc w:val="both"/>
            </w:pPr>
            <w:r>
              <w:rPr>
                <w:b/>
                <w:sz w:val="18"/>
                <w:szCs w:val="18"/>
              </w:rPr>
              <w:t>Apoyos:</w:t>
            </w:r>
            <w:r>
              <w:rPr>
                <w:sz w:val="18"/>
                <w:szCs w:val="18"/>
              </w:rPr>
              <w:t xml:space="preserve"> </w:t>
            </w:r>
          </w:p>
          <w:p w14:paraId="7123AC93" w14:textId="77777777" w:rsidR="006467A5" w:rsidRDefault="00252AFB">
            <w:pPr>
              <w:pStyle w:val="normal0"/>
              <w:numPr>
                <w:ilvl w:val="0"/>
                <w:numId w:val="99"/>
              </w:numPr>
              <w:ind w:hanging="360"/>
              <w:jc w:val="both"/>
              <w:rPr>
                <w:sz w:val="18"/>
                <w:szCs w:val="18"/>
              </w:rPr>
            </w:pPr>
            <w:r>
              <w:rPr>
                <w:sz w:val="18"/>
                <w:szCs w:val="18"/>
              </w:rPr>
              <w:t>Consultas</w:t>
            </w:r>
          </w:p>
          <w:p w14:paraId="00A0730D" w14:textId="77777777" w:rsidR="006467A5" w:rsidRDefault="00252AFB">
            <w:pPr>
              <w:pStyle w:val="normal0"/>
              <w:numPr>
                <w:ilvl w:val="0"/>
                <w:numId w:val="99"/>
              </w:numPr>
              <w:ind w:hanging="360"/>
              <w:jc w:val="both"/>
              <w:rPr>
                <w:sz w:val="18"/>
                <w:szCs w:val="18"/>
              </w:rPr>
            </w:pPr>
            <w:r>
              <w:rPr>
                <w:sz w:val="18"/>
                <w:szCs w:val="18"/>
              </w:rPr>
              <w:t>Capacitación a la población</w:t>
            </w:r>
          </w:p>
          <w:p w14:paraId="266A5FB7" w14:textId="77777777" w:rsidR="006467A5" w:rsidRDefault="00252AFB">
            <w:pPr>
              <w:pStyle w:val="normal0"/>
              <w:numPr>
                <w:ilvl w:val="0"/>
                <w:numId w:val="99"/>
              </w:numPr>
              <w:ind w:hanging="360"/>
              <w:jc w:val="both"/>
              <w:rPr>
                <w:sz w:val="18"/>
                <w:szCs w:val="18"/>
              </w:rPr>
            </w:pPr>
            <w:r>
              <w:rPr>
                <w:sz w:val="18"/>
                <w:szCs w:val="18"/>
              </w:rPr>
              <w:t>Talleres para cuidadores o familiares de la persona enferma</w:t>
            </w:r>
          </w:p>
        </w:tc>
      </w:tr>
      <w:tr w:rsidR="006467A5" w14:paraId="4D297A11" w14:textId="77777777">
        <w:trPr>
          <w:trHeight w:val="780"/>
        </w:trPr>
        <w:tc>
          <w:tcPr>
            <w:tcW w:w="1236" w:type="dxa"/>
          </w:tcPr>
          <w:p w14:paraId="008D881A" w14:textId="77777777" w:rsidR="006467A5" w:rsidRDefault="00252AFB">
            <w:pPr>
              <w:pStyle w:val="normal0"/>
              <w:widowControl w:val="0"/>
              <w:spacing w:line="276" w:lineRule="auto"/>
              <w:contextualSpacing w:val="0"/>
              <w:jc w:val="center"/>
            </w:pPr>
            <w:r>
              <w:rPr>
                <w:noProof/>
                <w:lang w:val="en-US"/>
              </w:rPr>
              <w:drawing>
                <wp:inline distT="0" distB="0" distL="0" distR="0" wp14:anchorId="6765420A" wp14:editId="32A37783">
                  <wp:extent cx="312185" cy="317967"/>
                  <wp:effectExtent l="0" t="0" r="0" b="0"/>
                  <wp:docPr id="86"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36"/>
                          <a:srcRect l="23229" t="25697" r="46176" b="18879"/>
                          <a:stretch>
                            <a:fillRect/>
                          </a:stretch>
                        </pic:blipFill>
                        <pic:spPr>
                          <a:xfrm>
                            <a:off x="0" y="0"/>
                            <a:ext cx="312185" cy="317967"/>
                          </a:xfrm>
                          <a:prstGeom prst="rect">
                            <a:avLst/>
                          </a:prstGeom>
                          <a:ln/>
                        </pic:spPr>
                      </pic:pic>
                    </a:graphicData>
                  </a:graphic>
                </wp:inline>
              </w:drawing>
            </w:r>
          </w:p>
        </w:tc>
        <w:tc>
          <w:tcPr>
            <w:tcW w:w="7285" w:type="dxa"/>
            <w:vAlign w:val="center"/>
          </w:tcPr>
          <w:p w14:paraId="50AB0D49"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 xml:space="preserve">Hombres y mujeres de 60 años o más y sus familias. </w:t>
            </w:r>
          </w:p>
        </w:tc>
      </w:tr>
    </w:tbl>
    <w:p w14:paraId="4B3CCD98" w14:textId="77777777" w:rsidR="006467A5" w:rsidRDefault="006467A5">
      <w:pPr>
        <w:pStyle w:val="normal0"/>
        <w:spacing w:line="276" w:lineRule="auto"/>
        <w:jc w:val="both"/>
      </w:pPr>
    </w:p>
    <w:p w14:paraId="76A81DE0" w14:textId="77777777" w:rsidR="006467A5" w:rsidRDefault="006467A5">
      <w:pPr>
        <w:pStyle w:val="normal0"/>
        <w:spacing w:line="276" w:lineRule="auto"/>
        <w:jc w:val="both"/>
      </w:pPr>
    </w:p>
    <w:p w14:paraId="2A8F1C87" w14:textId="77777777" w:rsidR="006467A5" w:rsidRDefault="006467A5">
      <w:pPr>
        <w:pStyle w:val="normal0"/>
        <w:spacing w:line="276" w:lineRule="auto"/>
        <w:jc w:val="both"/>
      </w:pPr>
    </w:p>
    <w:p w14:paraId="4F462E26" w14:textId="77777777" w:rsidR="006467A5" w:rsidRDefault="006467A5">
      <w:pPr>
        <w:pStyle w:val="normal0"/>
        <w:spacing w:line="276" w:lineRule="auto"/>
        <w:jc w:val="both"/>
      </w:pPr>
    </w:p>
    <w:p w14:paraId="5265501B" w14:textId="77777777" w:rsidR="006467A5" w:rsidRDefault="006467A5">
      <w:pPr>
        <w:pStyle w:val="normal0"/>
        <w:spacing w:line="276" w:lineRule="auto"/>
        <w:jc w:val="both"/>
      </w:pPr>
    </w:p>
    <w:p w14:paraId="13BEEFA8" w14:textId="77777777" w:rsidR="006467A5" w:rsidRDefault="006467A5">
      <w:pPr>
        <w:pStyle w:val="normal0"/>
        <w:spacing w:line="276" w:lineRule="auto"/>
        <w:jc w:val="both"/>
      </w:pPr>
    </w:p>
    <w:p w14:paraId="1EFCBD53" w14:textId="77777777" w:rsidR="006467A5" w:rsidRDefault="006467A5">
      <w:pPr>
        <w:pStyle w:val="normal0"/>
        <w:spacing w:line="276" w:lineRule="auto"/>
        <w:jc w:val="both"/>
      </w:pPr>
    </w:p>
    <w:p w14:paraId="60F7E2F4" w14:textId="77777777" w:rsidR="006467A5" w:rsidRDefault="006467A5">
      <w:pPr>
        <w:pStyle w:val="normal0"/>
        <w:jc w:val="both"/>
      </w:pPr>
    </w:p>
    <w:p w14:paraId="20CAA7A0" w14:textId="77777777" w:rsidR="006467A5" w:rsidRDefault="006467A5">
      <w:pPr>
        <w:pStyle w:val="normal0"/>
      </w:pPr>
    </w:p>
    <w:p w14:paraId="198D57B4" w14:textId="77777777" w:rsidR="006467A5" w:rsidRDefault="006467A5">
      <w:pPr>
        <w:pStyle w:val="normal0"/>
      </w:pPr>
    </w:p>
    <w:p w14:paraId="5E6A5F2B" w14:textId="77777777" w:rsidR="006467A5" w:rsidRDefault="00252AFB">
      <w:pPr>
        <w:pStyle w:val="normal0"/>
      </w:pPr>
      <w:r>
        <w:rPr>
          <w:b/>
        </w:rPr>
        <w:t xml:space="preserve">Municipios: </w:t>
      </w:r>
      <w:r>
        <w:t>Todos</w:t>
      </w:r>
    </w:p>
    <w:p w14:paraId="31D1D91A" w14:textId="77777777" w:rsidR="006467A5" w:rsidRDefault="006467A5">
      <w:pPr>
        <w:pStyle w:val="normal0"/>
      </w:pPr>
    </w:p>
    <w:p w14:paraId="5A82842C" w14:textId="77777777" w:rsidR="006467A5" w:rsidRDefault="00252AFB">
      <w:pPr>
        <w:pStyle w:val="normal0"/>
        <w:spacing w:line="276" w:lineRule="auto"/>
        <w:jc w:val="both"/>
      </w:pPr>
      <w:r>
        <w:rPr>
          <w:b/>
        </w:rPr>
        <w:t>¿Cómo solicitar el apoyo?</w:t>
      </w:r>
      <w:r>
        <w:t xml:space="preserve"> </w:t>
      </w:r>
    </w:p>
    <w:p w14:paraId="5C1581FF" w14:textId="77777777" w:rsidR="006467A5" w:rsidRDefault="00252AFB">
      <w:pPr>
        <w:pStyle w:val="normal0"/>
        <w:spacing w:line="276" w:lineRule="auto"/>
        <w:jc w:val="both"/>
      </w:pPr>
      <w:r>
        <w:t>Para pedir consultas deberá ir al Hospital Psiquiátrico de Yucatán con su póliza del Seguro popular. El mismo día que vaya se le dará la consular y tratamiento.</w:t>
      </w:r>
    </w:p>
    <w:p w14:paraId="4028F0B3" w14:textId="77777777" w:rsidR="006467A5" w:rsidRDefault="00252AFB">
      <w:pPr>
        <w:pStyle w:val="normal0"/>
        <w:spacing w:line="276" w:lineRule="auto"/>
        <w:jc w:val="both"/>
      </w:pPr>
      <w:r>
        <w:t>Para pedir capacitación o talleres debe mandar una solicitud por correo electrónico o vía ofici</w:t>
      </w:r>
      <w:r>
        <w:t>o a la oficina de la Subdirección de Salud Mental de la Dirección de Prevención y Protección de la Salud.</w:t>
      </w:r>
    </w:p>
    <w:p w14:paraId="7DA6CD6D" w14:textId="77777777" w:rsidR="006467A5" w:rsidRDefault="006467A5">
      <w:pPr>
        <w:pStyle w:val="normal0"/>
        <w:spacing w:line="276" w:lineRule="auto"/>
        <w:jc w:val="both"/>
      </w:pPr>
    </w:p>
    <w:p w14:paraId="0323DCF7" w14:textId="77777777" w:rsidR="006467A5" w:rsidRDefault="006467A5">
      <w:pPr>
        <w:pStyle w:val="normal0"/>
        <w:spacing w:line="276" w:lineRule="auto"/>
        <w:jc w:val="both"/>
      </w:pPr>
    </w:p>
    <w:p w14:paraId="11E0A7B4" w14:textId="77777777" w:rsidR="006467A5" w:rsidRDefault="00252AFB">
      <w:pPr>
        <w:pStyle w:val="normal0"/>
        <w:ind w:left="284" w:right="418"/>
        <w:jc w:val="center"/>
      </w:pPr>
      <w:r>
        <w:rPr>
          <w:b/>
          <w:i/>
          <w:sz w:val="18"/>
          <w:szCs w:val="18"/>
        </w:rPr>
        <w:t>Datos contacto</w:t>
      </w:r>
    </w:p>
    <w:p w14:paraId="728E722A" w14:textId="77777777" w:rsidR="006467A5" w:rsidRDefault="00252AFB">
      <w:pPr>
        <w:pStyle w:val="normal0"/>
        <w:ind w:left="284" w:right="418"/>
      </w:pPr>
      <w:r>
        <w:rPr>
          <w:b/>
          <w:sz w:val="18"/>
          <w:szCs w:val="18"/>
        </w:rPr>
        <w:t xml:space="preserve">Nombre: </w:t>
      </w:r>
      <w:r>
        <w:rPr>
          <w:sz w:val="18"/>
          <w:szCs w:val="18"/>
        </w:rPr>
        <w:t xml:space="preserve">Miguel Ángel Viveros </w:t>
      </w:r>
      <w:proofErr w:type="spellStart"/>
      <w:r>
        <w:rPr>
          <w:sz w:val="18"/>
          <w:szCs w:val="18"/>
        </w:rPr>
        <w:t>Erosa</w:t>
      </w:r>
      <w:proofErr w:type="spellEnd"/>
    </w:p>
    <w:p w14:paraId="5DBEBAEE" w14:textId="77777777" w:rsidR="006467A5" w:rsidRDefault="00252AFB">
      <w:pPr>
        <w:pStyle w:val="normal0"/>
        <w:ind w:left="284" w:right="418"/>
      </w:pPr>
      <w:r>
        <w:rPr>
          <w:b/>
          <w:sz w:val="18"/>
          <w:szCs w:val="18"/>
        </w:rPr>
        <w:t>Dependencia/Departamento</w:t>
      </w:r>
      <w:r>
        <w:rPr>
          <w:sz w:val="18"/>
          <w:szCs w:val="18"/>
        </w:rPr>
        <w:t>: SSY/ Subdirección de Salud Mental</w:t>
      </w:r>
    </w:p>
    <w:p w14:paraId="79161818" w14:textId="77777777" w:rsidR="006467A5" w:rsidRDefault="00252AFB">
      <w:pPr>
        <w:pStyle w:val="normal0"/>
        <w:ind w:left="284" w:right="418"/>
      </w:pPr>
      <w:r>
        <w:rPr>
          <w:b/>
          <w:sz w:val="18"/>
          <w:szCs w:val="18"/>
        </w:rPr>
        <w:t xml:space="preserve">Teléfono: </w:t>
      </w:r>
      <w:r>
        <w:rPr>
          <w:sz w:val="18"/>
          <w:szCs w:val="18"/>
        </w:rPr>
        <w:t>9268029</w:t>
      </w:r>
    </w:p>
    <w:p w14:paraId="5FA7568A" w14:textId="77777777" w:rsidR="006467A5" w:rsidRDefault="00252AFB">
      <w:pPr>
        <w:pStyle w:val="normal0"/>
        <w:ind w:left="284" w:right="418"/>
      </w:pPr>
      <w:r>
        <w:rPr>
          <w:b/>
          <w:sz w:val="18"/>
          <w:szCs w:val="18"/>
        </w:rPr>
        <w:t>Correo electrónico:</w:t>
      </w:r>
      <w:r>
        <w:rPr>
          <w:sz w:val="18"/>
          <w:szCs w:val="18"/>
        </w:rPr>
        <w:t xml:space="preserve"> </w:t>
      </w:r>
      <w:hyperlink r:id="rId294">
        <w:r>
          <w:rPr>
            <w:sz w:val="18"/>
            <w:szCs w:val="18"/>
          </w:rPr>
          <w:t>miguel.viveros@ssy.gob.mx</w:t>
        </w:r>
      </w:hyperlink>
      <w:hyperlink r:id="rId295"/>
    </w:p>
    <w:p w14:paraId="31AFD5DC" w14:textId="77777777" w:rsidR="006467A5" w:rsidRDefault="00252AFB">
      <w:pPr>
        <w:pStyle w:val="normal0"/>
      </w:pPr>
      <w:hyperlink r:id="rId296"/>
    </w:p>
    <w:p w14:paraId="41AC17B6" w14:textId="77777777" w:rsidR="006467A5" w:rsidRDefault="00252AFB">
      <w:pPr>
        <w:pStyle w:val="normal0"/>
      </w:pPr>
      <w:hyperlink r:id="rId297"/>
    </w:p>
    <w:p w14:paraId="02168334" w14:textId="77777777" w:rsidR="006467A5" w:rsidRDefault="00252AFB">
      <w:pPr>
        <w:pStyle w:val="normal0"/>
      </w:pPr>
      <w:hyperlink r:id="rId298"/>
    </w:p>
    <w:p w14:paraId="34B40C73" w14:textId="77777777" w:rsidR="006467A5" w:rsidRDefault="00252AFB">
      <w:pPr>
        <w:pStyle w:val="normal0"/>
      </w:pPr>
      <w:hyperlink r:id="rId299"/>
    </w:p>
    <w:p w14:paraId="7A4E7836" w14:textId="77777777" w:rsidR="006467A5" w:rsidRDefault="00252AFB">
      <w:pPr>
        <w:pStyle w:val="normal0"/>
      </w:pPr>
      <w:r>
        <w:br w:type="page"/>
      </w:r>
    </w:p>
    <w:p w14:paraId="2F6697B2" w14:textId="77777777" w:rsidR="006467A5" w:rsidRDefault="00252AFB">
      <w:pPr>
        <w:pStyle w:val="normal0"/>
      </w:pPr>
      <w:hyperlink r:id="rId300"/>
    </w:p>
    <w:p w14:paraId="0DD646AF" w14:textId="77777777" w:rsidR="006467A5" w:rsidRDefault="00252AFB">
      <w:pPr>
        <w:pStyle w:val="normal0"/>
      </w:pPr>
      <w:hyperlink r:id="rId301"/>
    </w:p>
    <w:p w14:paraId="706251D5" w14:textId="77777777" w:rsidR="006467A5" w:rsidRDefault="00252AFB">
      <w:pPr>
        <w:pStyle w:val="normal0"/>
      </w:pPr>
      <w:hyperlink r:id="rId302"/>
    </w:p>
    <w:p w14:paraId="06EA434E" w14:textId="77777777" w:rsidR="006467A5" w:rsidRDefault="00252AFB">
      <w:pPr>
        <w:pStyle w:val="Heading2"/>
        <w:numPr>
          <w:ilvl w:val="0"/>
          <w:numId w:val="53"/>
        </w:numPr>
        <w:spacing w:before="0"/>
        <w:ind w:hanging="360"/>
        <w:jc w:val="both"/>
      </w:pPr>
      <w:bookmarkStart w:id="67" w:name="_2r0uhxc" w:colFirst="0" w:colLast="0"/>
      <w:bookmarkEnd w:id="67"/>
      <w:r>
        <w:t>SSY- Programa de Cirugía Extramuros*</w:t>
      </w:r>
    </w:p>
    <w:p w14:paraId="6424C29A" w14:textId="77777777" w:rsidR="006467A5" w:rsidRDefault="006467A5">
      <w:pPr>
        <w:pStyle w:val="normal0"/>
      </w:pPr>
    </w:p>
    <w:p w14:paraId="714A81C8" w14:textId="77777777" w:rsidR="006467A5" w:rsidRDefault="006467A5">
      <w:pPr>
        <w:pStyle w:val="normal0"/>
      </w:pPr>
    </w:p>
    <w:p w14:paraId="5261CED1" w14:textId="77777777" w:rsidR="006467A5" w:rsidRDefault="006467A5">
      <w:pPr>
        <w:pStyle w:val="normal0"/>
      </w:pPr>
    </w:p>
    <w:tbl>
      <w:tblPr>
        <w:tblStyle w:val="afff2"/>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2398C7D8" w14:textId="77777777">
        <w:trPr>
          <w:trHeight w:val="480"/>
        </w:trPr>
        <w:tc>
          <w:tcPr>
            <w:tcW w:w="1236" w:type="dxa"/>
            <w:vAlign w:val="center"/>
          </w:tcPr>
          <w:p w14:paraId="0D47F6D4" w14:textId="77777777" w:rsidR="006467A5" w:rsidRDefault="00252AFB">
            <w:pPr>
              <w:pStyle w:val="normal0"/>
              <w:widowControl w:val="0"/>
              <w:spacing w:line="276" w:lineRule="auto"/>
              <w:contextualSpacing w:val="0"/>
              <w:jc w:val="center"/>
            </w:pPr>
            <w:r>
              <w:rPr>
                <w:noProof/>
                <w:lang w:val="en-US"/>
              </w:rPr>
              <w:drawing>
                <wp:inline distT="0" distB="0" distL="0" distR="0" wp14:anchorId="442CBC6C" wp14:editId="0345614A">
                  <wp:extent cx="561975" cy="431761"/>
                  <wp:effectExtent l="0" t="0" r="0" b="0"/>
                  <wp:docPr id="84" name="image130.jpg" descr="http://st.depositphotos.com/1029662/4419/v/450/depositphotos_44194563-Man-common-diseases-and-illness.jpg"/>
                  <wp:cNvGraphicFramePr/>
                  <a:graphic xmlns:a="http://schemas.openxmlformats.org/drawingml/2006/main">
                    <a:graphicData uri="http://schemas.openxmlformats.org/drawingml/2006/picture">
                      <pic:pic xmlns:pic="http://schemas.openxmlformats.org/drawingml/2006/picture">
                        <pic:nvPicPr>
                          <pic:cNvPr id="0" name="image130.jpg" descr="http://st.depositphotos.com/1029662/4419/v/450/depositphotos_44194563-Man-common-diseases-and-illness.jpg"/>
                          <pic:cNvPicPr preferRelativeResize="0"/>
                        </pic:nvPicPr>
                        <pic:blipFill>
                          <a:blip r:embed="rId303"/>
                          <a:srcRect l="29999" t="36222" r="33556" b="35778"/>
                          <a:stretch>
                            <a:fillRect/>
                          </a:stretch>
                        </pic:blipFill>
                        <pic:spPr>
                          <a:xfrm>
                            <a:off x="0" y="0"/>
                            <a:ext cx="561975" cy="431761"/>
                          </a:xfrm>
                          <a:prstGeom prst="rect">
                            <a:avLst/>
                          </a:prstGeom>
                          <a:ln/>
                        </pic:spPr>
                      </pic:pic>
                    </a:graphicData>
                  </a:graphic>
                </wp:inline>
              </w:drawing>
            </w:r>
          </w:p>
        </w:tc>
        <w:tc>
          <w:tcPr>
            <w:tcW w:w="7285" w:type="dxa"/>
            <w:vAlign w:val="center"/>
          </w:tcPr>
          <w:p w14:paraId="1CD4E0C2" w14:textId="77777777" w:rsidR="006467A5" w:rsidRDefault="00252AFB">
            <w:pPr>
              <w:pStyle w:val="normal0"/>
              <w:contextualSpacing w:val="0"/>
              <w:jc w:val="both"/>
            </w:pPr>
            <w:r>
              <w:rPr>
                <w:b/>
                <w:sz w:val="18"/>
                <w:szCs w:val="18"/>
              </w:rPr>
              <w:t>Apoyos:</w:t>
            </w:r>
            <w:r>
              <w:rPr>
                <w:sz w:val="18"/>
                <w:szCs w:val="18"/>
              </w:rPr>
              <w:t xml:space="preserve"> </w:t>
            </w:r>
          </w:p>
          <w:p w14:paraId="2DBF3FBB" w14:textId="77777777" w:rsidR="006467A5" w:rsidRDefault="00252AFB">
            <w:pPr>
              <w:pStyle w:val="normal0"/>
              <w:numPr>
                <w:ilvl w:val="0"/>
                <w:numId w:val="99"/>
              </w:numPr>
              <w:ind w:hanging="360"/>
              <w:jc w:val="both"/>
              <w:rPr>
                <w:sz w:val="18"/>
                <w:szCs w:val="18"/>
              </w:rPr>
            </w:pPr>
            <w:r>
              <w:rPr>
                <w:sz w:val="18"/>
                <w:szCs w:val="18"/>
              </w:rPr>
              <w:t>Cirugía de cataratas, cáncer de piel, labio leporino y paladar hendido, cirugía ortopédica y retinopatía diabética</w:t>
            </w:r>
          </w:p>
          <w:p w14:paraId="1CFCA6D4" w14:textId="77777777" w:rsidR="006467A5" w:rsidRDefault="00252AFB">
            <w:pPr>
              <w:pStyle w:val="normal0"/>
              <w:numPr>
                <w:ilvl w:val="0"/>
                <w:numId w:val="99"/>
              </w:numPr>
              <w:spacing w:after="200"/>
              <w:ind w:hanging="360"/>
              <w:jc w:val="both"/>
              <w:rPr>
                <w:sz w:val="18"/>
                <w:szCs w:val="18"/>
              </w:rPr>
            </w:pPr>
            <w:r>
              <w:rPr>
                <w:sz w:val="18"/>
                <w:szCs w:val="18"/>
              </w:rPr>
              <w:t>Valoraciones para detección y posoperatorias</w:t>
            </w:r>
          </w:p>
        </w:tc>
      </w:tr>
      <w:tr w:rsidR="006467A5" w14:paraId="7DFA3234" w14:textId="77777777">
        <w:trPr>
          <w:trHeight w:val="780"/>
        </w:trPr>
        <w:tc>
          <w:tcPr>
            <w:tcW w:w="1236" w:type="dxa"/>
          </w:tcPr>
          <w:p w14:paraId="37375F1E" w14:textId="77777777" w:rsidR="006467A5" w:rsidRDefault="00252AFB">
            <w:pPr>
              <w:pStyle w:val="normal0"/>
              <w:widowControl w:val="0"/>
              <w:spacing w:line="276" w:lineRule="auto"/>
              <w:contextualSpacing w:val="0"/>
              <w:jc w:val="center"/>
            </w:pPr>
            <w:r>
              <w:rPr>
                <w:noProof/>
                <w:lang w:val="en-US"/>
              </w:rPr>
              <w:drawing>
                <wp:inline distT="0" distB="0" distL="0" distR="0" wp14:anchorId="17B2167F" wp14:editId="2615CBF9">
                  <wp:extent cx="468279" cy="476951"/>
                  <wp:effectExtent l="0" t="0" r="0" b="0"/>
                  <wp:docPr id="9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36"/>
                          <a:srcRect l="23229" t="25697" r="46176" b="18879"/>
                          <a:stretch>
                            <a:fillRect/>
                          </a:stretch>
                        </pic:blipFill>
                        <pic:spPr>
                          <a:xfrm>
                            <a:off x="0" y="0"/>
                            <a:ext cx="468279" cy="476951"/>
                          </a:xfrm>
                          <a:prstGeom prst="rect">
                            <a:avLst/>
                          </a:prstGeom>
                          <a:ln/>
                        </pic:spPr>
                      </pic:pic>
                    </a:graphicData>
                  </a:graphic>
                </wp:inline>
              </w:drawing>
            </w:r>
          </w:p>
        </w:tc>
        <w:tc>
          <w:tcPr>
            <w:tcW w:w="7285" w:type="dxa"/>
            <w:vAlign w:val="center"/>
          </w:tcPr>
          <w:p w14:paraId="6248DDD5"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 xml:space="preserve">Pacientes detectados y programados durante la campaña de valoración. Se recomienda llamar al número de contacto para preguntar cuando se realiza la campaña de valoración. </w:t>
            </w:r>
          </w:p>
          <w:p w14:paraId="20732FB7" w14:textId="77777777" w:rsidR="006467A5" w:rsidRDefault="00252AFB">
            <w:pPr>
              <w:pStyle w:val="normal0"/>
              <w:numPr>
                <w:ilvl w:val="0"/>
                <w:numId w:val="99"/>
              </w:numPr>
              <w:ind w:hanging="360"/>
              <w:jc w:val="both"/>
              <w:rPr>
                <w:sz w:val="18"/>
                <w:szCs w:val="18"/>
              </w:rPr>
            </w:pPr>
            <w:r>
              <w:rPr>
                <w:sz w:val="18"/>
                <w:szCs w:val="18"/>
              </w:rPr>
              <w:t xml:space="preserve">Es recomendable llamar por teléfono al número de contacto para preguntar cuando son </w:t>
            </w:r>
            <w:r>
              <w:rPr>
                <w:sz w:val="18"/>
                <w:szCs w:val="18"/>
              </w:rPr>
              <w:t>las campañas de valoración y en caso de que ya hayan pasado, preguntar si es posible ir a algún hospital o centro de salud para que hagan la valoración.</w:t>
            </w:r>
          </w:p>
        </w:tc>
      </w:tr>
    </w:tbl>
    <w:p w14:paraId="0264F3F9" w14:textId="77777777" w:rsidR="006467A5" w:rsidRDefault="006467A5">
      <w:pPr>
        <w:pStyle w:val="normal0"/>
        <w:spacing w:line="276" w:lineRule="auto"/>
        <w:jc w:val="both"/>
      </w:pPr>
    </w:p>
    <w:p w14:paraId="75F04D54" w14:textId="77777777" w:rsidR="006467A5" w:rsidRDefault="006467A5">
      <w:pPr>
        <w:pStyle w:val="normal0"/>
        <w:spacing w:line="276" w:lineRule="auto"/>
        <w:jc w:val="both"/>
      </w:pPr>
    </w:p>
    <w:p w14:paraId="1ED3805D" w14:textId="77777777" w:rsidR="006467A5" w:rsidRDefault="006467A5">
      <w:pPr>
        <w:pStyle w:val="normal0"/>
        <w:spacing w:line="276" w:lineRule="auto"/>
        <w:jc w:val="both"/>
      </w:pPr>
    </w:p>
    <w:p w14:paraId="32F0291B" w14:textId="77777777" w:rsidR="006467A5" w:rsidRDefault="006467A5">
      <w:pPr>
        <w:pStyle w:val="normal0"/>
        <w:spacing w:line="276" w:lineRule="auto"/>
        <w:jc w:val="both"/>
      </w:pPr>
    </w:p>
    <w:p w14:paraId="4265C8ED" w14:textId="77777777" w:rsidR="006467A5" w:rsidRDefault="006467A5">
      <w:pPr>
        <w:pStyle w:val="normal0"/>
        <w:spacing w:line="276" w:lineRule="auto"/>
        <w:jc w:val="both"/>
      </w:pPr>
    </w:p>
    <w:p w14:paraId="55D9F6F3" w14:textId="77777777" w:rsidR="006467A5" w:rsidRDefault="006467A5">
      <w:pPr>
        <w:pStyle w:val="normal0"/>
        <w:spacing w:line="276" w:lineRule="auto"/>
        <w:jc w:val="both"/>
      </w:pPr>
    </w:p>
    <w:p w14:paraId="25E3B3BA" w14:textId="77777777" w:rsidR="006467A5" w:rsidRDefault="006467A5">
      <w:pPr>
        <w:pStyle w:val="normal0"/>
        <w:spacing w:line="276" w:lineRule="auto"/>
        <w:jc w:val="both"/>
      </w:pPr>
    </w:p>
    <w:p w14:paraId="2B72AC2E" w14:textId="77777777" w:rsidR="006467A5" w:rsidRDefault="006467A5">
      <w:pPr>
        <w:pStyle w:val="normal0"/>
        <w:spacing w:line="276" w:lineRule="auto"/>
        <w:jc w:val="both"/>
      </w:pPr>
    </w:p>
    <w:p w14:paraId="694430BB" w14:textId="77777777" w:rsidR="006467A5" w:rsidRDefault="006467A5">
      <w:pPr>
        <w:pStyle w:val="normal0"/>
      </w:pPr>
    </w:p>
    <w:p w14:paraId="780E75D5" w14:textId="77777777" w:rsidR="006467A5" w:rsidRDefault="006467A5">
      <w:pPr>
        <w:pStyle w:val="normal0"/>
      </w:pPr>
    </w:p>
    <w:p w14:paraId="5DCB6EE7" w14:textId="77777777" w:rsidR="006467A5" w:rsidRDefault="006467A5">
      <w:pPr>
        <w:pStyle w:val="normal0"/>
      </w:pPr>
    </w:p>
    <w:p w14:paraId="606A7DF1" w14:textId="77777777" w:rsidR="006467A5" w:rsidRDefault="006467A5">
      <w:pPr>
        <w:pStyle w:val="normal0"/>
      </w:pPr>
    </w:p>
    <w:p w14:paraId="706E6136" w14:textId="77777777" w:rsidR="006467A5" w:rsidRDefault="006467A5">
      <w:pPr>
        <w:pStyle w:val="normal0"/>
      </w:pPr>
    </w:p>
    <w:p w14:paraId="55944C94" w14:textId="77777777" w:rsidR="006467A5" w:rsidRDefault="006467A5">
      <w:pPr>
        <w:pStyle w:val="normal0"/>
      </w:pPr>
    </w:p>
    <w:p w14:paraId="354A9C43" w14:textId="77777777" w:rsidR="006467A5" w:rsidRDefault="00252AFB">
      <w:pPr>
        <w:pStyle w:val="normal0"/>
        <w:spacing w:line="276" w:lineRule="auto"/>
      </w:pPr>
      <w:r>
        <w:rPr>
          <w:b/>
        </w:rPr>
        <w:t xml:space="preserve">Municipios: </w:t>
      </w:r>
      <w:proofErr w:type="spellStart"/>
      <w:r>
        <w:t>Abalá</w:t>
      </w:r>
      <w:proofErr w:type="spellEnd"/>
      <w:r>
        <w:t xml:space="preserve">, </w:t>
      </w:r>
      <w:proofErr w:type="spellStart"/>
      <w:r>
        <w:t>Acanceh</w:t>
      </w:r>
      <w:proofErr w:type="spellEnd"/>
      <w:r>
        <w:t xml:space="preserve">, Baca, </w:t>
      </w:r>
      <w:proofErr w:type="spellStart"/>
      <w:r>
        <w:t>Buctzotz</w:t>
      </w:r>
      <w:proofErr w:type="spellEnd"/>
      <w:r>
        <w:t xml:space="preserve">, </w:t>
      </w:r>
      <w:proofErr w:type="spellStart"/>
      <w:r>
        <w:t>Calotmul</w:t>
      </w:r>
      <w:proofErr w:type="spellEnd"/>
      <w:r>
        <w:t xml:space="preserve">, </w:t>
      </w:r>
      <w:proofErr w:type="spellStart"/>
      <w:r>
        <w:t>Cenotillo</w:t>
      </w:r>
      <w:proofErr w:type="spellEnd"/>
      <w:r>
        <w:t xml:space="preserve">, </w:t>
      </w:r>
      <w:proofErr w:type="spellStart"/>
      <w:r>
        <w:t>Cantamayec</w:t>
      </w:r>
      <w:proofErr w:type="spellEnd"/>
      <w:r>
        <w:t xml:space="preserve">, </w:t>
      </w:r>
      <w:proofErr w:type="spellStart"/>
      <w:r>
        <w:t>Cuncunul</w:t>
      </w:r>
      <w:proofErr w:type="spellEnd"/>
      <w:r>
        <w:t xml:space="preserve">, </w:t>
      </w:r>
      <w:proofErr w:type="spellStart"/>
      <w:r>
        <w:t>Chacsinkín</w:t>
      </w:r>
      <w:proofErr w:type="spellEnd"/>
      <w:r>
        <w:t xml:space="preserve">, </w:t>
      </w:r>
      <w:proofErr w:type="spellStart"/>
      <w:r>
        <w:t>Chankom</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Chikindzonot</w:t>
      </w:r>
      <w:proofErr w:type="spellEnd"/>
      <w:r>
        <w:t xml:space="preserve">, </w:t>
      </w:r>
      <w:proofErr w:type="spellStart"/>
      <w:r>
        <w:t>Chicxulub</w:t>
      </w:r>
      <w:proofErr w:type="spellEnd"/>
      <w:r>
        <w:t xml:space="preserve"> Pueblo, </w:t>
      </w:r>
      <w:proofErr w:type="spellStart"/>
      <w:r>
        <w:t>Dzitás</w:t>
      </w:r>
      <w:proofErr w:type="spellEnd"/>
      <w:r>
        <w:t xml:space="preserve">, Espita, </w:t>
      </w:r>
      <w:proofErr w:type="spellStart"/>
      <w:r>
        <w:t>Ixil</w:t>
      </w:r>
      <w:proofErr w:type="spellEnd"/>
      <w:r>
        <w:t xml:space="preserve">, </w:t>
      </w:r>
      <w:proofErr w:type="spellStart"/>
      <w:r>
        <w:t>Kanasín</w:t>
      </w:r>
      <w:proofErr w:type="spellEnd"/>
      <w:r>
        <w:t xml:space="preserve">, </w:t>
      </w:r>
      <w:proofErr w:type="spellStart"/>
      <w:r>
        <w:t>Kaua</w:t>
      </w:r>
      <w:proofErr w:type="spellEnd"/>
      <w:r>
        <w:t xml:space="preserve">, Mérida, </w:t>
      </w:r>
      <w:proofErr w:type="spellStart"/>
      <w:r>
        <w:t>Mocochá</w:t>
      </w:r>
      <w:proofErr w:type="spellEnd"/>
      <w:r>
        <w:t xml:space="preserve">, </w:t>
      </w:r>
      <w:proofErr w:type="spellStart"/>
      <w:r>
        <w:t>Panabá</w:t>
      </w:r>
      <w:proofErr w:type="spellEnd"/>
      <w:r>
        <w:t>, Peto, Progreso, Quintana Roo, Río Lagartos,  S</w:t>
      </w:r>
      <w:r>
        <w:t xml:space="preserve">an Felipe, </w:t>
      </w:r>
      <w:proofErr w:type="spellStart"/>
      <w:r>
        <w:t>Sotuta</w:t>
      </w:r>
      <w:proofErr w:type="spellEnd"/>
      <w:r>
        <w:t xml:space="preserve">, </w:t>
      </w:r>
      <w:proofErr w:type="spellStart"/>
      <w:r>
        <w:t>Sucilá</w:t>
      </w:r>
      <w:proofErr w:type="spellEnd"/>
      <w:r>
        <w:t xml:space="preserve">, </w:t>
      </w:r>
      <w:proofErr w:type="spellStart"/>
      <w:r>
        <w:t>Seyé</w:t>
      </w:r>
      <w:proofErr w:type="spellEnd"/>
      <w:r>
        <w:t xml:space="preserve">, </w:t>
      </w:r>
      <w:proofErr w:type="spellStart"/>
      <w:r>
        <w:t>Tahdziú</w:t>
      </w:r>
      <w:proofErr w:type="spellEnd"/>
      <w:r>
        <w:t xml:space="preserve">, </w:t>
      </w:r>
      <w:proofErr w:type="spellStart"/>
      <w:r>
        <w:t>Tahmek</w:t>
      </w:r>
      <w:proofErr w:type="spellEnd"/>
      <w:r>
        <w:t xml:space="preserve">, </w:t>
      </w:r>
      <w:proofErr w:type="spellStart"/>
      <w:r>
        <w:t>Tecoh</w:t>
      </w:r>
      <w:proofErr w:type="spellEnd"/>
      <w:r>
        <w:t xml:space="preserve">, </w:t>
      </w:r>
      <w:proofErr w:type="spellStart"/>
      <w:r>
        <w:t>Tekom</w:t>
      </w:r>
      <w:proofErr w:type="spellEnd"/>
      <w:r>
        <w:t xml:space="preserve">, </w:t>
      </w:r>
      <w:proofErr w:type="spellStart"/>
      <w:r>
        <w:t>Temozón</w:t>
      </w:r>
      <w:proofErr w:type="spellEnd"/>
      <w:r>
        <w:t xml:space="preserve">, </w:t>
      </w:r>
      <w:proofErr w:type="spellStart"/>
      <w:r>
        <w:t>Tizimín</w:t>
      </w:r>
      <w:proofErr w:type="spellEnd"/>
      <w:r>
        <w:t xml:space="preserve">, </w:t>
      </w:r>
      <w:proofErr w:type="spellStart"/>
      <w:r>
        <w:t>Timucuy</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Tixkokob</w:t>
      </w:r>
      <w:proofErr w:type="spellEnd"/>
      <w:r>
        <w:t xml:space="preserve">, </w:t>
      </w:r>
      <w:proofErr w:type="spellStart"/>
      <w:r>
        <w:t>Tixpéhual</w:t>
      </w:r>
      <w:proofErr w:type="spellEnd"/>
      <w:r>
        <w:t xml:space="preserve">, </w:t>
      </w:r>
      <w:proofErr w:type="spellStart"/>
      <w:r>
        <w:t>Uayma</w:t>
      </w:r>
      <w:proofErr w:type="spellEnd"/>
      <w:r>
        <w:t xml:space="preserve">, </w:t>
      </w:r>
      <w:proofErr w:type="spellStart"/>
      <w:r>
        <w:t>Ucú</w:t>
      </w:r>
      <w:proofErr w:type="spellEnd"/>
      <w:r>
        <w:t xml:space="preserve">, Umán, Valladolid, </w:t>
      </w:r>
      <w:proofErr w:type="spellStart"/>
      <w:r>
        <w:t>Yaxkukul</w:t>
      </w:r>
      <w:proofErr w:type="spellEnd"/>
      <w:r>
        <w:t xml:space="preserve"> y </w:t>
      </w:r>
      <w:proofErr w:type="spellStart"/>
      <w:r>
        <w:t>Yaxcabá</w:t>
      </w:r>
      <w:proofErr w:type="spellEnd"/>
      <w:r>
        <w:t>.</w:t>
      </w:r>
    </w:p>
    <w:p w14:paraId="0A598FA8" w14:textId="77777777" w:rsidR="006467A5" w:rsidRDefault="006467A5">
      <w:pPr>
        <w:pStyle w:val="normal0"/>
        <w:jc w:val="both"/>
      </w:pPr>
    </w:p>
    <w:p w14:paraId="28E8E74A" w14:textId="77777777" w:rsidR="006467A5" w:rsidRDefault="00252AFB">
      <w:pPr>
        <w:pStyle w:val="normal0"/>
        <w:spacing w:line="276" w:lineRule="auto"/>
        <w:jc w:val="both"/>
      </w:pPr>
      <w:r>
        <w:rPr>
          <w:b/>
        </w:rPr>
        <w:t>¿Cómo solicitar el apoyo?</w:t>
      </w:r>
      <w:r>
        <w:t xml:space="preserve"> </w:t>
      </w:r>
    </w:p>
    <w:p w14:paraId="09FDD1C3" w14:textId="77777777" w:rsidR="006467A5" w:rsidRDefault="00252AFB">
      <w:pPr>
        <w:pStyle w:val="normal0"/>
        <w:numPr>
          <w:ilvl w:val="0"/>
          <w:numId w:val="75"/>
        </w:numPr>
        <w:ind w:hanging="360"/>
        <w:contextualSpacing/>
        <w:jc w:val="both"/>
      </w:pPr>
      <w:r>
        <w:t xml:space="preserve">Deberá ir a su centro de salud más cercano con su póliza de seguro popular donde debe pedir su “hoja de referencia y </w:t>
      </w:r>
      <w:proofErr w:type="spellStart"/>
      <w:r>
        <w:t>contrarreferencia</w:t>
      </w:r>
      <w:proofErr w:type="spellEnd"/>
      <w:r>
        <w:t xml:space="preserve">” para que puedan ir a pedir la valoración en las fechas disponibles. </w:t>
      </w:r>
    </w:p>
    <w:p w14:paraId="6964CB14" w14:textId="77777777" w:rsidR="006467A5" w:rsidRDefault="00252AFB">
      <w:pPr>
        <w:pStyle w:val="normal0"/>
        <w:numPr>
          <w:ilvl w:val="0"/>
          <w:numId w:val="75"/>
        </w:numPr>
        <w:ind w:hanging="360"/>
        <w:contextualSpacing/>
        <w:jc w:val="both"/>
      </w:pPr>
      <w:r>
        <w:t>Ahí debe preguntar cuando son estas fechas y en cas</w:t>
      </w:r>
      <w:r>
        <w:t xml:space="preserve">o de que ya hayan pasado puede llamar por teléfono para preguntar si es posible que haya otra fecha en la que puedan hacerle la valoración. </w:t>
      </w:r>
    </w:p>
    <w:p w14:paraId="5ACFA2AB" w14:textId="77777777" w:rsidR="006467A5" w:rsidRDefault="00252AFB">
      <w:pPr>
        <w:pStyle w:val="normal0"/>
        <w:numPr>
          <w:ilvl w:val="0"/>
          <w:numId w:val="75"/>
        </w:numPr>
        <w:spacing w:after="200"/>
        <w:ind w:hanging="360"/>
        <w:contextualSpacing/>
        <w:jc w:val="both"/>
      </w:pPr>
      <w:r>
        <w:t>Después de la valoración, de acuerdo con los resultados que se observen se le indicará si requiere algún tipo de tr</w:t>
      </w:r>
      <w:r>
        <w:t>atamiento.</w:t>
      </w:r>
    </w:p>
    <w:p w14:paraId="6AA0633E" w14:textId="77777777" w:rsidR="006467A5" w:rsidRDefault="006467A5">
      <w:pPr>
        <w:pStyle w:val="normal0"/>
        <w:spacing w:line="276" w:lineRule="auto"/>
        <w:jc w:val="both"/>
      </w:pPr>
    </w:p>
    <w:p w14:paraId="260C3BA9" w14:textId="77777777" w:rsidR="006467A5" w:rsidRDefault="006467A5">
      <w:pPr>
        <w:pStyle w:val="normal0"/>
        <w:spacing w:line="276" w:lineRule="auto"/>
        <w:jc w:val="both"/>
      </w:pPr>
    </w:p>
    <w:p w14:paraId="3E5978B8" w14:textId="77777777" w:rsidR="006467A5" w:rsidRDefault="00252AFB">
      <w:pPr>
        <w:pStyle w:val="normal0"/>
        <w:ind w:left="284" w:right="418"/>
        <w:jc w:val="center"/>
      </w:pPr>
      <w:r>
        <w:rPr>
          <w:b/>
          <w:i/>
          <w:sz w:val="18"/>
          <w:szCs w:val="18"/>
        </w:rPr>
        <w:t>Datos contacto</w:t>
      </w:r>
    </w:p>
    <w:p w14:paraId="0978F8C6" w14:textId="77777777" w:rsidR="006467A5" w:rsidRDefault="00252AFB">
      <w:pPr>
        <w:pStyle w:val="normal0"/>
        <w:ind w:left="284" w:right="418"/>
      </w:pPr>
      <w:r>
        <w:rPr>
          <w:b/>
          <w:sz w:val="18"/>
          <w:szCs w:val="18"/>
        </w:rPr>
        <w:t xml:space="preserve">Nombre: </w:t>
      </w:r>
      <w:r>
        <w:rPr>
          <w:sz w:val="18"/>
          <w:szCs w:val="18"/>
        </w:rPr>
        <w:t>Luis Gonzalo Manzanero Cruz</w:t>
      </w:r>
    </w:p>
    <w:p w14:paraId="00EC73D0" w14:textId="77777777" w:rsidR="006467A5" w:rsidRDefault="00252AFB">
      <w:pPr>
        <w:pStyle w:val="normal0"/>
        <w:ind w:left="284" w:right="418"/>
      </w:pPr>
      <w:r>
        <w:rPr>
          <w:b/>
          <w:sz w:val="18"/>
          <w:szCs w:val="18"/>
        </w:rPr>
        <w:t>Dependencia/Departamento</w:t>
      </w:r>
      <w:r>
        <w:rPr>
          <w:sz w:val="18"/>
          <w:szCs w:val="18"/>
        </w:rPr>
        <w:t>: SSY/ Departamento Técnico Segundo Nivel de Servicios de Salud</w:t>
      </w:r>
    </w:p>
    <w:p w14:paraId="0A23A8AA" w14:textId="77777777" w:rsidR="006467A5" w:rsidRDefault="00252AFB">
      <w:pPr>
        <w:pStyle w:val="normal0"/>
        <w:ind w:left="284" w:right="418"/>
      </w:pPr>
      <w:r>
        <w:rPr>
          <w:b/>
          <w:sz w:val="18"/>
          <w:szCs w:val="18"/>
        </w:rPr>
        <w:t xml:space="preserve">Teléfono: </w:t>
      </w:r>
      <w:r>
        <w:rPr>
          <w:sz w:val="18"/>
          <w:szCs w:val="18"/>
        </w:rPr>
        <w:t>9303050 ext.45097</w:t>
      </w:r>
    </w:p>
    <w:p w14:paraId="150A3AC8" w14:textId="77777777" w:rsidR="006467A5" w:rsidRDefault="00252AFB">
      <w:pPr>
        <w:pStyle w:val="normal0"/>
        <w:ind w:left="284" w:right="418"/>
      </w:pPr>
      <w:r>
        <w:rPr>
          <w:b/>
          <w:sz w:val="18"/>
          <w:szCs w:val="18"/>
        </w:rPr>
        <w:t>Correo electrónico:</w:t>
      </w:r>
      <w:r>
        <w:rPr>
          <w:sz w:val="18"/>
          <w:szCs w:val="18"/>
        </w:rPr>
        <w:t xml:space="preserve"> </w:t>
      </w:r>
      <w:hyperlink r:id="rId304">
        <w:r>
          <w:rPr>
            <w:sz w:val="18"/>
            <w:szCs w:val="18"/>
          </w:rPr>
          <w:t>g</w:t>
        </w:r>
        <w:r>
          <w:rPr>
            <w:sz w:val="18"/>
            <w:szCs w:val="18"/>
          </w:rPr>
          <w:t>onzalo.manzanero@ssy.gob.mx</w:t>
        </w:r>
      </w:hyperlink>
      <w:hyperlink r:id="rId305"/>
    </w:p>
    <w:p w14:paraId="447DD266" w14:textId="77777777" w:rsidR="006467A5" w:rsidRDefault="00252AFB">
      <w:pPr>
        <w:pStyle w:val="normal0"/>
        <w:jc w:val="both"/>
      </w:pPr>
      <w:hyperlink r:id="rId306"/>
    </w:p>
    <w:p w14:paraId="29FD7D0B" w14:textId="77777777" w:rsidR="006467A5" w:rsidRDefault="00252AFB">
      <w:pPr>
        <w:pStyle w:val="normal0"/>
      </w:pPr>
      <w:r>
        <w:br w:type="page"/>
      </w:r>
    </w:p>
    <w:p w14:paraId="7CB2D307" w14:textId="77777777" w:rsidR="006467A5" w:rsidRDefault="00252AFB">
      <w:pPr>
        <w:pStyle w:val="normal0"/>
      </w:pPr>
      <w:hyperlink r:id="rId307"/>
    </w:p>
    <w:p w14:paraId="7356B10C" w14:textId="77777777" w:rsidR="006467A5" w:rsidRDefault="00252AFB">
      <w:pPr>
        <w:pStyle w:val="normal0"/>
        <w:jc w:val="both"/>
      </w:pPr>
      <w:hyperlink r:id="rId308"/>
    </w:p>
    <w:p w14:paraId="5FD2FCCA" w14:textId="77777777" w:rsidR="006467A5" w:rsidRDefault="00252AFB">
      <w:pPr>
        <w:pStyle w:val="normal0"/>
        <w:jc w:val="both"/>
      </w:pPr>
      <w:hyperlink r:id="rId309"/>
    </w:p>
    <w:p w14:paraId="3C38ACB9" w14:textId="77777777" w:rsidR="006467A5" w:rsidRDefault="00252AFB">
      <w:pPr>
        <w:pStyle w:val="Heading2"/>
        <w:numPr>
          <w:ilvl w:val="0"/>
          <w:numId w:val="53"/>
        </w:numPr>
        <w:spacing w:before="0"/>
        <w:ind w:hanging="360"/>
        <w:jc w:val="both"/>
      </w:pPr>
      <w:bookmarkStart w:id="68" w:name="_1664s55" w:colFirst="0" w:colLast="0"/>
      <w:bookmarkEnd w:id="68"/>
      <w:r>
        <w:t>SSY- Programa de Atención a la Esquizofrenia*</w:t>
      </w:r>
    </w:p>
    <w:p w14:paraId="6546F8CA" w14:textId="77777777" w:rsidR="006467A5" w:rsidRDefault="006467A5">
      <w:pPr>
        <w:pStyle w:val="normal0"/>
      </w:pPr>
    </w:p>
    <w:p w14:paraId="6EC35770" w14:textId="77777777" w:rsidR="006467A5" w:rsidRDefault="006467A5">
      <w:pPr>
        <w:pStyle w:val="normal0"/>
      </w:pPr>
    </w:p>
    <w:p w14:paraId="56FE5FC5" w14:textId="77777777" w:rsidR="006467A5" w:rsidRDefault="006467A5">
      <w:pPr>
        <w:pStyle w:val="normal0"/>
      </w:pPr>
    </w:p>
    <w:tbl>
      <w:tblPr>
        <w:tblStyle w:val="afff3"/>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066B616D" w14:textId="77777777">
        <w:trPr>
          <w:trHeight w:val="480"/>
        </w:trPr>
        <w:tc>
          <w:tcPr>
            <w:tcW w:w="1236" w:type="dxa"/>
            <w:vAlign w:val="center"/>
          </w:tcPr>
          <w:p w14:paraId="77ACDA9C" w14:textId="77777777" w:rsidR="006467A5" w:rsidRDefault="00252AFB">
            <w:pPr>
              <w:pStyle w:val="normal0"/>
              <w:widowControl w:val="0"/>
              <w:spacing w:line="276" w:lineRule="auto"/>
              <w:contextualSpacing w:val="0"/>
              <w:jc w:val="center"/>
            </w:pPr>
            <w:r>
              <w:rPr>
                <w:noProof/>
                <w:lang w:val="en-US"/>
              </w:rPr>
              <w:drawing>
                <wp:inline distT="0" distB="0" distL="0" distR="0" wp14:anchorId="2D3EE507" wp14:editId="60E501A7">
                  <wp:extent cx="425658" cy="421585"/>
                  <wp:effectExtent l="0" t="0" r="0" b="0"/>
                  <wp:docPr id="88" name="image135.jpg" descr="http://i.istockimg.com/file_thumbview_approve/48050298/6/stock-illustration-48050298-support-group-meeting-stick-figure-pictogram-icons.jpg"/>
                  <wp:cNvGraphicFramePr/>
                  <a:graphic xmlns:a="http://schemas.openxmlformats.org/drawingml/2006/main">
                    <a:graphicData uri="http://schemas.openxmlformats.org/drawingml/2006/picture">
                      <pic:pic xmlns:pic="http://schemas.openxmlformats.org/drawingml/2006/picture">
                        <pic:nvPicPr>
                          <pic:cNvPr id="0" name="image135.jpg" descr="http://i.istockimg.com/file_thumbview_approve/48050298/6/stock-illustration-48050298-support-group-meeting-stick-figure-pictogram-icons.jpg"/>
                          <pic:cNvPicPr preferRelativeResize="0"/>
                        </pic:nvPicPr>
                        <pic:blipFill>
                          <a:blip r:embed="rId169"/>
                          <a:srcRect l="7554" t="33813" r="54855" b="28956"/>
                          <a:stretch>
                            <a:fillRect/>
                          </a:stretch>
                        </pic:blipFill>
                        <pic:spPr>
                          <a:xfrm>
                            <a:off x="0" y="0"/>
                            <a:ext cx="425658" cy="421585"/>
                          </a:xfrm>
                          <a:prstGeom prst="rect">
                            <a:avLst/>
                          </a:prstGeom>
                          <a:ln/>
                        </pic:spPr>
                      </pic:pic>
                    </a:graphicData>
                  </a:graphic>
                </wp:inline>
              </w:drawing>
            </w:r>
          </w:p>
        </w:tc>
        <w:tc>
          <w:tcPr>
            <w:tcW w:w="7285" w:type="dxa"/>
            <w:vAlign w:val="center"/>
          </w:tcPr>
          <w:p w14:paraId="3D4B8EE7" w14:textId="77777777" w:rsidR="006467A5" w:rsidRDefault="00252AFB">
            <w:pPr>
              <w:pStyle w:val="normal0"/>
              <w:contextualSpacing w:val="0"/>
              <w:jc w:val="both"/>
            </w:pPr>
            <w:r>
              <w:rPr>
                <w:b/>
                <w:sz w:val="18"/>
                <w:szCs w:val="18"/>
              </w:rPr>
              <w:t>Apoyos:</w:t>
            </w:r>
            <w:r>
              <w:rPr>
                <w:sz w:val="18"/>
                <w:szCs w:val="18"/>
              </w:rPr>
              <w:t xml:space="preserve"> </w:t>
            </w:r>
          </w:p>
          <w:p w14:paraId="16B6140E" w14:textId="77777777" w:rsidR="006467A5" w:rsidRDefault="00252AFB">
            <w:pPr>
              <w:pStyle w:val="normal0"/>
              <w:numPr>
                <w:ilvl w:val="0"/>
                <w:numId w:val="99"/>
              </w:numPr>
              <w:ind w:hanging="360"/>
              <w:jc w:val="both"/>
              <w:rPr>
                <w:sz w:val="18"/>
                <w:szCs w:val="18"/>
              </w:rPr>
            </w:pPr>
            <w:r>
              <w:rPr>
                <w:sz w:val="18"/>
                <w:szCs w:val="18"/>
              </w:rPr>
              <w:t>Capacitación y pláticas en escuelas y otras instituciones</w:t>
            </w:r>
          </w:p>
          <w:p w14:paraId="622C1249" w14:textId="77777777" w:rsidR="006467A5" w:rsidRDefault="00252AFB">
            <w:pPr>
              <w:pStyle w:val="normal0"/>
              <w:numPr>
                <w:ilvl w:val="0"/>
                <w:numId w:val="99"/>
              </w:numPr>
              <w:ind w:hanging="360"/>
              <w:jc w:val="both"/>
              <w:rPr>
                <w:sz w:val="18"/>
                <w:szCs w:val="18"/>
              </w:rPr>
            </w:pPr>
            <w:r>
              <w:rPr>
                <w:sz w:val="18"/>
                <w:szCs w:val="18"/>
              </w:rPr>
              <w:t>Detección de síntomas en consulta médica</w:t>
            </w:r>
          </w:p>
          <w:p w14:paraId="4FC65302" w14:textId="77777777" w:rsidR="006467A5" w:rsidRDefault="00252AFB">
            <w:pPr>
              <w:pStyle w:val="normal0"/>
              <w:numPr>
                <w:ilvl w:val="0"/>
                <w:numId w:val="99"/>
              </w:numPr>
              <w:spacing w:after="200"/>
              <w:ind w:hanging="360"/>
              <w:jc w:val="both"/>
              <w:rPr>
                <w:sz w:val="18"/>
                <w:szCs w:val="18"/>
              </w:rPr>
            </w:pPr>
            <w:r>
              <w:rPr>
                <w:sz w:val="18"/>
                <w:szCs w:val="18"/>
              </w:rPr>
              <w:t>Atención médica y psicológica</w:t>
            </w:r>
          </w:p>
        </w:tc>
      </w:tr>
      <w:tr w:rsidR="006467A5" w14:paraId="7942E9EF" w14:textId="77777777">
        <w:trPr>
          <w:trHeight w:val="780"/>
        </w:trPr>
        <w:tc>
          <w:tcPr>
            <w:tcW w:w="1236" w:type="dxa"/>
          </w:tcPr>
          <w:p w14:paraId="60854313" w14:textId="77777777" w:rsidR="006467A5" w:rsidRDefault="00252AFB">
            <w:pPr>
              <w:pStyle w:val="normal0"/>
              <w:widowControl w:val="0"/>
              <w:spacing w:line="276" w:lineRule="auto"/>
              <w:contextualSpacing w:val="0"/>
              <w:jc w:val="center"/>
            </w:pPr>
            <w:r>
              <w:rPr>
                <w:noProof/>
                <w:lang w:val="en-US"/>
              </w:rPr>
              <w:drawing>
                <wp:inline distT="0" distB="0" distL="0" distR="0" wp14:anchorId="4C7D41C7" wp14:editId="7C514E86">
                  <wp:extent cx="384228" cy="391344"/>
                  <wp:effectExtent l="0" t="0" r="0" b="0"/>
                  <wp:docPr id="7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6"/>
                          <a:srcRect l="23229" t="25697" r="46176" b="18879"/>
                          <a:stretch>
                            <a:fillRect/>
                          </a:stretch>
                        </pic:blipFill>
                        <pic:spPr>
                          <a:xfrm>
                            <a:off x="0" y="0"/>
                            <a:ext cx="384228" cy="391344"/>
                          </a:xfrm>
                          <a:prstGeom prst="rect">
                            <a:avLst/>
                          </a:prstGeom>
                          <a:ln/>
                        </pic:spPr>
                      </pic:pic>
                    </a:graphicData>
                  </a:graphic>
                </wp:inline>
              </w:drawing>
            </w:r>
          </w:p>
        </w:tc>
        <w:tc>
          <w:tcPr>
            <w:tcW w:w="7285" w:type="dxa"/>
            <w:vAlign w:val="center"/>
          </w:tcPr>
          <w:p w14:paraId="736B1DBF" w14:textId="77777777" w:rsidR="006467A5" w:rsidRDefault="00252AFB">
            <w:pPr>
              <w:pStyle w:val="normal0"/>
              <w:contextualSpacing w:val="0"/>
              <w:jc w:val="both"/>
            </w:pPr>
            <w:r>
              <w:rPr>
                <w:b/>
                <w:sz w:val="18"/>
                <w:szCs w:val="18"/>
              </w:rPr>
              <w:t>Población:</w:t>
            </w:r>
            <w:r>
              <w:rPr>
                <w:sz w:val="18"/>
                <w:szCs w:val="18"/>
              </w:rPr>
              <w:t xml:space="preserve"> </w:t>
            </w:r>
            <w:r>
              <w:rPr>
                <w:sz w:val="18"/>
                <w:szCs w:val="18"/>
              </w:rPr>
              <w:t>Hombres y mujeres de 15 a 35 años de edad con alteraciones en el pensamiento y conducta de la persona con los demás.</w:t>
            </w:r>
          </w:p>
          <w:p w14:paraId="6F610D2A" w14:textId="77777777" w:rsidR="006467A5" w:rsidRDefault="006467A5">
            <w:pPr>
              <w:pStyle w:val="normal0"/>
              <w:ind w:left="1080"/>
              <w:contextualSpacing w:val="0"/>
              <w:jc w:val="both"/>
            </w:pPr>
          </w:p>
        </w:tc>
      </w:tr>
    </w:tbl>
    <w:p w14:paraId="17156266" w14:textId="77777777" w:rsidR="006467A5" w:rsidRDefault="006467A5">
      <w:pPr>
        <w:pStyle w:val="normal0"/>
        <w:spacing w:line="276" w:lineRule="auto"/>
        <w:jc w:val="both"/>
      </w:pPr>
    </w:p>
    <w:p w14:paraId="2A6C9E2D" w14:textId="77777777" w:rsidR="006467A5" w:rsidRDefault="006467A5">
      <w:pPr>
        <w:pStyle w:val="normal0"/>
        <w:spacing w:line="276" w:lineRule="auto"/>
        <w:jc w:val="both"/>
      </w:pPr>
    </w:p>
    <w:p w14:paraId="23FCE3E4" w14:textId="77777777" w:rsidR="006467A5" w:rsidRDefault="006467A5">
      <w:pPr>
        <w:pStyle w:val="normal0"/>
        <w:spacing w:line="276" w:lineRule="auto"/>
        <w:jc w:val="both"/>
      </w:pPr>
    </w:p>
    <w:p w14:paraId="37BF5681" w14:textId="77777777" w:rsidR="006467A5" w:rsidRDefault="006467A5">
      <w:pPr>
        <w:pStyle w:val="normal0"/>
        <w:spacing w:line="276" w:lineRule="auto"/>
        <w:jc w:val="both"/>
      </w:pPr>
    </w:p>
    <w:p w14:paraId="426660F0" w14:textId="77777777" w:rsidR="006467A5" w:rsidRDefault="006467A5">
      <w:pPr>
        <w:pStyle w:val="normal0"/>
        <w:spacing w:line="276" w:lineRule="auto"/>
        <w:jc w:val="both"/>
      </w:pPr>
    </w:p>
    <w:p w14:paraId="6CA1BB5D" w14:textId="77777777" w:rsidR="006467A5" w:rsidRDefault="006467A5">
      <w:pPr>
        <w:pStyle w:val="normal0"/>
        <w:spacing w:line="276" w:lineRule="auto"/>
        <w:jc w:val="both"/>
      </w:pPr>
    </w:p>
    <w:p w14:paraId="139DD95F" w14:textId="77777777" w:rsidR="006467A5" w:rsidRDefault="006467A5">
      <w:pPr>
        <w:pStyle w:val="normal0"/>
        <w:spacing w:line="276" w:lineRule="auto"/>
        <w:jc w:val="both"/>
      </w:pPr>
    </w:p>
    <w:p w14:paraId="29A8CB48" w14:textId="77777777" w:rsidR="006467A5" w:rsidRDefault="006467A5">
      <w:pPr>
        <w:pStyle w:val="normal0"/>
        <w:spacing w:line="276" w:lineRule="auto"/>
        <w:jc w:val="both"/>
      </w:pPr>
    </w:p>
    <w:p w14:paraId="4B8B64B8" w14:textId="77777777" w:rsidR="006467A5" w:rsidRDefault="006467A5">
      <w:pPr>
        <w:pStyle w:val="normal0"/>
      </w:pPr>
    </w:p>
    <w:p w14:paraId="3DA3BF56" w14:textId="77777777" w:rsidR="006467A5" w:rsidRDefault="006467A5">
      <w:pPr>
        <w:pStyle w:val="normal0"/>
      </w:pPr>
    </w:p>
    <w:p w14:paraId="4DF00D93" w14:textId="77777777" w:rsidR="006467A5" w:rsidRDefault="006467A5">
      <w:pPr>
        <w:pStyle w:val="normal0"/>
      </w:pPr>
    </w:p>
    <w:p w14:paraId="0D45973F" w14:textId="77777777" w:rsidR="006467A5" w:rsidRDefault="00252AFB">
      <w:pPr>
        <w:pStyle w:val="normal0"/>
      </w:pPr>
      <w:r>
        <w:rPr>
          <w:b/>
        </w:rPr>
        <w:t xml:space="preserve">Municipios: </w:t>
      </w:r>
      <w:r>
        <w:t>Todos</w:t>
      </w:r>
    </w:p>
    <w:p w14:paraId="41C8135E" w14:textId="77777777" w:rsidR="006467A5" w:rsidRDefault="006467A5">
      <w:pPr>
        <w:pStyle w:val="normal0"/>
        <w:jc w:val="both"/>
      </w:pPr>
    </w:p>
    <w:p w14:paraId="339BE1EE" w14:textId="77777777" w:rsidR="006467A5" w:rsidRDefault="00252AFB">
      <w:pPr>
        <w:pStyle w:val="normal0"/>
        <w:spacing w:line="276" w:lineRule="auto"/>
        <w:jc w:val="both"/>
      </w:pPr>
      <w:r>
        <w:rPr>
          <w:b/>
        </w:rPr>
        <w:t>¿Cómo solicitar el apoyo?</w:t>
      </w:r>
      <w:r>
        <w:t xml:space="preserve"> </w:t>
      </w:r>
    </w:p>
    <w:p w14:paraId="7E3726B2" w14:textId="77777777" w:rsidR="006467A5" w:rsidRDefault="00252AFB">
      <w:pPr>
        <w:pStyle w:val="normal0"/>
        <w:numPr>
          <w:ilvl w:val="0"/>
          <w:numId w:val="77"/>
        </w:numPr>
        <w:spacing w:line="276" w:lineRule="auto"/>
        <w:ind w:hanging="360"/>
        <w:contextualSpacing/>
        <w:jc w:val="both"/>
      </w:pPr>
      <w:r>
        <w:t>Para solicitar capacitación y/o pláticas debe entregar un oficio de solicitud a la Subdirección de Salud Mental en el que ponga sus datos y especifique lugar, fecha y hora en que desea la capacitación. También es recomendable llamar al número de contacto.</w:t>
      </w:r>
    </w:p>
    <w:p w14:paraId="24D4868F" w14:textId="77777777" w:rsidR="006467A5" w:rsidRDefault="00252AFB">
      <w:pPr>
        <w:pStyle w:val="normal0"/>
        <w:numPr>
          <w:ilvl w:val="0"/>
          <w:numId w:val="77"/>
        </w:numPr>
        <w:spacing w:after="200" w:line="276" w:lineRule="auto"/>
        <w:ind w:hanging="360"/>
        <w:contextualSpacing/>
        <w:jc w:val="both"/>
      </w:pPr>
      <w:r>
        <w:t>Para pedir consulta de detección de síntomas o  para recibir atención médica y/o  psicológica debe  ir  al Hospital Psiquiátrico o al Centro Integral de Salud y solicitar el  servicio. Si tiene alguna pregunta es recomendable que llame por teléfono al núme</w:t>
      </w:r>
      <w:r>
        <w:t>ro de contacto.</w:t>
      </w:r>
    </w:p>
    <w:p w14:paraId="083AD439" w14:textId="77777777" w:rsidR="006467A5" w:rsidRDefault="006467A5">
      <w:pPr>
        <w:pStyle w:val="normal0"/>
      </w:pPr>
    </w:p>
    <w:p w14:paraId="53EC51FE" w14:textId="77777777" w:rsidR="006467A5" w:rsidRDefault="006467A5">
      <w:pPr>
        <w:pStyle w:val="normal0"/>
      </w:pPr>
    </w:p>
    <w:p w14:paraId="2C125B76" w14:textId="77777777" w:rsidR="006467A5" w:rsidRDefault="00252AFB">
      <w:pPr>
        <w:pStyle w:val="normal0"/>
        <w:ind w:left="284" w:right="418"/>
        <w:jc w:val="center"/>
      </w:pPr>
      <w:r>
        <w:rPr>
          <w:b/>
          <w:i/>
          <w:sz w:val="18"/>
          <w:szCs w:val="18"/>
        </w:rPr>
        <w:t>Datos contacto</w:t>
      </w:r>
    </w:p>
    <w:p w14:paraId="574B7DB4" w14:textId="77777777" w:rsidR="006467A5" w:rsidRDefault="00252AFB">
      <w:pPr>
        <w:pStyle w:val="normal0"/>
        <w:ind w:left="284" w:right="418"/>
      </w:pPr>
      <w:r>
        <w:rPr>
          <w:b/>
          <w:sz w:val="18"/>
          <w:szCs w:val="18"/>
        </w:rPr>
        <w:t xml:space="preserve">Nombre: </w:t>
      </w:r>
      <w:r>
        <w:rPr>
          <w:sz w:val="18"/>
          <w:szCs w:val="18"/>
        </w:rPr>
        <w:t xml:space="preserve">Hilda Leonor Albor Villanueva </w:t>
      </w:r>
    </w:p>
    <w:p w14:paraId="0622594E" w14:textId="77777777" w:rsidR="006467A5" w:rsidRDefault="00252AFB">
      <w:pPr>
        <w:pStyle w:val="normal0"/>
        <w:ind w:left="284" w:right="418"/>
      </w:pPr>
      <w:r>
        <w:rPr>
          <w:b/>
          <w:sz w:val="18"/>
          <w:szCs w:val="18"/>
        </w:rPr>
        <w:t>Dependencia/Departamento</w:t>
      </w:r>
      <w:r>
        <w:rPr>
          <w:sz w:val="18"/>
          <w:szCs w:val="18"/>
        </w:rPr>
        <w:t>: SSY/ Departamento de Trastorno por   Déficit de Atención</w:t>
      </w:r>
    </w:p>
    <w:p w14:paraId="6EC8C2ED" w14:textId="77777777" w:rsidR="006467A5" w:rsidRDefault="00252AFB">
      <w:pPr>
        <w:pStyle w:val="normal0"/>
        <w:ind w:left="284" w:right="418"/>
      </w:pPr>
      <w:r>
        <w:rPr>
          <w:b/>
          <w:sz w:val="18"/>
          <w:szCs w:val="18"/>
        </w:rPr>
        <w:t xml:space="preserve">Teléfono: </w:t>
      </w:r>
      <w:r>
        <w:rPr>
          <w:sz w:val="18"/>
          <w:szCs w:val="18"/>
        </w:rPr>
        <w:t>9268029</w:t>
      </w:r>
    </w:p>
    <w:p w14:paraId="26EAE3C7" w14:textId="77777777" w:rsidR="006467A5" w:rsidRDefault="00252AFB">
      <w:pPr>
        <w:pStyle w:val="normal0"/>
        <w:ind w:left="284" w:right="418"/>
      </w:pPr>
      <w:r>
        <w:rPr>
          <w:b/>
          <w:sz w:val="18"/>
          <w:szCs w:val="18"/>
        </w:rPr>
        <w:t>Correo electrónico:</w:t>
      </w:r>
      <w:r>
        <w:rPr>
          <w:sz w:val="18"/>
          <w:szCs w:val="18"/>
        </w:rPr>
        <w:t xml:space="preserve"> </w:t>
      </w:r>
      <w:hyperlink r:id="rId310">
        <w:r>
          <w:rPr>
            <w:sz w:val="18"/>
            <w:szCs w:val="18"/>
          </w:rPr>
          <w:t>leonor.albor@ssy.gob.mx</w:t>
        </w:r>
      </w:hyperlink>
      <w:hyperlink r:id="rId311"/>
    </w:p>
    <w:p w14:paraId="1C310F81" w14:textId="77777777" w:rsidR="006467A5" w:rsidRDefault="00252AFB">
      <w:pPr>
        <w:pStyle w:val="normal0"/>
        <w:ind w:left="284" w:right="418"/>
      </w:pPr>
      <w:r>
        <w:rPr>
          <w:b/>
          <w:sz w:val="18"/>
          <w:szCs w:val="18"/>
        </w:rPr>
        <w:t>Dirección</w:t>
      </w:r>
      <w:r>
        <w:rPr>
          <w:sz w:val="18"/>
          <w:szCs w:val="18"/>
        </w:rPr>
        <w:t>: calle 20 Núm. 344 x 27 Col. Miguel Alemán CP 97148, Mérida, Yucatán</w:t>
      </w:r>
    </w:p>
    <w:p w14:paraId="212C82E9" w14:textId="77777777" w:rsidR="006467A5" w:rsidRDefault="00252AFB">
      <w:pPr>
        <w:pStyle w:val="normal0"/>
        <w:ind w:left="284" w:right="418"/>
      </w:pPr>
      <w:r>
        <w:rPr>
          <w:b/>
          <w:sz w:val="18"/>
          <w:szCs w:val="18"/>
        </w:rPr>
        <w:t>Horario de atención:</w:t>
      </w:r>
      <w:r>
        <w:rPr>
          <w:sz w:val="18"/>
          <w:szCs w:val="18"/>
        </w:rPr>
        <w:t xml:space="preserve"> de 8:00 am a 3:30 pm de lunes a viernes. En el Hospital Psiquiátrico de Yucatán</w:t>
      </w:r>
    </w:p>
    <w:p w14:paraId="43A6DD37" w14:textId="77777777" w:rsidR="006467A5" w:rsidRDefault="006467A5">
      <w:pPr>
        <w:pStyle w:val="normal0"/>
      </w:pPr>
    </w:p>
    <w:p w14:paraId="73816623" w14:textId="77777777" w:rsidR="006467A5" w:rsidRDefault="006467A5">
      <w:pPr>
        <w:pStyle w:val="normal0"/>
      </w:pPr>
    </w:p>
    <w:p w14:paraId="463840C7" w14:textId="77777777" w:rsidR="006467A5" w:rsidRDefault="006467A5">
      <w:pPr>
        <w:pStyle w:val="normal0"/>
      </w:pPr>
    </w:p>
    <w:p w14:paraId="7719FA11" w14:textId="77777777" w:rsidR="006467A5" w:rsidRDefault="00252AFB">
      <w:pPr>
        <w:pStyle w:val="normal0"/>
      </w:pPr>
      <w:r>
        <w:br w:type="page"/>
      </w:r>
    </w:p>
    <w:p w14:paraId="3A9B4DF8" w14:textId="77777777" w:rsidR="006467A5" w:rsidRDefault="006467A5">
      <w:pPr>
        <w:pStyle w:val="normal0"/>
      </w:pPr>
    </w:p>
    <w:p w14:paraId="730AFD3B" w14:textId="77777777" w:rsidR="006467A5" w:rsidRDefault="006467A5">
      <w:pPr>
        <w:pStyle w:val="normal0"/>
      </w:pPr>
    </w:p>
    <w:p w14:paraId="07A1ADFC" w14:textId="77777777" w:rsidR="006467A5" w:rsidRDefault="006467A5">
      <w:pPr>
        <w:pStyle w:val="normal0"/>
      </w:pPr>
    </w:p>
    <w:p w14:paraId="609C3F3D" w14:textId="77777777" w:rsidR="006467A5" w:rsidRDefault="006467A5">
      <w:pPr>
        <w:pStyle w:val="normal0"/>
        <w:ind w:left="284" w:right="418"/>
      </w:pPr>
    </w:p>
    <w:p w14:paraId="6532E4D2" w14:textId="77777777" w:rsidR="006467A5" w:rsidRDefault="006467A5">
      <w:pPr>
        <w:pStyle w:val="normal0"/>
        <w:ind w:left="284" w:right="418"/>
      </w:pPr>
    </w:p>
    <w:p w14:paraId="6C812813" w14:textId="77777777" w:rsidR="006467A5" w:rsidRDefault="006467A5">
      <w:pPr>
        <w:pStyle w:val="normal0"/>
        <w:ind w:left="284" w:right="418"/>
      </w:pPr>
    </w:p>
    <w:p w14:paraId="31EB4E4D" w14:textId="77777777" w:rsidR="006467A5" w:rsidRDefault="006467A5">
      <w:pPr>
        <w:pStyle w:val="normal0"/>
        <w:ind w:left="284" w:right="418"/>
      </w:pPr>
    </w:p>
    <w:p w14:paraId="2B279AF1" w14:textId="77777777" w:rsidR="006467A5" w:rsidRDefault="00252AFB">
      <w:pPr>
        <w:pStyle w:val="normal0"/>
        <w:ind w:left="284" w:right="418"/>
      </w:pPr>
      <w:r>
        <w:rPr>
          <w:b/>
          <w:sz w:val="18"/>
          <w:szCs w:val="18"/>
        </w:rPr>
        <w:t>Jurisdicción sanitaria Núm. 1 (Mérida)</w:t>
      </w:r>
    </w:p>
    <w:p w14:paraId="296FE785" w14:textId="77777777" w:rsidR="006467A5" w:rsidRDefault="00252AFB">
      <w:pPr>
        <w:pStyle w:val="normal0"/>
        <w:ind w:left="284" w:right="418"/>
      </w:pPr>
      <w:r>
        <w:rPr>
          <w:b/>
          <w:sz w:val="18"/>
          <w:szCs w:val="18"/>
        </w:rPr>
        <w:t>Responsable</w:t>
      </w:r>
      <w:r>
        <w:rPr>
          <w:sz w:val="18"/>
          <w:szCs w:val="18"/>
        </w:rPr>
        <w:t xml:space="preserve">: Beverly </w:t>
      </w:r>
      <w:proofErr w:type="spellStart"/>
      <w:r>
        <w:rPr>
          <w:sz w:val="18"/>
          <w:szCs w:val="18"/>
        </w:rPr>
        <w:t>Linyú</w:t>
      </w:r>
      <w:proofErr w:type="spellEnd"/>
      <w:r>
        <w:rPr>
          <w:sz w:val="18"/>
          <w:szCs w:val="18"/>
        </w:rPr>
        <w:t xml:space="preserve"> Cervantes </w:t>
      </w:r>
      <w:proofErr w:type="spellStart"/>
      <w:r>
        <w:rPr>
          <w:sz w:val="18"/>
          <w:szCs w:val="18"/>
        </w:rPr>
        <w:t>Negroe</w:t>
      </w:r>
      <w:proofErr w:type="spellEnd"/>
    </w:p>
    <w:p w14:paraId="4511963C" w14:textId="77777777" w:rsidR="006467A5" w:rsidRDefault="00252AFB">
      <w:pPr>
        <w:pStyle w:val="normal0"/>
        <w:ind w:left="284" w:right="418"/>
      </w:pPr>
      <w:r>
        <w:rPr>
          <w:b/>
          <w:sz w:val="18"/>
          <w:szCs w:val="18"/>
        </w:rPr>
        <w:t>Dirección</w:t>
      </w:r>
      <w:r>
        <w:rPr>
          <w:sz w:val="18"/>
          <w:szCs w:val="18"/>
        </w:rPr>
        <w:t>: calle 20 Núm. 344 x 27, Col. Alemán CP 97148 Mérida, Yucatán</w:t>
      </w:r>
    </w:p>
    <w:p w14:paraId="4EBD491F" w14:textId="77777777" w:rsidR="006467A5" w:rsidRDefault="00252AFB">
      <w:pPr>
        <w:pStyle w:val="normal0"/>
        <w:ind w:left="284" w:right="418"/>
      </w:pPr>
      <w:r>
        <w:rPr>
          <w:b/>
          <w:sz w:val="18"/>
          <w:szCs w:val="18"/>
        </w:rPr>
        <w:t>Tel</w:t>
      </w:r>
      <w:r>
        <w:rPr>
          <w:sz w:val="18"/>
          <w:szCs w:val="18"/>
        </w:rPr>
        <w:t>. 99 93 22 00 89</w:t>
      </w:r>
    </w:p>
    <w:p w14:paraId="4EAB157C" w14:textId="77777777" w:rsidR="006467A5" w:rsidRDefault="00252AFB">
      <w:pPr>
        <w:pStyle w:val="normal0"/>
        <w:ind w:left="284" w:right="418"/>
      </w:pPr>
      <w:r>
        <w:rPr>
          <w:b/>
          <w:sz w:val="18"/>
          <w:szCs w:val="18"/>
        </w:rPr>
        <w:t>Correo</w:t>
      </w:r>
      <w:r>
        <w:rPr>
          <w:sz w:val="18"/>
          <w:szCs w:val="18"/>
        </w:rPr>
        <w:t>: saludmental.js1@ssy.gob.mx</w:t>
      </w:r>
    </w:p>
    <w:p w14:paraId="14640D1E" w14:textId="77777777" w:rsidR="006467A5" w:rsidRDefault="00252AFB">
      <w:pPr>
        <w:pStyle w:val="normal0"/>
        <w:ind w:left="284" w:right="418"/>
      </w:pPr>
      <w:r>
        <w:rPr>
          <w:b/>
          <w:sz w:val="18"/>
          <w:szCs w:val="18"/>
        </w:rPr>
        <w:t>Horario de atención</w:t>
      </w:r>
      <w:r>
        <w:rPr>
          <w:sz w:val="18"/>
          <w:szCs w:val="18"/>
        </w:rPr>
        <w:t>: de 8:00 am a 3:30 pm de lunes a viernes</w:t>
      </w:r>
    </w:p>
    <w:p w14:paraId="5D57EDEC" w14:textId="77777777" w:rsidR="006467A5" w:rsidRDefault="006467A5">
      <w:pPr>
        <w:pStyle w:val="normal0"/>
        <w:ind w:left="284" w:right="418"/>
      </w:pPr>
    </w:p>
    <w:p w14:paraId="114F4F27" w14:textId="77777777" w:rsidR="006467A5" w:rsidRDefault="00252AFB">
      <w:pPr>
        <w:pStyle w:val="normal0"/>
        <w:ind w:left="284" w:right="418"/>
      </w:pPr>
      <w:r>
        <w:rPr>
          <w:b/>
          <w:sz w:val="18"/>
          <w:szCs w:val="18"/>
        </w:rPr>
        <w:t>Jurisdicción sanitaria Núm. 2 (Valladolid)</w:t>
      </w:r>
    </w:p>
    <w:p w14:paraId="2A9C4B88" w14:textId="77777777" w:rsidR="006467A5" w:rsidRDefault="00252AFB">
      <w:pPr>
        <w:pStyle w:val="normal0"/>
        <w:ind w:left="284" w:right="418"/>
      </w:pPr>
      <w:r>
        <w:rPr>
          <w:b/>
          <w:sz w:val="18"/>
          <w:szCs w:val="18"/>
        </w:rPr>
        <w:t>Responsable</w:t>
      </w:r>
      <w:r>
        <w:rPr>
          <w:sz w:val="18"/>
          <w:szCs w:val="18"/>
        </w:rPr>
        <w:t>: Celia María Rodríguez Ceballos</w:t>
      </w:r>
    </w:p>
    <w:p w14:paraId="490A7B5E" w14:textId="77777777" w:rsidR="006467A5" w:rsidRDefault="00252AFB">
      <w:pPr>
        <w:pStyle w:val="normal0"/>
        <w:ind w:left="284" w:right="418"/>
      </w:pPr>
      <w:r>
        <w:rPr>
          <w:b/>
          <w:sz w:val="18"/>
          <w:szCs w:val="18"/>
        </w:rPr>
        <w:t>Dirección</w:t>
      </w:r>
      <w:r>
        <w:rPr>
          <w:sz w:val="18"/>
          <w:szCs w:val="18"/>
        </w:rPr>
        <w:t>: calle 37 Núm. 214 CP 97781 Valladolid, Yucatán.</w:t>
      </w:r>
    </w:p>
    <w:p w14:paraId="322BB29F" w14:textId="77777777" w:rsidR="006467A5" w:rsidRDefault="00252AFB">
      <w:pPr>
        <w:pStyle w:val="normal0"/>
        <w:ind w:left="284" w:right="418"/>
      </w:pPr>
      <w:r>
        <w:rPr>
          <w:b/>
          <w:sz w:val="18"/>
          <w:szCs w:val="18"/>
        </w:rPr>
        <w:t>Tel</w:t>
      </w:r>
      <w:r>
        <w:rPr>
          <w:sz w:val="18"/>
          <w:szCs w:val="18"/>
        </w:rPr>
        <w:t>. 9858 56 36 70</w:t>
      </w:r>
    </w:p>
    <w:p w14:paraId="51703FB3" w14:textId="77777777" w:rsidR="006467A5" w:rsidRDefault="00252AFB">
      <w:pPr>
        <w:pStyle w:val="normal0"/>
        <w:ind w:left="284" w:right="418"/>
      </w:pPr>
      <w:r>
        <w:rPr>
          <w:b/>
          <w:sz w:val="18"/>
          <w:szCs w:val="18"/>
        </w:rPr>
        <w:t>Correo</w:t>
      </w:r>
      <w:r>
        <w:rPr>
          <w:sz w:val="18"/>
          <w:szCs w:val="18"/>
        </w:rPr>
        <w:t>: celia-rodriguez@hotmail.com</w:t>
      </w:r>
    </w:p>
    <w:p w14:paraId="5A4889DF" w14:textId="77777777" w:rsidR="006467A5" w:rsidRDefault="00252AFB">
      <w:pPr>
        <w:pStyle w:val="normal0"/>
        <w:ind w:left="284" w:right="418"/>
      </w:pPr>
      <w:r>
        <w:rPr>
          <w:b/>
          <w:sz w:val="18"/>
          <w:szCs w:val="18"/>
        </w:rPr>
        <w:t>Horario de a</w:t>
      </w:r>
      <w:r>
        <w:rPr>
          <w:b/>
          <w:sz w:val="18"/>
          <w:szCs w:val="18"/>
        </w:rPr>
        <w:t>tención</w:t>
      </w:r>
      <w:r>
        <w:rPr>
          <w:sz w:val="18"/>
          <w:szCs w:val="18"/>
        </w:rPr>
        <w:t>: de 8:00 am a 3:30 pm de lunes a viernes</w:t>
      </w:r>
    </w:p>
    <w:p w14:paraId="2BDE13AB" w14:textId="77777777" w:rsidR="006467A5" w:rsidRDefault="006467A5">
      <w:pPr>
        <w:pStyle w:val="normal0"/>
        <w:ind w:left="284" w:right="418"/>
      </w:pPr>
    </w:p>
    <w:p w14:paraId="01A550EE" w14:textId="77777777" w:rsidR="006467A5" w:rsidRDefault="00252AFB">
      <w:pPr>
        <w:pStyle w:val="normal0"/>
        <w:ind w:left="284" w:right="418"/>
      </w:pPr>
      <w:r>
        <w:rPr>
          <w:b/>
          <w:sz w:val="18"/>
          <w:szCs w:val="18"/>
        </w:rPr>
        <w:t>Jurisdicción sanitaria Núm. 3 (</w:t>
      </w:r>
      <w:proofErr w:type="spellStart"/>
      <w:r>
        <w:rPr>
          <w:b/>
          <w:sz w:val="18"/>
          <w:szCs w:val="18"/>
        </w:rPr>
        <w:t>Ticul</w:t>
      </w:r>
      <w:proofErr w:type="spellEnd"/>
      <w:r>
        <w:rPr>
          <w:b/>
          <w:sz w:val="18"/>
          <w:szCs w:val="18"/>
        </w:rPr>
        <w:t>)</w:t>
      </w:r>
    </w:p>
    <w:p w14:paraId="3E1E6AB7" w14:textId="77777777" w:rsidR="006467A5" w:rsidRDefault="00252AFB">
      <w:pPr>
        <w:pStyle w:val="normal0"/>
        <w:ind w:left="284" w:right="418"/>
      </w:pPr>
      <w:r>
        <w:rPr>
          <w:b/>
          <w:sz w:val="18"/>
          <w:szCs w:val="18"/>
        </w:rPr>
        <w:t>Responsable</w:t>
      </w:r>
      <w:r>
        <w:rPr>
          <w:sz w:val="18"/>
          <w:szCs w:val="18"/>
        </w:rPr>
        <w:t xml:space="preserve">: </w:t>
      </w:r>
      <w:proofErr w:type="spellStart"/>
      <w:r>
        <w:rPr>
          <w:sz w:val="18"/>
          <w:szCs w:val="18"/>
        </w:rPr>
        <w:t>Genny</w:t>
      </w:r>
      <w:proofErr w:type="spellEnd"/>
      <w:r>
        <w:rPr>
          <w:sz w:val="18"/>
          <w:szCs w:val="18"/>
        </w:rPr>
        <w:t xml:space="preserve"> Beatriz Sánchez Fernández</w:t>
      </w:r>
    </w:p>
    <w:p w14:paraId="2FF0C76C" w14:textId="77777777" w:rsidR="006467A5" w:rsidRDefault="00252AFB">
      <w:pPr>
        <w:pStyle w:val="normal0"/>
        <w:ind w:left="284" w:right="418"/>
      </w:pPr>
      <w:r>
        <w:rPr>
          <w:b/>
          <w:sz w:val="18"/>
          <w:szCs w:val="18"/>
        </w:rPr>
        <w:t>Dirección</w:t>
      </w:r>
      <w:r>
        <w:rPr>
          <w:sz w:val="18"/>
          <w:szCs w:val="18"/>
        </w:rPr>
        <w:t xml:space="preserve">: calle 34 Núm. 238 x 27 y 29 Col. San Román, </w:t>
      </w:r>
      <w:proofErr w:type="spellStart"/>
      <w:r>
        <w:rPr>
          <w:sz w:val="18"/>
          <w:szCs w:val="18"/>
        </w:rPr>
        <w:t>Ticul</w:t>
      </w:r>
      <w:proofErr w:type="spellEnd"/>
      <w:r>
        <w:rPr>
          <w:sz w:val="18"/>
          <w:szCs w:val="18"/>
        </w:rPr>
        <w:t>, Yucatán</w:t>
      </w:r>
    </w:p>
    <w:p w14:paraId="431F507A" w14:textId="77777777" w:rsidR="006467A5" w:rsidRDefault="00252AFB">
      <w:pPr>
        <w:pStyle w:val="normal0"/>
        <w:ind w:left="284" w:right="418"/>
      </w:pPr>
      <w:r>
        <w:rPr>
          <w:b/>
          <w:sz w:val="18"/>
          <w:szCs w:val="18"/>
        </w:rPr>
        <w:t>Tel</w:t>
      </w:r>
      <w:r>
        <w:rPr>
          <w:sz w:val="18"/>
          <w:szCs w:val="18"/>
        </w:rPr>
        <w:t>. 9992 51 60 49</w:t>
      </w:r>
    </w:p>
    <w:p w14:paraId="235F34C9" w14:textId="77777777" w:rsidR="006467A5" w:rsidRDefault="00252AFB">
      <w:pPr>
        <w:pStyle w:val="normal0"/>
        <w:ind w:left="284" w:right="418"/>
      </w:pPr>
      <w:r>
        <w:rPr>
          <w:b/>
          <w:sz w:val="18"/>
          <w:szCs w:val="18"/>
        </w:rPr>
        <w:t>Correo</w:t>
      </w:r>
      <w:r>
        <w:rPr>
          <w:sz w:val="18"/>
          <w:szCs w:val="18"/>
        </w:rPr>
        <w:t>: saludmen1.juris3@ssy.gob.m</w:t>
      </w:r>
      <w:r>
        <w:rPr>
          <w:sz w:val="18"/>
          <w:szCs w:val="18"/>
        </w:rPr>
        <w:t>x</w:t>
      </w:r>
    </w:p>
    <w:p w14:paraId="1678BC0B" w14:textId="77777777" w:rsidR="006467A5" w:rsidRDefault="00252AFB">
      <w:pPr>
        <w:pStyle w:val="normal0"/>
        <w:ind w:left="284" w:right="418"/>
      </w:pPr>
      <w:r>
        <w:rPr>
          <w:b/>
          <w:sz w:val="18"/>
          <w:szCs w:val="18"/>
        </w:rPr>
        <w:t>Horario de atención</w:t>
      </w:r>
      <w:r>
        <w:rPr>
          <w:sz w:val="18"/>
          <w:szCs w:val="18"/>
        </w:rPr>
        <w:t>: de 8:00 am a 3:30 pm de lunes a viernes</w:t>
      </w:r>
    </w:p>
    <w:p w14:paraId="30D2AE3D" w14:textId="77777777" w:rsidR="006467A5" w:rsidRDefault="006467A5">
      <w:pPr>
        <w:pStyle w:val="normal0"/>
      </w:pPr>
    </w:p>
    <w:p w14:paraId="1D733580" w14:textId="77777777" w:rsidR="006467A5" w:rsidRDefault="006467A5">
      <w:pPr>
        <w:pStyle w:val="normal0"/>
      </w:pPr>
    </w:p>
    <w:p w14:paraId="67D83315" w14:textId="77777777" w:rsidR="006467A5" w:rsidRDefault="006467A5">
      <w:pPr>
        <w:pStyle w:val="normal0"/>
      </w:pPr>
    </w:p>
    <w:p w14:paraId="6C2CA6AF" w14:textId="77777777" w:rsidR="006467A5" w:rsidRDefault="006467A5">
      <w:pPr>
        <w:pStyle w:val="normal0"/>
      </w:pPr>
    </w:p>
    <w:p w14:paraId="080383A9" w14:textId="77777777" w:rsidR="006467A5" w:rsidRDefault="006467A5">
      <w:pPr>
        <w:pStyle w:val="normal0"/>
      </w:pPr>
    </w:p>
    <w:p w14:paraId="09DE9615" w14:textId="77777777" w:rsidR="006467A5" w:rsidRDefault="006467A5">
      <w:pPr>
        <w:pStyle w:val="normal0"/>
      </w:pPr>
    </w:p>
    <w:p w14:paraId="3B305322" w14:textId="77777777" w:rsidR="006467A5" w:rsidRDefault="006467A5">
      <w:pPr>
        <w:pStyle w:val="normal0"/>
      </w:pPr>
    </w:p>
    <w:p w14:paraId="47F21F56" w14:textId="77777777" w:rsidR="006467A5" w:rsidRDefault="006467A5">
      <w:pPr>
        <w:pStyle w:val="normal0"/>
      </w:pPr>
    </w:p>
    <w:p w14:paraId="2EA8F3DF" w14:textId="77777777" w:rsidR="006467A5" w:rsidRDefault="006467A5">
      <w:pPr>
        <w:pStyle w:val="normal0"/>
      </w:pPr>
    </w:p>
    <w:p w14:paraId="22A06C62" w14:textId="77777777" w:rsidR="006467A5" w:rsidRDefault="00252AFB">
      <w:pPr>
        <w:pStyle w:val="normal0"/>
      </w:pPr>
      <w:r>
        <w:br w:type="page"/>
      </w:r>
    </w:p>
    <w:p w14:paraId="7F6AB22E" w14:textId="77777777" w:rsidR="006467A5" w:rsidRDefault="006467A5">
      <w:pPr>
        <w:pStyle w:val="normal0"/>
      </w:pPr>
    </w:p>
    <w:p w14:paraId="3B4292F6" w14:textId="77777777" w:rsidR="006467A5" w:rsidRDefault="006467A5">
      <w:pPr>
        <w:pStyle w:val="normal0"/>
      </w:pPr>
    </w:p>
    <w:p w14:paraId="040CB1C6" w14:textId="77777777" w:rsidR="006467A5" w:rsidRDefault="006467A5">
      <w:pPr>
        <w:pStyle w:val="normal0"/>
      </w:pPr>
    </w:p>
    <w:p w14:paraId="760CBA90" w14:textId="77777777" w:rsidR="006467A5" w:rsidRDefault="00252AFB">
      <w:pPr>
        <w:pStyle w:val="normal0"/>
        <w:spacing w:line="360" w:lineRule="auto"/>
      </w:pPr>
      <w:r>
        <w:t xml:space="preserve">Para solicitar cualquiera de los </w:t>
      </w:r>
      <w:r>
        <w:rPr>
          <w:b/>
        </w:rPr>
        <w:t>Programas del DIF</w:t>
      </w:r>
      <w:r>
        <w:t xml:space="preserve"> lo mejor es que te acerques al contacto del DIF en tu municipio para preguntar si el programa está disponible, ya que no todos los municipios tienen los mismos programas. </w:t>
      </w:r>
    </w:p>
    <w:p w14:paraId="615E2B02" w14:textId="77777777" w:rsidR="006467A5" w:rsidRDefault="006467A5">
      <w:pPr>
        <w:pStyle w:val="normal0"/>
        <w:spacing w:line="360" w:lineRule="auto"/>
      </w:pPr>
    </w:p>
    <w:p w14:paraId="74A4DFF0" w14:textId="77777777" w:rsidR="006467A5" w:rsidRDefault="00252AFB">
      <w:pPr>
        <w:pStyle w:val="normal0"/>
        <w:spacing w:line="360" w:lineRule="auto"/>
      </w:pPr>
      <w:r>
        <w:rPr>
          <w:b/>
        </w:rPr>
        <w:t>Documentos</w:t>
      </w:r>
      <w:r>
        <w:t xml:space="preserve"> que siempre debes llevar si vas a solicitar un apoyo al DIF:</w:t>
      </w:r>
    </w:p>
    <w:p w14:paraId="742FEFD2" w14:textId="77777777" w:rsidR="006467A5" w:rsidRDefault="00252AFB">
      <w:pPr>
        <w:pStyle w:val="normal0"/>
        <w:numPr>
          <w:ilvl w:val="0"/>
          <w:numId w:val="8"/>
        </w:numPr>
        <w:spacing w:line="360" w:lineRule="auto"/>
        <w:ind w:hanging="360"/>
        <w:contextualSpacing/>
        <w:jc w:val="both"/>
      </w:pPr>
      <w:r>
        <w:t>Copia de a</w:t>
      </w:r>
      <w:r>
        <w:t>cta de nacimiento</w:t>
      </w:r>
    </w:p>
    <w:p w14:paraId="6E105262" w14:textId="77777777" w:rsidR="006467A5" w:rsidRDefault="00252AFB">
      <w:pPr>
        <w:pStyle w:val="normal0"/>
        <w:numPr>
          <w:ilvl w:val="0"/>
          <w:numId w:val="8"/>
        </w:numPr>
        <w:spacing w:line="360" w:lineRule="auto"/>
        <w:ind w:hanging="360"/>
        <w:contextualSpacing/>
        <w:jc w:val="both"/>
      </w:pPr>
      <w:r>
        <w:t xml:space="preserve">Copia de credencial de elector (o de alguna identificación oficial con fotografía)  </w:t>
      </w:r>
    </w:p>
    <w:p w14:paraId="033566A0" w14:textId="77777777" w:rsidR="006467A5" w:rsidRDefault="00252AFB">
      <w:pPr>
        <w:pStyle w:val="normal0"/>
        <w:numPr>
          <w:ilvl w:val="0"/>
          <w:numId w:val="8"/>
        </w:numPr>
        <w:spacing w:line="360" w:lineRule="auto"/>
        <w:ind w:hanging="360"/>
        <w:contextualSpacing/>
        <w:jc w:val="both"/>
      </w:pPr>
      <w:r>
        <w:t>Copia del CURP</w:t>
      </w:r>
    </w:p>
    <w:p w14:paraId="32AEC6B1" w14:textId="77777777" w:rsidR="006467A5" w:rsidRDefault="00252AFB">
      <w:pPr>
        <w:pStyle w:val="normal0"/>
        <w:numPr>
          <w:ilvl w:val="0"/>
          <w:numId w:val="8"/>
        </w:numPr>
        <w:spacing w:line="360" w:lineRule="auto"/>
        <w:ind w:hanging="360"/>
        <w:contextualSpacing/>
        <w:jc w:val="both"/>
      </w:pPr>
      <w:r>
        <w:t>Copia de comprobante de domicilio no mayor a tres meses (recibo de luz, de agua o predial; o una constancia de vecindad expedida por la autoridad correspondiente)</w:t>
      </w:r>
    </w:p>
    <w:p w14:paraId="7609417A" w14:textId="77777777" w:rsidR="006467A5" w:rsidRDefault="00252AFB">
      <w:pPr>
        <w:pStyle w:val="normal0"/>
        <w:numPr>
          <w:ilvl w:val="0"/>
          <w:numId w:val="8"/>
        </w:numPr>
        <w:spacing w:line="360" w:lineRule="auto"/>
        <w:ind w:hanging="360"/>
        <w:contextualSpacing/>
        <w:jc w:val="both"/>
      </w:pPr>
      <w:r>
        <w:t>Escrito libre donde solicite el apoyo y vaya dirigido a la Presidenta del DIF Sarita Blancart</w:t>
      </w:r>
      <w:r>
        <w:t xml:space="preserve">e de Zapata y al director general José </w:t>
      </w:r>
      <w:proofErr w:type="spellStart"/>
      <w:r>
        <w:t>Limber</w:t>
      </w:r>
      <w:proofErr w:type="spellEnd"/>
      <w:r>
        <w:t xml:space="preserve"> Sosa Lara. En este documento deberá agregar el motivo por el cual lo solicita el apoyo (en caso de ser por enfermedad, debe mencionar que padece), su nombre completo, su dirección y algún teléfono para localiza</w:t>
      </w:r>
      <w:r>
        <w:t>rlo</w:t>
      </w:r>
    </w:p>
    <w:p w14:paraId="5C21D99C" w14:textId="77777777" w:rsidR="006467A5" w:rsidRDefault="00252AFB">
      <w:pPr>
        <w:pStyle w:val="normal0"/>
        <w:numPr>
          <w:ilvl w:val="0"/>
          <w:numId w:val="8"/>
        </w:numPr>
        <w:spacing w:line="360" w:lineRule="auto"/>
        <w:ind w:hanging="360"/>
        <w:contextualSpacing/>
        <w:jc w:val="both"/>
      </w:pPr>
      <w:r>
        <w:t>Si la tiene, llevar póliza del seguro popular</w:t>
      </w:r>
    </w:p>
    <w:p w14:paraId="19A60BEB" w14:textId="77777777" w:rsidR="006467A5" w:rsidRDefault="00252AFB">
      <w:pPr>
        <w:pStyle w:val="normal0"/>
        <w:numPr>
          <w:ilvl w:val="0"/>
          <w:numId w:val="8"/>
        </w:numPr>
        <w:spacing w:after="200" w:line="360" w:lineRule="auto"/>
        <w:ind w:hanging="360"/>
        <w:contextualSpacing/>
        <w:jc w:val="both"/>
      </w:pPr>
      <w:r>
        <w:t>Además de estos documentos, deberá llevar los que especifique el programa</w:t>
      </w:r>
    </w:p>
    <w:p w14:paraId="1223EC79" w14:textId="77777777" w:rsidR="006467A5" w:rsidRDefault="006467A5">
      <w:pPr>
        <w:pStyle w:val="normal0"/>
        <w:spacing w:line="360" w:lineRule="auto"/>
      </w:pPr>
    </w:p>
    <w:p w14:paraId="073396FB" w14:textId="77777777" w:rsidR="006467A5" w:rsidRDefault="006467A5">
      <w:pPr>
        <w:pStyle w:val="normal0"/>
        <w:spacing w:line="360" w:lineRule="auto"/>
      </w:pPr>
    </w:p>
    <w:p w14:paraId="6133D76D" w14:textId="77777777" w:rsidR="006467A5" w:rsidRDefault="006467A5">
      <w:pPr>
        <w:pStyle w:val="normal0"/>
        <w:spacing w:line="360" w:lineRule="auto"/>
      </w:pPr>
    </w:p>
    <w:p w14:paraId="1CDC4BF0" w14:textId="77777777" w:rsidR="006467A5" w:rsidRDefault="006467A5">
      <w:pPr>
        <w:pStyle w:val="normal0"/>
        <w:spacing w:line="360" w:lineRule="auto"/>
      </w:pPr>
    </w:p>
    <w:p w14:paraId="4A59F9C6" w14:textId="77777777" w:rsidR="006467A5" w:rsidRDefault="006467A5">
      <w:pPr>
        <w:pStyle w:val="normal0"/>
        <w:spacing w:line="360" w:lineRule="auto"/>
      </w:pPr>
    </w:p>
    <w:p w14:paraId="78CFF49F" w14:textId="77777777" w:rsidR="006467A5" w:rsidRDefault="006467A5">
      <w:pPr>
        <w:pStyle w:val="normal0"/>
        <w:spacing w:line="360" w:lineRule="auto"/>
      </w:pPr>
    </w:p>
    <w:p w14:paraId="5CE873D7" w14:textId="77777777" w:rsidR="006467A5" w:rsidRDefault="006467A5">
      <w:pPr>
        <w:pStyle w:val="normal0"/>
        <w:spacing w:line="360" w:lineRule="auto"/>
      </w:pPr>
    </w:p>
    <w:p w14:paraId="5CB0F784" w14:textId="77777777" w:rsidR="006467A5" w:rsidRDefault="006467A5">
      <w:pPr>
        <w:pStyle w:val="normal0"/>
        <w:spacing w:line="360" w:lineRule="auto"/>
      </w:pPr>
    </w:p>
    <w:p w14:paraId="0C1458D3" w14:textId="77777777" w:rsidR="006467A5" w:rsidRDefault="006467A5">
      <w:pPr>
        <w:pStyle w:val="normal0"/>
        <w:spacing w:line="360" w:lineRule="auto"/>
      </w:pPr>
    </w:p>
    <w:p w14:paraId="03A05047" w14:textId="77777777" w:rsidR="006467A5" w:rsidRDefault="006467A5">
      <w:pPr>
        <w:pStyle w:val="normal0"/>
        <w:spacing w:line="360" w:lineRule="auto"/>
      </w:pPr>
    </w:p>
    <w:p w14:paraId="38345B0E" w14:textId="77777777" w:rsidR="006467A5" w:rsidRDefault="006467A5">
      <w:pPr>
        <w:pStyle w:val="normal0"/>
        <w:spacing w:line="360" w:lineRule="auto"/>
      </w:pPr>
    </w:p>
    <w:p w14:paraId="4B9608D1" w14:textId="77777777" w:rsidR="006467A5" w:rsidRDefault="00252AFB">
      <w:pPr>
        <w:pStyle w:val="normal0"/>
      </w:pPr>
      <w:r>
        <w:br w:type="page"/>
      </w:r>
    </w:p>
    <w:p w14:paraId="55DD26DF" w14:textId="77777777" w:rsidR="006467A5" w:rsidRDefault="006467A5">
      <w:pPr>
        <w:pStyle w:val="normal0"/>
      </w:pPr>
    </w:p>
    <w:p w14:paraId="202916E6" w14:textId="77777777" w:rsidR="006467A5" w:rsidRDefault="006467A5">
      <w:pPr>
        <w:pStyle w:val="normal0"/>
      </w:pPr>
    </w:p>
    <w:p w14:paraId="63603FE2" w14:textId="77777777" w:rsidR="006467A5" w:rsidRDefault="006467A5">
      <w:pPr>
        <w:pStyle w:val="normal0"/>
      </w:pPr>
    </w:p>
    <w:p w14:paraId="7E7FA221" w14:textId="77777777" w:rsidR="006467A5" w:rsidRDefault="00252AFB">
      <w:pPr>
        <w:pStyle w:val="Heading2"/>
        <w:spacing w:before="0"/>
        <w:ind w:left="360"/>
      </w:pPr>
      <w:bookmarkStart w:id="69" w:name="_3q5sasy" w:colFirst="0" w:colLast="0"/>
      <w:bookmarkEnd w:id="69"/>
      <w:r>
        <w:t>15.  DIF- Programa de Atención a Personas con Discapacidad*</w:t>
      </w:r>
    </w:p>
    <w:tbl>
      <w:tblPr>
        <w:tblStyle w:val="afff4"/>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54FFA77A" w14:textId="77777777">
        <w:trPr>
          <w:trHeight w:val="480"/>
        </w:trPr>
        <w:tc>
          <w:tcPr>
            <w:tcW w:w="1236" w:type="dxa"/>
            <w:vAlign w:val="center"/>
          </w:tcPr>
          <w:p w14:paraId="017BD4D0" w14:textId="77777777" w:rsidR="006467A5" w:rsidRDefault="00252AFB">
            <w:pPr>
              <w:pStyle w:val="normal0"/>
              <w:widowControl w:val="0"/>
              <w:spacing w:line="276" w:lineRule="auto"/>
              <w:contextualSpacing w:val="0"/>
              <w:jc w:val="center"/>
            </w:pPr>
            <w:r>
              <w:rPr>
                <w:noProof/>
                <w:lang w:val="en-US"/>
              </w:rPr>
              <w:drawing>
                <wp:inline distT="0" distB="0" distL="0" distR="0" wp14:anchorId="563E65B6" wp14:editId="32D0DAD9">
                  <wp:extent cx="604308" cy="604308"/>
                  <wp:effectExtent l="0" t="0" r="0" b="0"/>
                  <wp:docPr id="77" name="image123.png" descr="http://www.polloaldia.com/img/saludnoti.png"/>
                  <wp:cNvGraphicFramePr/>
                  <a:graphic xmlns:a="http://schemas.openxmlformats.org/drawingml/2006/main">
                    <a:graphicData uri="http://schemas.openxmlformats.org/drawingml/2006/picture">
                      <pic:pic xmlns:pic="http://schemas.openxmlformats.org/drawingml/2006/picture">
                        <pic:nvPicPr>
                          <pic:cNvPr id="0" name="image123.png" descr="http://www.polloaldia.com/img/saludnoti.png"/>
                          <pic:cNvPicPr preferRelativeResize="0"/>
                        </pic:nvPicPr>
                        <pic:blipFill>
                          <a:blip r:embed="rId19"/>
                          <a:srcRect/>
                          <a:stretch>
                            <a:fillRect/>
                          </a:stretch>
                        </pic:blipFill>
                        <pic:spPr>
                          <a:xfrm>
                            <a:off x="0" y="0"/>
                            <a:ext cx="604308" cy="604308"/>
                          </a:xfrm>
                          <a:prstGeom prst="rect">
                            <a:avLst/>
                          </a:prstGeom>
                          <a:ln/>
                        </pic:spPr>
                      </pic:pic>
                    </a:graphicData>
                  </a:graphic>
                </wp:inline>
              </w:drawing>
            </w:r>
          </w:p>
        </w:tc>
        <w:tc>
          <w:tcPr>
            <w:tcW w:w="7285" w:type="dxa"/>
            <w:vAlign w:val="center"/>
          </w:tcPr>
          <w:p w14:paraId="069FD6C1" w14:textId="77777777" w:rsidR="006467A5" w:rsidRDefault="00252AFB">
            <w:pPr>
              <w:pStyle w:val="normal0"/>
              <w:keepNext/>
              <w:keepLines/>
              <w:tabs>
                <w:tab w:val="left" w:pos="8140"/>
              </w:tabs>
              <w:contextualSpacing w:val="0"/>
              <w:jc w:val="both"/>
            </w:pPr>
            <w:r>
              <w:rPr>
                <w:b/>
                <w:sz w:val="18"/>
                <w:szCs w:val="18"/>
              </w:rPr>
              <w:t xml:space="preserve">Apoyos: </w:t>
            </w:r>
          </w:p>
          <w:p w14:paraId="3CFE5D84" w14:textId="77777777" w:rsidR="006467A5" w:rsidRDefault="00252AFB">
            <w:pPr>
              <w:pStyle w:val="normal0"/>
              <w:keepNext/>
              <w:keepLines/>
              <w:numPr>
                <w:ilvl w:val="0"/>
                <w:numId w:val="99"/>
              </w:numPr>
              <w:tabs>
                <w:tab w:val="left" w:pos="8140"/>
              </w:tabs>
              <w:ind w:hanging="360"/>
              <w:jc w:val="both"/>
              <w:rPr>
                <w:sz w:val="18"/>
                <w:szCs w:val="18"/>
              </w:rPr>
            </w:pPr>
            <w:r>
              <w:rPr>
                <w:sz w:val="18"/>
                <w:szCs w:val="18"/>
              </w:rPr>
              <w:t>Consultas médicas (medicina de rehabilitación, comunicación humana, ortopedia, neurología, psiquiatría),</w:t>
            </w:r>
          </w:p>
          <w:p w14:paraId="05566728" w14:textId="77777777" w:rsidR="006467A5" w:rsidRDefault="00252AFB">
            <w:pPr>
              <w:pStyle w:val="normal0"/>
              <w:keepNext/>
              <w:keepLines/>
              <w:numPr>
                <w:ilvl w:val="0"/>
                <w:numId w:val="99"/>
              </w:numPr>
              <w:tabs>
                <w:tab w:val="left" w:pos="8140"/>
              </w:tabs>
              <w:ind w:hanging="360"/>
              <w:jc w:val="both"/>
              <w:rPr>
                <w:sz w:val="18"/>
                <w:szCs w:val="18"/>
              </w:rPr>
            </w:pPr>
            <w:r>
              <w:rPr>
                <w:sz w:val="18"/>
                <w:szCs w:val="18"/>
              </w:rPr>
              <w:t>Consultas paramédicas (nutrición, psicología, pedagogía, odontología, consejería laboral, evaluación de aptitudes)</w:t>
            </w:r>
          </w:p>
          <w:p w14:paraId="5EC027B8" w14:textId="77777777" w:rsidR="006467A5" w:rsidRDefault="00252AFB">
            <w:pPr>
              <w:pStyle w:val="normal0"/>
              <w:keepNext/>
              <w:keepLines/>
              <w:numPr>
                <w:ilvl w:val="0"/>
                <w:numId w:val="99"/>
              </w:numPr>
              <w:tabs>
                <w:tab w:val="left" w:pos="8140"/>
              </w:tabs>
              <w:ind w:hanging="360"/>
              <w:jc w:val="both"/>
              <w:rPr>
                <w:sz w:val="18"/>
                <w:szCs w:val="18"/>
              </w:rPr>
            </w:pPr>
            <w:r>
              <w:rPr>
                <w:sz w:val="18"/>
                <w:szCs w:val="18"/>
              </w:rPr>
              <w:t xml:space="preserve">Terapias (física, ocupacional, y de </w:t>
            </w:r>
            <w:r>
              <w:rPr>
                <w:sz w:val="18"/>
                <w:szCs w:val="18"/>
              </w:rPr>
              <w:t>lenguaje)</w:t>
            </w:r>
          </w:p>
          <w:p w14:paraId="0CC0B4E9" w14:textId="77777777" w:rsidR="006467A5" w:rsidRDefault="00252AFB">
            <w:pPr>
              <w:pStyle w:val="normal0"/>
              <w:keepNext/>
              <w:keepLines/>
              <w:numPr>
                <w:ilvl w:val="0"/>
                <w:numId w:val="99"/>
              </w:numPr>
              <w:tabs>
                <w:tab w:val="left" w:pos="8140"/>
              </w:tabs>
              <w:ind w:hanging="360"/>
              <w:jc w:val="both"/>
              <w:rPr>
                <w:sz w:val="18"/>
                <w:szCs w:val="18"/>
              </w:rPr>
            </w:pPr>
            <w:r>
              <w:rPr>
                <w:sz w:val="18"/>
                <w:szCs w:val="18"/>
              </w:rPr>
              <w:t>Integración laboral y educativa, eventos culturales y deportivos</w:t>
            </w:r>
          </w:p>
          <w:p w14:paraId="57E8F3CF" w14:textId="77777777" w:rsidR="006467A5" w:rsidRDefault="00252AFB">
            <w:pPr>
              <w:pStyle w:val="normal0"/>
              <w:keepNext/>
              <w:keepLines/>
              <w:numPr>
                <w:ilvl w:val="0"/>
                <w:numId w:val="99"/>
              </w:numPr>
              <w:tabs>
                <w:tab w:val="left" w:pos="8140"/>
              </w:tabs>
              <w:ind w:hanging="360"/>
              <w:jc w:val="both"/>
              <w:rPr>
                <w:sz w:val="18"/>
                <w:szCs w:val="18"/>
              </w:rPr>
            </w:pPr>
            <w:r>
              <w:rPr>
                <w:sz w:val="18"/>
                <w:szCs w:val="18"/>
              </w:rPr>
              <w:t>También se les da la Credencial Nacional para Personas con Discapacidad.</w:t>
            </w:r>
          </w:p>
          <w:p w14:paraId="1EDE29A3" w14:textId="77777777" w:rsidR="006467A5" w:rsidRDefault="006467A5">
            <w:pPr>
              <w:pStyle w:val="normal0"/>
              <w:keepNext/>
              <w:keepLines/>
              <w:tabs>
                <w:tab w:val="left" w:pos="8140"/>
              </w:tabs>
              <w:ind w:left="1080"/>
              <w:contextualSpacing w:val="0"/>
              <w:jc w:val="both"/>
            </w:pPr>
          </w:p>
          <w:p w14:paraId="4BF01919" w14:textId="77777777" w:rsidR="006467A5" w:rsidRDefault="00252AFB">
            <w:pPr>
              <w:pStyle w:val="normal0"/>
              <w:keepNext/>
              <w:keepLines/>
              <w:tabs>
                <w:tab w:val="left" w:pos="8140"/>
              </w:tabs>
              <w:contextualSpacing w:val="0"/>
            </w:pPr>
            <w:r>
              <w:rPr>
                <w:sz w:val="18"/>
                <w:szCs w:val="18"/>
              </w:rPr>
              <w:t>*</w:t>
            </w:r>
            <w:r>
              <w:rPr>
                <w:b/>
                <w:sz w:val="18"/>
                <w:szCs w:val="18"/>
              </w:rPr>
              <w:t>Recuerda</w:t>
            </w:r>
            <w:r>
              <w:rPr>
                <w:sz w:val="18"/>
                <w:szCs w:val="18"/>
              </w:rPr>
              <w:t xml:space="preserve"> preguntar en el DIF de tu municipio si cuenta con el programa. También puedes llamar al número de</w:t>
            </w:r>
            <w:r>
              <w:rPr>
                <w:sz w:val="18"/>
                <w:szCs w:val="18"/>
              </w:rPr>
              <w:t xml:space="preserve"> contacto para preguntar si puedes realizar tu solicitud en otro municipio o en el DIF Estatal que se encuentra en Mérida.</w:t>
            </w:r>
          </w:p>
        </w:tc>
      </w:tr>
      <w:tr w:rsidR="006467A5" w14:paraId="0CED0FDA" w14:textId="77777777">
        <w:trPr>
          <w:trHeight w:val="780"/>
        </w:trPr>
        <w:tc>
          <w:tcPr>
            <w:tcW w:w="1236" w:type="dxa"/>
          </w:tcPr>
          <w:p w14:paraId="6EC8D387" w14:textId="77777777" w:rsidR="006467A5" w:rsidRDefault="00252AFB">
            <w:pPr>
              <w:pStyle w:val="normal0"/>
              <w:widowControl w:val="0"/>
              <w:spacing w:line="276" w:lineRule="auto"/>
              <w:contextualSpacing w:val="0"/>
              <w:jc w:val="center"/>
            </w:pPr>
            <w:r>
              <w:rPr>
                <w:noProof/>
                <w:lang w:val="en-US"/>
              </w:rPr>
              <w:drawing>
                <wp:inline distT="0" distB="0" distL="0" distR="0" wp14:anchorId="1168879C" wp14:editId="722717CD">
                  <wp:extent cx="468279" cy="476951"/>
                  <wp:effectExtent l="0" t="0" r="0" b="0"/>
                  <wp:docPr id="8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36"/>
                          <a:srcRect l="23229" t="25697" r="46176" b="18879"/>
                          <a:stretch>
                            <a:fillRect/>
                          </a:stretch>
                        </pic:blipFill>
                        <pic:spPr>
                          <a:xfrm>
                            <a:off x="0" y="0"/>
                            <a:ext cx="468279" cy="476951"/>
                          </a:xfrm>
                          <a:prstGeom prst="rect">
                            <a:avLst/>
                          </a:prstGeom>
                          <a:ln/>
                        </pic:spPr>
                      </pic:pic>
                    </a:graphicData>
                  </a:graphic>
                </wp:inline>
              </w:drawing>
            </w:r>
          </w:p>
        </w:tc>
        <w:tc>
          <w:tcPr>
            <w:tcW w:w="7285" w:type="dxa"/>
            <w:vAlign w:val="center"/>
          </w:tcPr>
          <w:p w14:paraId="2967C493" w14:textId="77777777" w:rsidR="006467A5" w:rsidRDefault="00252AFB">
            <w:pPr>
              <w:pStyle w:val="normal0"/>
              <w:keepNext/>
              <w:keepLines/>
              <w:contextualSpacing w:val="0"/>
              <w:jc w:val="both"/>
            </w:pPr>
            <w:r>
              <w:rPr>
                <w:b/>
                <w:sz w:val="18"/>
                <w:szCs w:val="18"/>
              </w:rPr>
              <w:t xml:space="preserve">Población: </w:t>
            </w:r>
            <w:r>
              <w:rPr>
                <w:sz w:val="18"/>
                <w:szCs w:val="18"/>
              </w:rPr>
              <w:t>Personas con algún tipo de discapacidad temporal y/o permanente.</w:t>
            </w:r>
          </w:p>
        </w:tc>
      </w:tr>
    </w:tbl>
    <w:p w14:paraId="7D85C681" w14:textId="77777777" w:rsidR="006467A5" w:rsidRDefault="006467A5">
      <w:pPr>
        <w:pStyle w:val="normal0"/>
        <w:spacing w:line="360" w:lineRule="auto"/>
        <w:jc w:val="both"/>
      </w:pPr>
    </w:p>
    <w:p w14:paraId="101D386E" w14:textId="77777777" w:rsidR="006467A5" w:rsidRDefault="006467A5">
      <w:pPr>
        <w:pStyle w:val="normal0"/>
        <w:spacing w:line="360" w:lineRule="auto"/>
        <w:jc w:val="both"/>
      </w:pPr>
    </w:p>
    <w:p w14:paraId="4C0A8749" w14:textId="77777777" w:rsidR="006467A5" w:rsidRDefault="006467A5">
      <w:pPr>
        <w:pStyle w:val="normal0"/>
        <w:spacing w:line="360" w:lineRule="auto"/>
        <w:jc w:val="both"/>
      </w:pPr>
    </w:p>
    <w:p w14:paraId="4AF4E59E" w14:textId="77777777" w:rsidR="006467A5" w:rsidRDefault="006467A5">
      <w:pPr>
        <w:pStyle w:val="normal0"/>
        <w:spacing w:line="360" w:lineRule="auto"/>
        <w:jc w:val="both"/>
      </w:pPr>
    </w:p>
    <w:p w14:paraId="3019C008" w14:textId="77777777" w:rsidR="006467A5" w:rsidRDefault="006467A5">
      <w:pPr>
        <w:pStyle w:val="normal0"/>
        <w:spacing w:line="360" w:lineRule="auto"/>
        <w:jc w:val="both"/>
      </w:pPr>
    </w:p>
    <w:p w14:paraId="66E8C061" w14:textId="77777777" w:rsidR="006467A5" w:rsidRDefault="006467A5">
      <w:pPr>
        <w:pStyle w:val="normal0"/>
        <w:spacing w:line="360" w:lineRule="auto"/>
        <w:jc w:val="both"/>
      </w:pPr>
    </w:p>
    <w:p w14:paraId="0A294267" w14:textId="77777777" w:rsidR="006467A5" w:rsidRDefault="006467A5">
      <w:pPr>
        <w:pStyle w:val="normal0"/>
        <w:spacing w:line="360" w:lineRule="auto"/>
        <w:jc w:val="both"/>
      </w:pPr>
    </w:p>
    <w:p w14:paraId="6BE511E0" w14:textId="77777777" w:rsidR="006467A5" w:rsidRDefault="006467A5">
      <w:pPr>
        <w:pStyle w:val="normal0"/>
        <w:spacing w:line="360" w:lineRule="auto"/>
        <w:jc w:val="both"/>
      </w:pPr>
    </w:p>
    <w:p w14:paraId="4DEBC1E0" w14:textId="77777777" w:rsidR="006467A5" w:rsidRDefault="006467A5">
      <w:pPr>
        <w:pStyle w:val="normal0"/>
        <w:spacing w:line="360" w:lineRule="auto"/>
      </w:pPr>
    </w:p>
    <w:p w14:paraId="68797FD2" w14:textId="77777777" w:rsidR="006467A5" w:rsidRDefault="006467A5">
      <w:pPr>
        <w:pStyle w:val="normal0"/>
        <w:spacing w:line="360" w:lineRule="auto"/>
      </w:pPr>
    </w:p>
    <w:p w14:paraId="18298624" w14:textId="77777777" w:rsidR="006467A5" w:rsidRDefault="006467A5">
      <w:pPr>
        <w:pStyle w:val="normal0"/>
        <w:spacing w:line="360" w:lineRule="auto"/>
      </w:pPr>
    </w:p>
    <w:p w14:paraId="0C0BC74F" w14:textId="77777777" w:rsidR="006467A5" w:rsidRDefault="006467A5">
      <w:pPr>
        <w:pStyle w:val="normal0"/>
      </w:pPr>
    </w:p>
    <w:p w14:paraId="3AE9C5F7" w14:textId="77777777" w:rsidR="006467A5" w:rsidRDefault="006467A5">
      <w:pPr>
        <w:pStyle w:val="normal0"/>
        <w:jc w:val="both"/>
      </w:pPr>
    </w:p>
    <w:p w14:paraId="355C6B46" w14:textId="77777777" w:rsidR="006467A5" w:rsidRDefault="006467A5">
      <w:pPr>
        <w:pStyle w:val="normal0"/>
        <w:jc w:val="both"/>
      </w:pPr>
    </w:p>
    <w:p w14:paraId="358C2E67" w14:textId="77777777" w:rsidR="006467A5" w:rsidRDefault="00252AFB">
      <w:pPr>
        <w:pStyle w:val="normal0"/>
        <w:spacing w:line="276" w:lineRule="auto"/>
        <w:jc w:val="both"/>
      </w:pPr>
      <w:r>
        <w:rPr>
          <w:b/>
        </w:rPr>
        <w:t>Municipios:</w:t>
      </w:r>
      <w:r>
        <w:t xml:space="preserve"> Todos </w:t>
      </w:r>
    </w:p>
    <w:p w14:paraId="5DDCF451" w14:textId="77777777" w:rsidR="006467A5" w:rsidRDefault="006467A5">
      <w:pPr>
        <w:pStyle w:val="normal0"/>
        <w:spacing w:line="276" w:lineRule="auto"/>
        <w:jc w:val="both"/>
      </w:pPr>
    </w:p>
    <w:p w14:paraId="0095AB89" w14:textId="77777777" w:rsidR="006467A5" w:rsidRDefault="00252AFB">
      <w:pPr>
        <w:pStyle w:val="normal0"/>
        <w:spacing w:line="276" w:lineRule="auto"/>
        <w:jc w:val="both"/>
      </w:pPr>
      <w:r>
        <w:rPr>
          <w:b/>
        </w:rPr>
        <w:t xml:space="preserve">¿Cómo solicitar el apoyo? </w:t>
      </w:r>
    </w:p>
    <w:p w14:paraId="08E24DA9" w14:textId="77777777" w:rsidR="006467A5" w:rsidRDefault="00252AFB">
      <w:pPr>
        <w:pStyle w:val="normal0"/>
        <w:spacing w:line="276" w:lineRule="auto"/>
        <w:jc w:val="both"/>
      </w:pPr>
      <w:r>
        <w:t xml:space="preserve">Tiene que ir con </w:t>
      </w:r>
      <w:r>
        <w:rPr>
          <w:b/>
        </w:rPr>
        <w:t>todos los documentos mencionados</w:t>
      </w:r>
      <w:r>
        <w:t xml:space="preserve"> al Centro</w:t>
      </w:r>
      <w:r>
        <w:rPr>
          <w:b/>
        </w:rPr>
        <w:t xml:space="preserve"> </w:t>
      </w:r>
      <w:r>
        <w:t xml:space="preserve">de Rehabilitación y Educación Especial (CREE) más cercano de lunes a viernes de 7:00am a 7:00pm donde le atenderá un médico. Ahí tendrá que contestar un estudio socioeconómico correspondiente. </w:t>
      </w:r>
    </w:p>
    <w:p w14:paraId="6CCA0A49" w14:textId="77777777" w:rsidR="006467A5" w:rsidRDefault="00252AFB">
      <w:pPr>
        <w:pStyle w:val="normal0"/>
        <w:spacing w:line="276" w:lineRule="auto"/>
        <w:jc w:val="both"/>
      </w:pPr>
      <w:r>
        <w:t>Es recomendable que llame por teléfono al número de contacto p</w:t>
      </w:r>
      <w:r>
        <w:t xml:space="preserve">ara preguntar si existe un CREE más cercano al lugar donde vive. </w:t>
      </w:r>
    </w:p>
    <w:p w14:paraId="1DF97936" w14:textId="77777777" w:rsidR="006467A5" w:rsidRDefault="006467A5">
      <w:pPr>
        <w:pStyle w:val="normal0"/>
        <w:spacing w:line="276" w:lineRule="auto"/>
        <w:jc w:val="both"/>
      </w:pPr>
    </w:p>
    <w:p w14:paraId="06ABD108" w14:textId="77777777" w:rsidR="006467A5" w:rsidRDefault="006467A5">
      <w:pPr>
        <w:pStyle w:val="normal0"/>
        <w:spacing w:line="276" w:lineRule="auto"/>
        <w:jc w:val="both"/>
      </w:pPr>
    </w:p>
    <w:p w14:paraId="087ECD2B" w14:textId="77777777" w:rsidR="006467A5" w:rsidRDefault="00252AFB">
      <w:pPr>
        <w:pStyle w:val="normal0"/>
        <w:ind w:left="284" w:right="418"/>
        <w:jc w:val="center"/>
      </w:pPr>
      <w:r>
        <w:rPr>
          <w:b/>
          <w:i/>
          <w:sz w:val="18"/>
          <w:szCs w:val="18"/>
        </w:rPr>
        <w:lastRenderedPageBreak/>
        <w:t>Datos contacto</w:t>
      </w:r>
    </w:p>
    <w:p w14:paraId="03919303" w14:textId="77777777" w:rsidR="006467A5" w:rsidRDefault="00252AFB">
      <w:pPr>
        <w:pStyle w:val="normal0"/>
        <w:ind w:left="284" w:right="418"/>
      </w:pPr>
      <w:r>
        <w:rPr>
          <w:b/>
          <w:sz w:val="18"/>
          <w:szCs w:val="18"/>
        </w:rPr>
        <w:t>Nombre:</w:t>
      </w:r>
      <w:r>
        <w:rPr>
          <w:sz w:val="18"/>
          <w:szCs w:val="18"/>
        </w:rPr>
        <w:t xml:space="preserve"> María Margarita Ramírez García</w:t>
      </w:r>
    </w:p>
    <w:p w14:paraId="02C189E6" w14:textId="77777777" w:rsidR="006467A5" w:rsidRDefault="00252AFB">
      <w:pPr>
        <w:pStyle w:val="normal0"/>
        <w:ind w:left="284" w:right="418"/>
      </w:pPr>
      <w:r>
        <w:rPr>
          <w:b/>
          <w:sz w:val="18"/>
          <w:szCs w:val="18"/>
        </w:rPr>
        <w:t>Dependencia/departamento</w:t>
      </w:r>
      <w:r>
        <w:rPr>
          <w:sz w:val="18"/>
          <w:szCs w:val="18"/>
        </w:rPr>
        <w:t>: DIF/Auxiliar administrativo del Centro de Rehabilitación y Educación Especial (CREE). Sistema para el Desarr</w:t>
      </w:r>
      <w:r>
        <w:rPr>
          <w:sz w:val="18"/>
          <w:szCs w:val="18"/>
        </w:rPr>
        <w:t>ollo Integral de la Familia en Yucatán</w:t>
      </w:r>
    </w:p>
    <w:p w14:paraId="55D3EBAF" w14:textId="77777777" w:rsidR="006467A5" w:rsidRDefault="00252AFB">
      <w:pPr>
        <w:pStyle w:val="normal0"/>
        <w:ind w:left="284" w:right="418"/>
      </w:pPr>
      <w:r>
        <w:rPr>
          <w:b/>
          <w:sz w:val="18"/>
          <w:szCs w:val="18"/>
        </w:rPr>
        <w:t>Tel.</w:t>
      </w:r>
      <w:r>
        <w:rPr>
          <w:sz w:val="18"/>
          <w:szCs w:val="18"/>
        </w:rPr>
        <w:t xml:space="preserve"> 924 36 16</w:t>
      </w:r>
    </w:p>
    <w:p w14:paraId="3E057C15" w14:textId="77777777" w:rsidR="006467A5" w:rsidRDefault="00252AFB">
      <w:pPr>
        <w:pStyle w:val="normal0"/>
        <w:ind w:left="284" w:right="418"/>
      </w:pPr>
      <w:bookmarkStart w:id="70" w:name="_25b2l0r" w:colFirst="0" w:colLast="0"/>
      <w:bookmarkEnd w:id="70"/>
      <w:r>
        <w:rPr>
          <w:b/>
          <w:sz w:val="18"/>
          <w:szCs w:val="18"/>
        </w:rPr>
        <w:t>Correo electrónico</w:t>
      </w:r>
      <w:r>
        <w:rPr>
          <w:sz w:val="18"/>
          <w:szCs w:val="18"/>
        </w:rPr>
        <w:t xml:space="preserve">: </w:t>
      </w:r>
      <w:hyperlink r:id="rId312">
        <w:r>
          <w:rPr>
            <w:sz w:val="18"/>
            <w:szCs w:val="18"/>
          </w:rPr>
          <w:t>creeyucatan@prodidigy.net.mx</w:t>
        </w:r>
      </w:hyperlink>
      <w:hyperlink r:id="rId313"/>
    </w:p>
    <w:p w14:paraId="7376047F" w14:textId="77777777" w:rsidR="006467A5" w:rsidRDefault="00252AFB">
      <w:pPr>
        <w:pStyle w:val="normal0"/>
      </w:pPr>
      <w:r>
        <w:br w:type="page"/>
      </w:r>
    </w:p>
    <w:p w14:paraId="1197784C" w14:textId="77777777" w:rsidR="006467A5" w:rsidRDefault="00252AFB">
      <w:pPr>
        <w:pStyle w:val="normal0"/>
      </w:pPr>
      <w:hyperlink r:id="rId314"/>
    </w:p>
    <w:p w14:paraId="7AEEAE55" w14:textId="77777777" w:rsidR="006467A5" w:rsidRDefault="00252AFB">
      <w:pPr>
        <w:pStyle w:val="normal0"/>
      </w:pPr>
      <w:hyperlink r:id="rId315"/>
    </w:p>
    <w:p w14:paraId="31A2F1F5" w14:textId="77777777" w:rsidR="006467A5" w:rsidRDefault="00252AFB">
      <w:pPr>
        <w:pStyle w:val="normal0"/>
      </w:pPr>
      <w:hyperlink r:id="rId316"/>
    </w:p>
    <w:p w14:paraId="5329203D" w14:textId="77777777" w:rsidR="006467A5" w:rsidRDefault="00252AFB">
      <w:pPr>
        <w:pStyle w:val="Heading2"/>
        <w:spacing w:before="0"/>
      </w:pPr>
      <w:bookmarkStart w:id="71" w:name="_kgcv8k" w:colFirst="0" w:colLast="0"/>
      <w:bookmarkEnd w:id="71"/>
      <w:r>
        <w:t>16. DIF-Atención a Personas con Algún Tipo de Discapacidad Motora en el Estado de Yucatán*</w:t>
      </w:r>
    </w:p>
    <w:p w14:paraId="6BC6B500" w14:textId="77777777" w:rsidR="006467A5" w:rsidRDefault="006467A5">
      <w:pPr>
        <w:pStyle w:val="normal0"/>
      </w:pPr>
    </w:p>
    <w:p w14:paraId="411AAFF8" w14:textId="77777777" w:rsidR="006467A5" w:rsidRDefault="006467A5">
      <w:pPr>
        <w:pStyle w:val="normal0"/>
      </w:pPr>
    </w:p>
    <w:p w14:paraId="37DD9762" w14:textId="77777777" w:rsidR="006467A5" w:rsidRDefault="006467A5">
      <w:pPr>
        <w:pStyle w:val="normal0"/>
      </w:pPr>
    </w:p>
    <w:tbl>
      <w:tblPr>
        <w:tblStyle w:val="afff5"/>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5B73F9AE" w14:textId="77777777">
        <w:trPr>
          <w:trHeight w:val="480"/>
        </w:trPr>
        <w:tc>
          <w:tcPr>
            <w:tcW w:w="1236" w:type="dxa"/>
            <w:vAlign w:val="center"/>
          </w:tcPr>
          <w:p w14:paraId="4B055FB8" w14:textId="77777777" w:rsidR="006467A5" w:rsidRDefault="00252AFB">
            <w:pPr>
              <w:pStyle w:val="normal0"/>
              <w:widowControl w:val="0"/>
              <w:spacing w:line="276" w:lineRule="auto"/>
              <w:contextualSpacing w:val="0"/>
              <w:jc w:val="center"/>
            </w:pPr>
            <w:r>
              <w:rPr>
                <w:noProof/>
                <w:lang w:val="en-US"/>
              </w:rPr>
              <w:drawing>
                <wp:inline distT="0" distB="0" distL="0" distR="0" wp14:anchorId="60C91326" wp14:editId="1CF0866D">
                  <wp:extent cx="540650" cy="540650"/>
                  <wp:effectExtent l="0" t="0" r="0" b="0"/>
                  <wp:docPr id="113" name="image161.jpg" descr="https://image.freepik.com/iconos-gratis/de-dibujos-animados-masculino-en-silla-de-ruedas_318-44347.jpg"/>
                  <wp:cNvGraphicFramePr/>
                  <a:graphic xmlns:a="http://schemas.openxmlformats.org/drawingml/2006/main">
                    <a:graphicData uri="http://schemas.openxmlformats.org/drawingml/2006/picture">
                      <pic:pic xmlns:pic="http://schemas.openxmlformats.org/drawingml/2006/picture">
                        <pic:nvPicPr>
                          <pic:cNvPr id="0" name="image161.jpg" descr="https://image.freepik.com/iconos-gratis/de-dibujos-animados-masculino-en-silla-de-ruedas_318-44347.jpg"/>
                          <pic:cNvPicPr preferRelativeResize="0"/>
                        </pic:nvPicPr>
                        <pic:blipFill>
                          <a:blip r:embed="rId20"/>
                          <a:srcRect/>
                          <a:stretch>
                            <a:fillRect/>
                          </a:stretch>
                        </pic:blipFill>
                        <pic:spPr>
                          <a:xfrm>
                            <a:off x="0" y="0"/>
                            <a:ext cx="540650" cy="540650"/>
                          </a:xfrm>
                          <a:prstGeom prst="rect">
                            <a:avLst/>
                          </a:prstGeom>
                          <a:ln/>
                        </pic:spPr>
                      </pic:pic>
                    </a:graphicData>
                  </a:graphic>
                </wp:inline>
              </w:drawing>
            </w:r>
          </w:p>
        </w:tc>
        <w:tc>
          <w:tcPr>
            <w:tcW w:w="7285" w:type="dxa"/>
            <w:vAlign w:val="center"/>
          </w:tcPr>
          <w:p w14:paraId="2835FCDF" w14:textId="77777777" w:rsidR="006467A5" w:rsidRDefault="00252AFB">
            <w:pPr>
              <w:pStyle w:val="normal0"/>
              <w:widowControl w:val="0"/>
              <w:contextualSpacing w:val="0"/>
              <w:jc w:val="both"/>
            </w:pPr>
            <w:r>
              <w:rPr>
                <w:b/>
                <w:sz w:val="18"/>
                <w:szCs w:val="18"/>
              </w:rPr>
              <w:t xml:space="preserve">Apoyos: </w:t>
            </w:r>
            <w:r>
              <w:rPr>
                <w:sz w:val="18"/>
                <w:szCs w:val="18"/>
              </w:rPr>
              <w:t>Le dan el apoyo para pagar el aparato que requiera y haga el CROPAFY</w:t>
            </w:r>
          </w:p>
          <w:p w14:paraId="3A32C77C" w14:textId="77777777" w:rsidR="006467A5" w:rsidRDefault="00252AFB">
            <w:pPr>
              <w:pStyle w:val="normal0"/>
              <w:widowControl w:val="0"/>
              <w:numPr>
                <w:ilvl w:val="0"/>
                <w:numId w:val="10"/>
              </w:numPr>
              <w:ind w:hanging="360"/>
              <w:jc w:val="both"/>
              <w:rPr>
                <w:sz w:val="18"/>
                <w:szCs w:val="18"/>
              </w:rPr>
            </w:pPr>
            <w:r>
              <w:rPr>
                <w:sz w:val="18"/>
                <w:szCs w:val="18"/>
              </w:rPr>
              <w:t>-Prótesis: extensiones artificiales que reemplazan una parte del cuerpo.</w:t>
            </w:r>
          </w:p>
          <w:p w14:paraId="491BBD08" w14:textId="77777777" w:rsidR="006467A5" w:rsidRDefault="00252AFB">
            <w:pPr>
              <w:pStyle w:val="normal0"/>
              <w:widowControl w:val="0"/>
              <w:numPr>
                <w:ilvl w:val="0"/>
                <w:numId w:val="10"/>
              </w:numPr>
              <w:ind w:hanging="360"/>
              <w:jc w:val="both"/>
              <w:rPr>
                <w:sz w:val="18"/>
                <w:szCs w:val="18"/>
              </w:rPr>
            </w:pPr>
            <w:r>
              <w:rPr>
                <w:sz w:val="18"/>
                <w:szCs w:val="18"/>
              </w:rPr>
              <w:t>-</w:t>
            </w:r>
            <w:proofErr w:type="spellStart"/>
            <w:r>
              <w:rPr>
                <w:sz w:val="18"/>
                <w:szCs w:val="18"/>
              </w:rPr>
              <w:t>Órtesis</w:t>
            </w:r>
            <w:proofErr w:type="spellEnd"/>
            <w:r>
              <w:rPr>
                <w:sz w:val="18"/>
                <w:szCs w:val="18"/>
              </w:rPr>
              <w:t>: aparatos externos utilizados para sostener, alinear o prevenir deformidades o mejorar la función de partes móviles del cuerpo</w:t>
            </w:r>
          </w:p>
          <w:p w14:paraId="482FC5B4" w14:textId="77777777" w:rsidR="006467A5" w:rsidRDefault="00252AFB">
            <w:pPr>
              <w:pStyle w:val="normal0"/>
              <w:numPr>
                <w:ilvl w:val="0"/>
                <w:numId w:val="10"/>
              </w:numPr>
              <w:ind w:hanging="360"/>
              <w:jc w:val="both"/>
              <w:rPr>
                <w:sz w:val="18"/>
                <w:szCs w:val="18"/>
              </w:rPr>
            </w:pPr>
            <w:r>
              <w:rPr>
                <w:sz w:val="18"/>
                <w:szCs w:val="18"/>
              </w:rPr>
              <w:t>-Ayudas funcionales, como sillas de ruedas, bastones y cualquier instrumento de apoyo</w:t>
            </w:r>
          </w:p>
          <w:p w14:paraId="6BC07683" w14:textId="77777777" w:rsidR="006467A5" w:rsidRDefault="00252AFB">
            <w:pPr>
              <w:pStyle w:val="normal0"/>
              <w:numPr>
                <w:ilvl w:val="0"/>
                <w:numId w:val="10"/>
              </w:numPr>
              <w:ind w:hanging="360"/>
              <w:jc w:val="both"/>
              <w:rPr>
                <w:sz w:val="18"/>
                <w:szCs w:val="18"/>
              </w:rPr>
            </w:pPr>
            <w:r>
              <w:rPr>
                <w:sz w:val="18"/>
                <w:szCs w:val="18"/>
              </w:rPr>
              <w:t>-Prótesis oculares, nasales, auric</w:t>
            </w:r>
            <w:r>
              <w:rPr>
                <w:sz w:val="18"/>
                <w:szCs w:val="18"/>
              </w:rPr>
              <w:t>ulares, de seno o dactilares</w:t>
            </w:r>
          </w:p>
          <w:p w14:paraId="518F5D8D" w14:textId="77777777" w:rsidR="006467A5" w:rsidRDefault="00252AFB">
            <w:pPr>
              <w:pStyle w:val="normal0"/>
              <w:numPr>
                <w:ilvl w:val="0"/>
                <w:numId w:val="10"/>
              </w:numPr>
              <w:ind w:hanging="360"/>
              <w:jc w:val="both"/>
              <w:rPr>
                <w:sz w:val="18"/>
                <w:szCs w:val="18"/>
              </w:rPr>
            </w:pPr>
            <w:r>
              <w:rPr>
                <w:sz w:val="18"/>
                <w:szCs w:val="18"/>
              </w:rPr>
              <w:t>-Reparaciones y mantenimiento a dichos aparato</w:t>
            </w:r>
          </w:p>
          <w:p w14:paraId="0404BBAC" w14:textId="77777777" w:rsidR="006467A5" w:rsidRDefault="006467A5">
            <w:pPr>
              <w:pStyle w:val="normal0"/>
              <w:ind w:left="720"/>
              <w:contextualSpacing w:val="0"/>
              <w:jc w:val="both"/>
            </w:pPr>
          </w:p>
          <w:p w14:paraId="44A079F8" w14:textId="77777777" w:rsidR="006467A5" w:rsidRDefault="00252AFB">
            <w:pPr>
              <w:pStyle w:val="normal0"/>
              <w:contextualSpacing w:val="0"/>
            </w:pPr>
            <w:r>
              <w:rPr>
                <w:sz w:val="18"/>
                <w:szCs w:val="18"/>
              </w:rPr>
              <w:t>*</w:t>
            </w:r>
            <w:r>
              <w:rPr>
                <w:b/>
                <w:sz w:val="18"/>
                <w:szCs w:val="18"/>
              </w:rPr>
              <w:t>Recuerda</w:t>
            </w:r>
            <w:r>
              <w:rPr>
                <w:sz w:val="18"/>
                <w:szCs w:val="18"/>
              </w:rPr>
              <w:t xml:space="preserve"> preguntar en el DIF de tu municipio si cuenta con el programa. También puedes llamar al número de contacto para preguntar si puedes realizar tu solicitud en otro municipio o en el DIF Estatal que se encuentra en Mérida.</w:t>
            </w:r>
          </w:p>
        </w:tc>
      </w:tr>
      <w:tr w:rsidR="006467A5" w14:paraId="3BE3F24C" w14:textId="77777777">
        <w:trPr>
          <w:trHeight w:val="780"/>
        </w:trPr>
        <w:tc>
          <w:tcPr>
            <w:tcW w:w="1236" w:type="dxa"/>
          </w:tcPr>
          <w:p w14:paraId="0B3E7935" w14:textId="77777777" w:rsidR="006467A5" w:rsidRDefault="00252AFB">
            <w:pPr>
              <w:pStyle w:val="normal0"/>
              <w:widowControl w:val="0"/>
              <w:spacing w:line="276" w:lineRule="auto"/>
              <w:contextualSpacing w:val="0"/>
              <w:jc w:val="center"/>
            </w:pPr>
            <w:r>
              <w:rPr>
                <w:noProof/>
                <w:lang w:val="en-US"/>
              </w:rPr>
              <w:drawing>
                <wp:inline distT="0" distB="0" distL="0" distR="0" wp14:anchorId="5261D378" wp14:editId="0DFA9490">
                  <wp:extent cx="468279" cy="476951"/>
                  <wp:effectExtent l="0" t="0" r="0" b="0"/>
                  <wp:docPr id="111"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36"/>
                          <a:srcRect l="23229" t="25697" r="46176" b="18879"/>
                          <a:stretch>
                            <a:fillRect/>
                          </a:stretch>
                        </pic:blipFill>
                        <pic:spPr>
                          <a:xfrm>
                            <a:off x="0" y="0"/>
                            <a:ext cx="468279" cy="476951"/>
                          </a:xfrm>
                          <a:prstGeom prst="rect">
                            <a:avLst/>
                          </a:prstGeom>
                          <a:ln/>
                        </pic:spPr>
                      </pic:pic>
                    </a:graphicData>
                  </a:graphic>
                </wp:inline>
              </w:drawing>
            </w:r>
          </w:p>
        </w:tc>
        <w:tc>
          <w:tcPr>
            <w:tcW w:w="7285" w:type="dxa"/>
            <w:vAlign w:val="center"/>
          </w:tcPr>
          <w:p w14:paraId="76BC966E" w14:textId="77777777" w:rsidR="006467A5" w:rsidRDefault="00252AFB">
            <w:pPr>
              <w:pStyle w:val="normal0"/>
              <w:widowControl w:val="0"/>
              <w:spacing w:line="276" w:lineRule="auto"/>
              <w:contextualSpacing w:val="0"/>
              <w:jc w:val="both"/>
            </w:pPr>
            <w:r>
              <w:rPr>
                <w:b/>
                <w:sz w:val="18"/>
                <w:szCs w:val="18"/>
              </w:rPr>
              <w:t xml:space="preserve">Población: </w:t>
            </w:r>
            <w:r>
              <w:rPr>
                <w:sz w:val="18"/>
                <w:szCs w:val="18"/>
              </w:rPr>
              <w:t>Personas con alguna d</w:t>
            </w:r>
            <w:r>
              <w:rPr>
                <w:sz w:val="18"/>
                <w:szCs w:val="18"/>
              </w:rPr>
              <w:t>iscapacidad motora y/o personas que requieran de algún aditamento especial (</w:t>
            </w:r>
            <w:proofErr w:type="spellStart"/>
            <w:r>
              <w:rPr>
                <w:sz w:val="18"/>
                <w:szCs w:val="18"/>
              </w:rPr>
              <w:t>órtesis</w:t>
            </w:r>
            <w:proofErr w:type="spellEnd"/>
            <w:r>
              <w:rPr>
                <w:sz w:val="18"/>
                <w:szCs w:val="18"/>
              </w:rPr>
              <w:t>).</w:t>
            </w:r>
          </w:p>
        </w:tc>
      </w:tr>
    </w:tbl>
    <w:p w14:paraId="32D31CA9" w14:textId="77777777" w:rsidR="006467A5" w:rsidRDefault="006467A5">
      <w:pPr>
        <w:pStyle w:val="normal0"/>
        <w:widowControl w:val="0"/>
        <w:jc w:val="both"/>
      </w:pPr>
    </w:p>
    <w:p w14:paraId="67FF4B12" w14:textId="77777777" w:rsidR="006467A5" w:rsidRDefault="006467A5">
      <w:pPr>
        <w:pStyle w:val="normal0"/>
        <w:widowControl w:val="0"/>
        <w:jc w:val="both"/>
      </w:pPr>
    </w:p>
    <w:p w14:paraId="47EFDCE9" w14:textId="77777777" w:rsidR="006467A5" w:rsidRDefault="006467A5">
      <w:pPr>
        <w:pStyle w:val="normal0"/>
        <w:widowControl w:val="0"/>
      </w:pPr>
    </w:p>
    <w:p w14:paraId="57FABBA6" w14:textId="77777777" w:rsidR="006467A5" w:rsidRDefault="006467A5">
      <w:pPr>
        <w:pStyle w:val="normal0"/>
        <w:widowControl w:val="0"/>
      </w:pPr>
    </w:p>
    <w:p w14:paraId="48FDA373" w14:textId="77777777" w:rsidR="006467A5" w:rsidRDefault="006467A5">
      <w:pPr>
        <w:pStyle w:val="normal0"/>
        <w:widowControl w:val="0"/>
      </w:pPr>
    </w:p>
    <w:p w14:paraId="45744BF1" w14:textId="77777777" w:rsidR="006467A5" w:rsidRDefault="006467A5">
      <w:pPr>
        <w:pStyle w:val="normal0"/>
        <w:widowControl w:val="0"/>
      </w:pPr>
    </w:p>
    <w:p w14:paraId="19923C3D" w14:textId="77777777" w:rsidR="006467A5" w:rsidRDefault="006467A5">
      <w:pPr>
        <w:pStyle w:val="normal0"/>
        <w:widowControl w:val="0"/>
      </w:pPr>
    </w:p>
    <w:p w14:paraId="1A1DA1EA" w14:textId="77777777" w:rsidR="006467A5" w:rsidRDefault="006467A5">
      <w:pPr>
        <w:pStyle w:val="normal0"/>
        <w:widowControl w:val="0"/>
      </w:pPr>
    </w:p>
    <w:p w14:paraId="7DD958DC" w14:textId="77777777" w:rsidR="006467A5" w:rsidRDefault="006467A5">
      <w:pPr>
        <w:pStyle w:val="normal0"/>
        <w:widowControl w:val="0"/>
      </w:pPr>
    </w:p>
    <w:p w14:paraId="1632DB5F" w14:textId="77777777" w:rsidR="006467A5" w:rsidRDefault="006467A5">
      <w:pPr>
        <w:pStyle w:val="normal0"/>
        <w:widowControl w:val="0"/>
      </w:pPr>
    </w:p>
    <w:p w14:paraId="38169145" w14:textId="77777777" w:rsidR="006467A5" w:rsidRDefault="006467A5">
      <w:pPr>
        <w:pStyle w:val="normal0"/>
        <w:widowControl w:val="0"/>
      </w:pPr>
    </w:p>
    <w:p w14:paraId="54CFE207" w14:textId="77777777" w:rsidR="006467A5" w:rsidRDefault="006467A5">
      <w:pPr>
        <w:pStyle w:val="normal0"/>
        <w:widowControl w:val="0"/>
      </w:pPr>
    </w:p>
    <w:p w14:paraId="461EF7D7" w14:textId="77777777" w:rsidR="006467A5" w:rsidRDefault="006467A5">
      <w:pPr>
        <w:pStyle w:val="normal0"/>
        <w:widowControl w:val="0"/>
      </w:pPr>
    </w:p>
    <w:p w14:paraId="2D16D005" w14:textId="77777777" w:rsidR="006467A5" w:rsidRDefault="006467A5">
      <w:pPr>
        <w:pStyle w:val="normal0"/>
        <w:widowControl w:val="0"/>
      </w:pPr>
    </w:p>
    <w:p w14:paraId="5F370C48" w14:textId="77777777" w:rsidR="006467A5" w:rsidRDefault="006467A5">
      <w:pPr>
        <w:pStyle w:val="normal0"/>
        <w:widowControl w:val="0"/>
      </w:pPr>
    </w:p>
    <w:p w14:paraId="5DDF1666" w14:textId="77777777" w:rsidR="006467A5" w:rsidRDefault="006467A5">
      <w:pPr>
        <w:pStyle w:val="normal0"/>
        <w:widowControl w:val="0"/>
      </w:pPr>
    </w:p>
    <w:p w14:paraId="526B24A4" w14:textId="77777777" w:rsidR="006467A5" w:rsidRDefault="006467A5">
      <w:pPr>
        <w:pStyle w:val="normal0"/>
        <w:widowControl w:val="0"/>
      </w:pPr>
    </w:p>
    <w:p w14:paraId="73697C65" w14:textId="77777777" w:rsidR="006467A5" w:rsidRDefault="006467A5">
      <w:pPr>
        <w:pStyle w:val="normal0"/>
        <w:widowControl w:val="0"/>
      </w:pPr>
    </w:p>
    <w:p w14:paraId="30D62036" w14:textId="77777777" w:rsidR="006467A5" w:rsidRDefault="006467A5">
      <w:pPr>
        <w:pStyle w:val="normal0"/>
        <w:widowControl w:val="0"/>
      </w:pPr>
    </w:p>
    <w:p w14:paraId="219E724A" w14:textId="77777777" w:rsidR="006467A5" w:rsidRDefault="00252AFB">
      <w:pPr>
        <w:pStyle w:val="normal0"/>
        <w:widowControl w:val="0"/>
      </w:pPr>
      <w:r>
        <w:rPr>
          <w:b/>
        </w:rPr>
        <w:t>Municipios:</w:t>
      </w:r>
      <w:r>
        <w:t xml:space="preserve"> Todos </w:t>
      </w:r>
    </w:p>
    <w:p w14:paraId="56933CF9" w14:textId="77777777" w:rsidR="006467A5" w:rsidRDefault="006467A5">
      <w:pPr>
        <w:pStyle w:val="normal0"/>
        <w:widowControl w:val="0"/>
      </w:pPr>
    </w:p>
    <w:p w14:paraId="69971038" w14:textId="77777777" w:rsidR="006467A5" w:rsidRDefault="00252AFB">
      <w:pPr>
        <w:pStyle w:val="normal0"/>
        <w:widowControl w:val="0"/>
      </w:pPr>
      <w:r>
        <w:rPr>
          <w:b/>
        </w:rPr>
        <w:t>¿Cómo solicitar el apoyo?</w:t>
      </w:r>
    </w:p>
    <w:p w14:paraId="63562688" w14:textId="77777777" w:rsidR="006467A5" w:rsidRDefault="00252AFB">
      <w:pPr>
        <w:pStyle w:val="normal0"/>
        <w:widowControl w:val="0"/>
        <w:numPr>
          <w:ilvl w:val="0"/>
          <w:numId w:val="7"/>
        </w:numPr>
        <w:spacing w:line="276" w:lineRule="auto"/>
        <w:ind w:hanging="360"/>
        <w:contextualSpacing/>
        <w:jc w:val="both"/>
      </w:pPr>
      <w:r>
        <w:t>Juntar todos los documentos mencionados.</w:t>
      </w:r>
    </w:p>
    <w:p w14:paraId="7B1128B6" w14:textId="77777777" w:rsidR="006467A5" w:rsidRDefault="00252AFB">
      <w:pPr>
        <w:pStyle w:val="normal0"/>
        <w:widowControl w:val="0"/>
        <w:numPr>
          <w:ilvl w:val="0"/>
          <w:numId w:val="7"/>
        </w:numPr>
        <w:tabs>
          <w:tab w:val="left" w:pos="8140"/>
        </w:tabs>
        <w:spacing w:line="276" w:lineRule="auto"/>
        <w:ind w:hanging="360"/>
        <w:contextualSpacing/>
        <w:jc w:val="both"/>
      </w:pPr>
      <w:r>
        <w:t xml:space="preserve">Deberá ir al Centro Regional de </w:t>
      </w:r>
      <w:proofErr w:type="spellStart"/>
      <w:r>
        <w:t>Órtesis</w:t>
      </w:r>
      <w:proofErr w:type="spellEnd"/>
      <w:r>
        <w:t xml:space="preserve">, Prótesis y Ayudas Funcionales de Yucatán (CROPAFY) que está en Mérida para preguntar por el aparato que necesita y solicitar algún documento en el que diga el precio del aparato.  </w:t>
      </w:r>
    </w:p>
    <w:p w14:paraId="5C53D13E" w14:textId="77777777" w:rsidR="006467A5" w:rsidRDefault="00252AFB">
      <w:pPr>
        <w:pStyle w:val="normal0"/>
        <w:widowControl w:val="0"/>
        <w:numPr>
          <w:ilvl w:val="0"/>
          <w:numId w:val="7"/>
        </w:numPr>
        <w:tabs>
          <w:tab w:val="left" w:pos="8140"/>
        </w:tabs>
        <w:spacing w:after="200" w:line="276" w:lineRule="auto"/>
        <w:ind w:hanging="360"/>
        <w:contextualSpacing/>
        <w:jc w:val="both"/>
      </w:pPr>
      <w:r>
        <w:t xml:space="preserve">Después deberá juntar todos los documentos mencionados anteriormente más dos extras: la hoja con </w:t>
      </w:r>
      <w:r>
        <w:lastRenderedPageBreak/>
        <w:t xml:space="preserve">el precio del aparto que le dieron en la CROPAFY y una receta médica con el diagnóstico que tenga hasta dos meses de antigüedad.  </w:t>
      </w:r>
    </w:p>
    <w:p w14:paraId="168F0C92" w14:textId="77777777" w:rsidR="006467A5" w:rsidRDefault="00252AFB">
      <w:pPr>
        <w:pStyle w:val="normal0"/>
      </w:pPr>
      <w:r>
        <w:br w:type="page"/>
      </w:r>
    </w:p>
    <w:p w14:paraId="08E1F6BD" w14:textId="77777777" w:rsidR="006467A5" w:rsidRDefault="006467A5">
      <w:pPr>
        <w:pStyle w:val="normal0"/>
      </w:pPr>
    </w:p>
    <w:p w14:paraId="5FC35EE4" w14:textId="77777777" w:rsidR="006467A5" w:rsidRDefault="006467A5">
      <w:pPr>
        <w:pStyle w:val="normal0"/>
        <w:widowControl w:val="0"/>
        <w:tabs>
          <w:tab w:val="left" w:pos="8140"/>
        </w:tabs>
        <w:spacing w:line="276" w:lineRule="auto"/>
        <w:ind w:left="360"/>
        <w:jc w:val="both"/>
      </w:pPr>
    </w:p>
    <w:p w14:paraId="651C2D70" w14:textId="77777777" w:rsidR="006467A5" w:rsidRDefault="006467A5">
      <w:pPr>
        <w:pStyle w:val="normal0"/>
        <w:widowControl w:val="0"/>
        <w:tabs>
          <w:tab w:val="left" w:pos="8140"/>
        </w:tabs>
        <w:spacing w:line="276" w:lineRule="auto"/>
        <w:ind w:left="360"/>
        <w:jc w:val="both"/>
      </w:pPr>
    </w:p>
    <w:p w14:paraId="05080F03" w14:textId="77777777" w:rsidR="006467A5" w:rsidRDefault="00252AFB">
      <w:pPr>
        <w:pStyle w:val="normal0"/>
        <w:widowControl w:val="0"/>
        <w:numPr>
          <w:ilvl w:val="0"/>
          <w:numId w:val="7"/>
        </w:numPr>
        <w:tabs>
          <w:tab w:val="left" w:pos="8140"/>
        </w:tabs>
        <w:spacing w:line="276" w:lineRule="auto"/>
        <w:ind w:hanging="360"/>
        <w:contextualSpacing/>
        <w:jc w:val="both"/>
      </w:pPr>
      <w:r>
        <w:t xml:space="preserve">Ya que tiene todos los </w:t>
      </w:r>
      <w:r>
        <w:t xml:space="preserve">documentos debe llevarlos al Departamento de Enlace Ciudadano y Trabajo Social del DIF. Si tiene alguna duda de donde llevar los documentos puede llamar al número de contacto. </w:t>
      </w:r>
    </w:p>
    <w:p w14:paraId="21349A18" w14:textId="77777777" w:rsidR="006467A5" w:rsidRDefault="00252AFB">
      <w:pPr>
        <w:pStyle w:val="normal0"/>
        <w:widowControl w:val="0"/>
        <w:numPr>
          <w:ilvl w:val="0"/>
          <w:numId w:val="10"/>
        </w:numPr>
        <w:tabs>
          <w:tab w:val="left" w:pos="8140"/>
        </w:tabs>
        <w:spacing w:line="276" w:lineRule="auto"/>
        <w:ind w:hanging="360"/>
        <w:contextualSpacing/>
        <w:jc w:val="both"/>
      </w:pPr>
      <w:r>
        <w:t>En caso de que no pueda entonces, si el solicitante lo aprueba, el gestor le en</w:t>
      </w:r>
      <w:r>
        <w:t>trega los documentos al supervisor para que él vaya a entregarlos.</w:t>
      </w:r>
    </w:p>
    <w:p w14:paraId="7A084070" w14:textId="77777777" w:rsidR="006467A5" w:rsidRDefault="00252AFB">
      <w:pPr>
        <w:pStyle w:val="normal0"/>
        <w:widowControl w:val="0"/>
        <w:numPr>
          <w:ilvl w:val="0"/>
          <w:numId w:val="7"/>
        </w:numPr>
        <w:tabs>
          <w:tab w:val="left" w:pos="8140"/>
        </w:tabs>
        <w:spacing w:after="200" w:line="276" w:lineRule="auto"/>
        <w:ind w:hanging="360"/>
        <w:contextualSpacing/>
        <w:jc w:val="both"/>
      </w:pPr>
      <w:r>
        <w:t xml:space="preserve">Si el apoyo es autorizado entonces el solicitante puede ir a la CROPAFY a la toma de medidas para la fabricación del aparato solicitado. </w:t>
      </w:r>
    </w:p>
    <w:p w14:paraId="299D11F5" w14:textId="77777777" w:rsidR="006467A5" w:rsidRDefault="006467A5">
      <w:pPr>
        <w:pStyle w:val="normal0"/>
        <w:widowControl w:val="0"/>
        <w:tabs>
          <w:tab w:val="left" w:pos="8140"/>
        </w:tabs>
      </w:pPr>
    </w:p>
    <w:p w14:paraId="09C6B4DB" w14:textId="77777777" w:rsidR="006467A5" w:rsidRDefault="006467A5">
      <w:pPr>
        <w:pStyle w:val="normal0"/>
        <w:widowControl w:val="0"/>
        <w:tabs>
          <w:tab w:val="left" w:pos="8140"/>
        </w:tabs>
      </w:pPr>
    </w:p>
    <w:p w14:paraId="2714E8A9" w14:textId="77777777" w:rsidR="006467A5" w:rsidRDefault="00252AFB">
      <w:pPr>
        <w:pStyle w:val="normal0"/>
        <w:ind w:left="284" w:right="418"/>
        <w:jc w:val="center"/>
      </w:pPr>
      <w:r>
        <w:rPr>
          <w:b/>
          <w:i/>
          <w:sz w:val="18"/>
          <w:szCs w:val="18"/>
        </w:rPr>
        <w:t>Datos contacto</w:t>
      </w:r>
    </w:p>
    <w:p w14:paraId="682E7096" w14:textId="77777777" w:rsidR="006467A5" w:rsidRDefault="00252AFB">
      <w:pPr>
        <w:pStyle w:val="normal0"/>
        <w:ind w:left="284" w:right="418"/>
      </w:pPr>
      <w:r>
        <w:rPr>
          <w:b/>
          <w:sz w:val="18"/>
          <w:szCs w:val="18"/>
        </w:rPr>
        <w:t>Nombre:</w:t>
      </w:r>
      <w:r>
        <w:rPr>
          <w:sz w:val="18"/>
          <w:szCs w:val="18"/>
        </w:rPr>
        <w:t xml:space="preserve"> Carlos Antonio Gallegos Ca</w:t>
      </w:r>
      <w:r>
        <w:rPr>
          <w:sz w:val="18"/>
          <w:szCs w:val="18"/>
        </w:rPr>
        <w:t>stillo</w:t>
      </w:r>
    </w:p>
    <w:p w14:paraId="58A2187C" w14:textId="77777777" w:rsidR="006467A5" w:rsidRDefault="00252AFB">
      <w:pPr>
        <w:pStyle w:val="normal0"/>
        <w:ind w:left="284" w:right="418"/>
      </w:pPr>
      <w:r>
        <w:rPr>
          <w:b/>
          <w:sz w:val="18"/>
          <w:szCs w:val="18"/>
        </w:rPr>
        <w:t>Dependencia/departamento</w:t>
      </w:r>
      <w:r>
        <w:rPr>
          <w:sz w:val="18"/>
          <w:szCs w:val="18"/>
        </w:rPr>
        <w:t xml:space="preserve">: DIF/Director del Centro Regional de </w:t>
      </w:r>
      <w:proofErr w:type="spellStart"/>
      <w:r>
        <w:rPr>
          <w:sz w:val="18"/>
          <w:szCs w:val="18"/>
        </w:rPr>
        <w:t>Órtesis</w:t>
      </w:r>
      <w:proofErr w:type="spellEnd"/>
      <w:r>
        <w:rPr>
          <w:sz w:val="18"/>
          <w:szCs w:val="18"/>
        </w:rPr>
        <w:t>, Prótesis y Ayudas Funcionales del Estado de Yucatán</w:t>
      </w:r>
    </w:p>
    <w:p w14:paraId="5D923FC3" w14:textId="77777777" w:rsidR="006467A5" w:rsidRDefault="00252AFB">
      <w:pPr>
        <w:pStyle w:val="normal0"/>
        <w:ind w:left="284" w:right="418"/>
      </w:pPr>
      <w:r>
        <w:rPr>
          <w:b/>
          <w:sz w:val="18"/>
          <w:szCs w:val="18"/>
        </w:rPr>
        <w:t>Tel</w:t>
      </w:r>
      <w:r>
        <w:rPr>
          <w:sz w:val="18"/>
          <w:szCs w:val="18"/>
        </w:rPr>
        <w:t>. 928 71 80 directo o al (</w:t>
      </w:r>
      <w:r>
        <w:rPr>
          <w:rFonts w:ascii="myraidPro-Regular" w:eastAsia="myraidPro-Regular" w:hAnsi="myraidPro-Regular" w:cs="myraidPro-Regular"/>
          <w:sz w:val="18"/>
          <w:szCs w:val="18"/>
          <w:highlight w:val="white"/>
        </w:rPr>
        <w:t>999)928 71 80</w:t>
      </w:r>
    </w:p>
    <w:p w14:paraId="4EA4F933" w14:textId="77777777" w:rsidR="006467A5" w:rsidRDefault="00252AFB">
      <w:pPr>
        <w:pStyle w:val="normal0"/>
        <w:ind w:left="284" w:right="418"/>
      </w:pPr>
      <w:r>
        <w:rPr>
          <w:b/>
          <w:sz w:val="18"/>
          <w:szCs w:val="18"/>
        </w:rPr>
        <w:t xml:space="preserve">Correo electrónico: </w:t>
      </w:r>
      <w:hyperlink r:id="rId317">
        <w:r>
          <w:rPr>
            <w:color w:val="0000FF"/>
            <w:sz w:val="18"/>
            <w:szCs w:val="18"/>
          </w:rPr>
          <w:t>carlos.gallegos@yucatan.gob.mx</w:t>
        </w:r>
      </w:hyperlink>
      <w:hyperlink r:id="rId318"/>
    </w:p>
    <w:p w14:paraId="29F8FFCE" w14:textId="77777777" w:rsidR="006467A5" w:rsidRDefault="00252AFB">
      <w:pPr>
        <w:pStyle w:val="normal0"/>
      </w:pPr>
      <w:r>
        <w:br w:type="page"/>
      </w:r>
    </w:p>
    <w:bookmarkStart w:id="72" w:name="_34g0dwd" w:colFirst="0" w:colLast="0"/>
    <w:bookmarkEnd w:id="72"/>
    <w:p w14:paraId="507A595A" w14:textId="77777777" w:rsidR="006467A5" w:rsidRDefault="00252AFB">
      <w:pPr>
        <w:pStyle w:val="normal0"/>
      </w:pPr>
      <w:r>
        <w:lastRenderedPageBreak/>
        <w:fldChar w:fldCharType="begin"/>
      </w:r>
      <w:r>
        <w:instrText xml:space="preserve"> HYPERLINK "mailto:carlos.gallegos@yucatan.gob.mx" \h </w:instrText>
      </w:r>
      <w:r>
        <w:fldChar w:fldCharType="separate"/>
      </w:r>
      <w:r>
        <w:fldChar w:fldCharType="end"/>
      </w:r>
    </w:p>
    <w:bookmarkStart w:id="73" w:name="_1jlao46" w:colFirst="0" w:colLast="0"/>
    <w:bookmarkEnd w:id="73"/>
    <w:p w14:paraId="00C2B188" w14:textId="77777777" w:rsidR="006467A5" w:rsidRDefault="00252AFB">
      <w:pPr>
        <w:pStyle w:val="normal0"/>
      </w:pPr>
      <w:r>
        <w:fldChar w:fldCharType="begin"/>
      </w:r>
      <w:r>
        <w:instrText xml:space="preserve"> HYPERLINK "mailto:carlos.gallegos@yucatan.gob.mx" \h </w:instrText>
      </w:r>
      <w:r>
        <w:fldChar w:fldCharType="separate"/>
      </w:r>
      <w:r>
        <w:fldChar w:fldCharType="end"/>
      </w:r>
    </w:p>
    <w:p w14:paraId="48216E18" w14:textId="77777777" w:rsidR="006467A5" w:rsidRDefault="00252AFB">
      <w:pPr>
        <w:pStyle w:val="normal0"/>
      </w:pPr>
      <w:hyperlink r:id="rId319"/>
    </w:p>
    <w:p w14:paraId="458977B2" w14:textId="77777777" w:rsidR="006467A5" w:rsidRDefault="00252AFB">
      <w:pPr>
        <w:pStyle w:val="Heading2"/>
        <w:ind w:left="360"/>
      </w:pPr>
      <w:bookmarkStart w:id="74" w:name="_43ky6rz" w:colFirst="0" w:colLast="0"/>
      <w:bookmarkEnd w:id="74"/>
      <w:r>
        <w:t>17. DIF-Atención Médica y Odontológica a Población en Vulnerabilidad del Estado de Yucatán*</w:t>
      </w:r>
    </w:p>
    <w:p w14:paraId="45C1B8F6" w14:textId="77777777" w:rsidR="006467A5" w:rsidRDefault="006467A5">
      <w:pPr>
        <w:pStyle w:val="normal0"/>
      </w:pPr>
    </w:p>
    <w:p w14:paraId="33E19248" w14:textId="77777777" w:rsidR="006467A5" w:rsidRDefault="006467A5">
      <w:pPr>
        <w:pStyle w:val="normal0"/>
      </w:pPr>
    </w:p>
    <w:p w14:paraId="6FB5909F" w14:textId="77777777" w:rsidR="006467A5" w:rsidRDefault="006467A5">
      <w:pPr>
        <w:pStyle w:val="normal0"/>
      </w:pPr>
    </w:p>
    <w:tbl>
      <w:tblPr>
        <w:tblStyle w:val="afff6"/>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60A97B28" w14:textId="77777777">
        <w:trPr>
          <w:trHeight w:val="480"/>
        </w:trPr>
        <w:tc>
          <w:tcPr>
            <w:tcW w:w="1236" w:type="dxa"/>
            <w:vAlign w:val="center"/>
          </w:tcPr>
          <w:p w14:paraId="237A1402" w14:textId="77777777" w:rsidR="006467A5" w:rsidRDefault="00252AFB">
            <w:pPr>
              <w:pStyle w:val="normal0"/>
              <w:widowControl w:val="0"/>
              <w:spacing w:line="276" w:lineRule="auto"/>
              <w:contextualSpacing w:val="0"/>
              <w:jc w:val="center"/>
            </w:pPr>
            <w:r>
              <w:rPr>
                <w:noProof/>
                <w:lang w:val="en-US"/>
              </w:rPr>
              <w:drawing>
                <wp:inline distT="0" distB="0" distL="0" distR="0" wp14:anchorId="6122165A" wp14:editId="73C063D1">
                  <wp:extent cx="644009" cy="644009"/>
                  <wp:effectExtent l="0" t="0" r="0" b="0"/>
                  <wp:docPr id="117" name="image166.jpg" descr="https://image.freepik.com/iconos-gratis/dentista_318-61404.png"/>
                  <wp:cNvGraphicFramePr/>
                  <a:graphic xmlns:a="http://schemas.openxmlformats.org/drawingml/2006/main">
                    <a:graphicData uri="http://schemas.openxmlformats.org/drawingml/2006/picture">
                      <pic:pic xmlns:pic="http://schemas.openxmlformats.org/drawingml/2006/picture">
                        <pic:nvPicPr>
                          <pic:cNvPr id="0" name="image166.jpg" descr="https://image.freepik.com/iconos-gratis/dentista_318-61404.png"/>
                          <pic:cNvPicPr preferRelativeResize="0"/>
                        </pic:nvPicPr>
                        <pic:blipFill>
                          <a:blip r:embed="rId320"/>
                          <a:srcRect/>
                          <a:stretch>
                            <a:fillRect/>
                          </a:stretch>
                        </pic:blipFill>
                        <pic:spPr>
                          <a:xfrm>
                            <a:off x="0" y="0"/>
                            <a:ext cx="644009" cy="644009"/>
                          </a:xfrm>
                          <a:prstGeom prst="rect">
                            <a:avLst/>
                          </a:prstGeom>
                          <a:ln/>
                        </pic:spPr>
                      </pic:pic>
                    </a:graphicData>
                  </a:graphic>
                </wp:inline>
              </w:drawing>
            </w:r>
          </w:p>
        </w:tc>
        <w:tc>
          <w:tcPr>
            <w:tcW w:w="7285" w:type="dxa"/>
            <w:vAlign w:val="center"/>
          </w:tcPr>
          <w:p w14:paraId="1D5E481A" w14:textId="77777777" w:rsidR="006467A5" w:rsidRDefault="00252AFB">
            <w:pPr>
              <w:pStyle w:val="normal0"/>
              <w:keepNext/>
              <w:keepLines/>
              <w:contextualSpacing w:val="0"/>
              <w:jc w:val="both"/>
            </w:pPr>
            <w:r>
              <w:rPr>
                <w:b/>
                <w:sz w:val="18"/>
                <w:szCs w:val="18"/>
              </w:rPr>
              <w:t>Apoyos:</w:t>
            </w:r>
            <w:r>
              <w:rPr>
                <w:sz w:val="18"/>
                <w:szCs w:val="18"/>
              </w:rPr>
              <w:t xml:space="preserve"> Consultas médicas, odontológicas y cardiología infantil, pruebas de detección de cáncer </w:t>
            </w:r>
            <w:proofErr w:type="spellStart"/>
            <w:r>
              <w:rPr>
                <w:sz w:val="18"/>
                <w:szCs w:val="18"/>
              </w:rPr>
              <w:t>cervico</w:t>
            </w:r>
            <w:r>
              <w:rPr>
                <w:sz w:val="18"/>
                <w:szCs w:val="18"/>
              </w:rPr>
              <w:t>uterino</w:t>
            </w:r>
            <w:proofErr w:type="spellEnd"/>
            <w:r>
              <w:rPr>
                <w:sz w:val="18"/>
                <w:szCs w:val="18"/>
              </w:rPr>
              <w:t xml:space="preserve"> y mamario, lentes de medio uso. También se hacen gestiones para intervenciones quirúrgicas a menores de 17 años con cardiopatías (padecimientos del corazón o del sistema cardiovascular) congénitas.</w:t>
            </w:r>
          </w:p>
          <w:p w14:paraId="4500C9D6" w14:textId="77777777" w:rsidR="006467A5" w:rsidRDefault="006467A5">
            <w:pPr>
              <w:pStyle w:val="normal0"/>
              <w:keepNext/>
              <w:keepLines/>
              <w:contextualSpacing w:val="0"/>
              <w:jc w:val="both"/>
            </w:pPr>
          </w:p>
          <w:p w14:paraId="4A4C0004" w14:textId="77777777" w:rsidR="006467A5" w:rsidRDefault="00252AFB">
            <w:pPr>
              <w:pStyle w:val="normal0"/>
              <w:keepNext/>
              <w:keepLines/>
              <w:contextualSpacing w:val="0"/>
              <w:jc w:val="both"/>
            </w:pPr>
            <w:r>
              <w:rPr>
                <w:sz w:val="18"/>
                <w:szCs w:val="18"/>
              </w:rPr>
              <w:t>*</w:t>
            </w:r>
            <w:r>
              <w:rPr>
                <w:b/>
                <w:sz w:val="18"/>
                <w:szCs w:val="18"/>
              </w:rPr>
              <w:t>Recuerda</w:t>
            </w:r>
            <w:r>
              <w:rPr>
                <w:sz w:val="18"/>
                <w:szCs w:val="18"/>
              </w:rPr>
              <w:t xml:space="preserve"> preguntar en el DIF de tu municipio si </w:t>
            </w:r>
            <w:r>
              <w:rPr>
                <w:sz w:val="18"/>
                <w:szCs w:val="18"/>
              </w:rPr>
              <w:t>cuenta con el programa. También puedes llamar al número de contacto para preguntar si puedes realizar tu solicitud en otro municipio o en el DIF Estatal que se encuentra en Mérida.</w:t>
            </w:r>
          </w:p>
        </w:tc>
      </w:tr>
      <w:tr w:rsidR="006467A5" w14:paraId="00ACF95C" w14:textId="77777777">
        <w:trPr>
          <w:trHeight w:val="780"/>
        </w:trPr>
        <w:tc>
          <w:tcPr>
            <w:tcW w:w="1236" w:type="dxa"/>
          </w:tcPr>
          <w:p w14:paraId="60E6A856" w14:textId="77777777" w:rsidR="006467A5" w:rsidRDefault="00252AFB">
            <w:pPr>
              <w:pStyle w:val="normal0"/>
              <w:widowControl w:val="0"/>
              <w:spacing w:line="276" w:lineRule="auto"/>
              <w:contextualSpacing w:val="0"/>
              <w:jc w:val="center"/>
            </w:pPr>
            <w:r>
              <w:rPr>
                <w:noProof/>
                <w:lang w:val="en-US"/>
              </w:rPr>
              <w:drawing>
                <wp:inline distT="0" distB="0" distL="0" distR="0" wp14:anchorId="36C2430F" wp14:editId="55937349">
                  <wp:extent cx="393561" cy="393561"/>
                  <wp:effectExtent l="0" t="0" r="0" b="0"/>
                  <wp:docPr id="115" name="image163.jpg" descr="https://image.freepik.com/iconos-gratis/familia-de-cuatro-con-dos-menores-y-dos-adultos_318-62701.png"/>
                  <wp:cNvGraphicFramePr/>
                  <a:graphic xmlns:a="http://schemas.openxmlformats.org/drawingml/2006/main">
                    <a:graphicData uri="http://schemas.openxmlformats.org/drawingml/2006/picture">
                      <pic:pic xmlns:pic="http://schemas.openxmlformats.org/drawingml/2006/picture">
                        <pic:nvPicPr>
                          <pic:cNvPr id="0" name="image163.jpg" descr="https://image.freepik.com/iconos-gratis/familia-de-cuatro-con-dos-menores-y-dos-adultos_318-62701.png"/>
                          <pic:cNvPicPr preferRelativeResize="0"/>
                        </pic:nvPicPr>
                        <pic:blipFill>
                          <a:blip r:embed="rId89"/>
                          <a:srcRect/>
                          <a:stretch>
                            <a:fillRect/>
                          </a:stretch>
                        </pic:blipFill>
                        <pic:spPr>
                          <a:xfrm>
                            <a:off x="0" y="0"/>
                            <a:ext cx="393561" cy="393561"/>
                          </a:xfrm>
                          <a:prstGeom prst="rect">
                            <a:avLst/>
                          </a:prstGeom>
                          <a:ln/>
                        </pic:spPr>
                      </pic:pic>
                    </a:graphicData>
                  </a:graphic>
                </wp:inline>
              </w:drawing>
            </w:r>
          </w:p>
        </w:tc>
        <w:tc>
          <w:tcPr>
            <w:tcW w:w="7285" w:type="dxa"/>
            <w:vAlign w:val="center"/>
          </w:tcPr>
          <w:p w14:paraId="0BD4E049" w14:textId="77777777" w:rsidR="006467A5" w:rsidRDefault="00252AFB">
            <w:pPr>
              <w:pStyle w:val="normal0"/>
              <w:keepNext/>
              <w:keepLines/>
              <w:spacing w:after="240" w:line="360" w:lineRule="auto"/>
              <w:ind w:left="720" w:hanging="720"/>
              <w:contextualSpacing w:val="0"/>
              <w:jc w:val="both"/>
            </w:pPr>
            <w:r>
              <w:rPr>
                <w:b/>
                <w:sz w:val="18"/>
                <w:szCs w:val="18"/>
              </w:rPr>
              <w:t>Población:</w:t>
            </w:r>
            <w:r>
              <w:rPr>
                <w:sz w:val="18"/>
                <w:szCs w:val="18"/>
              </w:rPr>
              <w:t xml:space="preserve"> Población en general </w:t>
            </w:r>
          </w:p>
        </w:tc>
      </w:tr>
    </w:tbl>
    <w:p w14:paraId="06E6F1AD" w14:textId="77777777" w:rsidR="006467A5" w:rsidRDefault="006467A5">
      <w:pPr>
        <w:pStyle w:val="normal0"/>
      </w:pPr>
    </w:p>
    <w:p w14:paraId="64D2369D" w14:textId="77777777" w:rsidR="006467A5" w:rsidRDefault="006467A5">
      <w:pPr>
        <w:pStyle w:val="normal0"/>
      </w:pPr>
    </w:p>
    <w:p w14:paraId="6F861649" w14:textId="77777777" w:rsidR="006467A5" w:rsidRDefault="006467A5">
      <w:pPr>
        <w:pStyle w:val="normal0"/>
      </w:pPr>
    </w:p>
    <w:p w14:paraId="0611F099" w14:textId="77777777" w:rsidR="006467A5" w:rsidRDefault="006467A5">
      <w:pPr>
        <w:pStyle w:val="normal0"/>
      </w:pPr>
    </w:p>
    <w:p w14:paraId="7947DDA4" w14:textId="77777777" w:rsidR="006467A5" w:rsidRDefault="006467A5">
      <w:pPr>
        <w:pStyle w:val="normal0"/>
      </w:pPr>
    </w:p>
    <w:p w14:paraId="550EE865" w14:textId="77777777" w:rsidR="006467A5" w:rsidRDefault="006467A5">
      <w:pPr>
        <w:pStyle w:val="normal0"/>
      </w:pPr>
    </w:p>
    <w:p w14:paraId="37F6426F" w14:textId="77777777" w:rsidR="006467A5" w:rsidRDefault="006467A5">
      <w:pPr>
        <w:pStyle w:val="normal0"/>
      </w:pPr>
    </w:p>
    <w:p w14:paraId="7D5F6AB2" w14:textId="77777777" w:rsidR="006467A5" w:rsidRDefault="006467A5">
      <w:pPr>
        <w:pStyle w:val="normal0"/>
      </w:pPr>
    </w:p>
    <w:p w14:paraId="508D2EB7" w14:textId="77777777" w:rsidR="006467A5" w:rsidRDefault="006467A5">
      <w:pPr>
        <w:pStyle w:val="normal0"/>
      </w:pPr>
    </w:p>
    <w:p w14:paraId="53460CA7" w14:textId="77777777" w:rsidR="006467A5" w:rsidRDefault="006467A5">
      <w:pPr>
        <w:pStyle w:val="normal0"/>
      </w:pPr>
    </w:p>
    <w:p w14:paraId="41604B45" w14:textId="77777777" w:rsidR="006467A5" w:rsidRDefault="006467A5">
      <w:pPr>
        <w:pStyle w:val="normal0"/>
      </w:pPr>
    </w:p>
    <w:p w14:paraId="26345F6C" w14:textId="77777777" w:rsidR="006467A5" w:rsidRDefault="006467A5">
      <w:pPr>
        <w:pStyle w:val="normal0"/>
      </w:pPr>
    </w:p>
    <w:p w14:paraId="423D8568" w14:textId="77777777" w:rsidR="006467A5" w:rsidRDefault="006467A5">
      <w:pPr>
        <w:pStyle w:val="normal0"/>
      </w:pPr>
    </w:p>
    <w:p w14:paraId="4D33B215" w14:textId="77777777" w:rsidR="006467A5" w:rsidRDefault="006467A5">
      <w:pPr>
        <w:pStyle w:val="normal0"/>
      </w:pPr>
    </w:p>
    <w:p w14:paraId="5343BE86" w14:textId="77777777" w:rsidR="006467A5" w:rsidRDefault="006467A5">
      <w:pPr>
        <w:pStyle w:val="normal0"/>
      </w:pPr>
    </w:p>
    <w:p w14:paraId="68F0EDEC" w14:textId="77777777" w:rsidR="006467A5" w:rsidRDefault="006467A5">
      <w:pPr>
        <w:pStyle w:val="normal0"/>
      </w:pPr>
    </w:p>
    <w:p w14:paraId="7DE46F5E" w14:textId="77777777" w:rsidR="006467A5" w:rsidRDefault="00252AFB">
      <w:pPr>
        <w:pStyle w:val="normal0"/>
        <w:jc w:val="both"/>
      </w:pPr>
      <w:r>
        <w:rPr>
          <w:b/>
        </w:rPr>
        <w:t xml:space="preserve">Municipios: </w:t>
      </w:r>
      <w:r>
        <w:t>Todos, pero con énfasis en los 10 municipios con mayor índice de marginación en el estado (</w:t>
      </w:r>
      <w:proofErr w:type="spellStart"/>
      <w:r>
        <w:t>Cantamayec</w:t>
      </w:r>
      <w:proofErr w:type="spellEnd"/>
      <w:r>
        <w:t xml:space="preserve">, </w:t>
      </w:r>
      <w:proofErr w:type="spellStart"/>
      <w:r>
        <w:t>Chankom</w:t>
      </w:r>
      <w:proofErr w:type="spellEnd"/>
      <w:r>
        <w:t xml:space="preserve">, </w:t>
      </w:r>
      <w:proofErr w:type="spellStart"/>
      <w:r>
        <w:t>Chemax</w:t>
      </w:r>
      <w:proofErr w:type="spellEnd"/>
      <w:r>
        <w:t xml:space="preserve">, </w:t>
      </w:r>
      <w:proofErr w:type="spellStart"/>
      <w:r>
        <w:t>Chikindzonot</w:t>
      </w:r>
      <w:proofErr w:type="spellEnd"/>
      <w:r>
        <w:t xml:space="preserve">, </w:t>
      </w:r>
      <w:proofErr w:type="spellStart"/>
      <w:r>
        <w:t>Dzoncauich</w:t>
      </w:r>
      <w:proofErr w:type="spellEnd"/>
      <w:r>
        <w:t xml:space="preserve">, </w:t>
      </w:r>
      <w:proofErr w:type="spellStart"/>
      <w:r>
        <w:t>Kaua</w:t>
      </w:r>
      <w:proofErr w:type="spellEnd"/>
      <w:r>
        <w:t xml:space="preserve">, </w:t>
      </w:r>
      <w:proofErr w:type="spellStart"/>
      <w:r>
        <w:t>Mayapán</w:t>
      </w:r>
      <w:proofErr w:type="spellEnd"/>
      <w:r>
        <w:t xml:space="preserve">, </w:t>
      </w:r>
      <w:proofErr w:type="spellStart"/>
      <w:r>
        <w:t>Tahdziú</w:t>
      </w:r>
      <w:proofErr w:type="spellEnd"/>
      <w:r>
        <w:t xml:space="preserve">, </w:t>
      </w:r>
      <w:proofErr w:type="spellStart"/>
      <w:r>
        <w:t>Tixcacalpucul</w:t>
      </w:r>
      <w:proofErr w:type="spellEnd"/>
      <w:r>
        <w:t xml:space="preserve"> y </w:t>
      </w:r>
      <w:proofErr w:type="spellStart"/>
      <w:r>
        <w:t>Yaxcabá</w:t>
      </w:r>
      <w:proofErr w:type="spellEnd"/>
      <w:r>
        <w:t>).</w:t>
      </w:r>
    </w:p>
    <w:p w14:paraId="3F9153EC" w14:textId="77777777" w:rsidR="006467A5" w:rsidRDefault="006467A5">
      <w:pPr>
        <w:pStyle w:val="normal0"/>
        <w:spacing w:line="276" w:lineRule="auto"/>
      </w:pPr>
    </w:p>
    <w:p w14:paraId="454D586E" w14:textId="77777777" w:rsidR="006467A5" w:rsidRDefault="00252AFB">
      <w:pPr>
        <w:pStyle w:val="normal0"/>
        <w:spacing w:line="276" w:lineRule="auto"/>
      </w:pPr>
      <w:r>
        <w:rPr>
          <w:b/>
        </w:rPr>
        <w:t>¿Cómo solicitar el apoyo?</w:t>
      </w:r>
    </w:p>
    <w:p w14:paraId="434649AE" w14:textId="77777777" w:rsidR="006467A5" w:rsidRDefault="00252AFB">
      <w:pPr>
        <w:pStyle w:val="normal0"/>
        <w:spacing w:line="276" w:lineRule="auto"/>
      </w:pPr>
      <w:r>
        <w:t xml:space="preserve">Debe juntar todos los documentos </w:t>
      </w:r>
      <w:r>
        <w:t>que se indicó anteriormente.</w:t>
      </w:r>
    </w:p>
    <w:p w14:paraId="7A856A41" w14:textId="77777777" w:rsidR="006467A5" w:rsidRDefault="00252AFB">
      <w:pPr>
        <w:pStyle w:val="normal0"/>
        <w:numPr>
          <w:ilvl w:val="0"/>
          <w:numId w:val="9"/>
        </w:numPr>
        <w:spacing w:line="276" w:lineRule="auto"/>
        <w:ind w:hanging="360"/>
        <w:contextualSpacing/>
        <w:jc w:val="both"/>
        <w:rPr>
          <w:sz w:val="20"/>
          <w:szCs w:val="20"/>
        </w:rPr>
      </w:pPr>
      <w:r>
        <w:rPr>
          <w:sz w:val="20"/>
          <w:szCs w:val="20"/>
        </w:rPr>
        <w:t>Para acceder a las consultas médicas y odontológicas: deberá ir con todos sus documentos al Departamento de Servicios Médicos del DIF de su municipio y pedir turno para el servicio.</w:t>
      </w:r>
    </w:p>
    <w:p w14:paraId="6B4A3BD8" w14:textId="77777777" w:rsidR="006467A5" w:rsidRDefault="00252AFB">
      <w:pPr>
        <w:pStyle w:val="normal0"/>
        <w:numPr>
          <w:ilvl w:val="0"/>
          <w:numId w:val="9"/>
        </w:numPr>
        <w:spacing w:line="276" w:lineRule="auto"/>
        <w:ind w:hanging="360"/>
        <w:contextualSpacing/>
        <w:jc w:val="both"/>
        <w:rPr>
          <w:sz w:val="20"/>
          <w:szCs w:val="20"/>
        </w:rPr>
      </w:pPr>
      <w:r>
        <w:rPr>
          <w:sz w:val="20"/>
          <w:szCs w:val="20"/>
        </w:rPr>
        <w:t>Para acceder a las consultas dirigidas a meno</w:t>
      </w:r>
      <w:r>
        <w:rPr>
          <w:sz w:val="20"/>
          <w:szCs w:val="20"/>
        </w:rPr>
        <w:t>res de 17 años que presentan cardiopatías congénitas: deberá pedir una ficha para valoración de cardiología infantil durante la Jornada Anual que se realiza durante el mes de febrero. Para mayor información puede preguntar en el DIF de su municipio o llama</w:t>
      </w:r>
      <w:r>
        <w:rPr>
          <w:sz w:val="20"/>
          <w:szCs w:val="20"/>
        </w:rPr>
        <w:t>r por teléfono al número de contacto.</w:t>
      </w:r>
    </w:p>
    <w:p w14:paraId="19E6AD9B" w14:textId="77777777" w:rsidR="006467A5" w:rsidRDefault="00252AFB">
      <w:pPr>
        <w:pStyle w:val="normal0"/>
        <w:numPr>
          <w:ilvl w:val="0"/>
          <w:numId w:val="9"/>
        </w:numPr>
        <w:spacing w:line="276" w:lineRule="auto"/>
        <w:ind w:hanging="360"/>
        <w:contextualSpacing/>
        <w:jc w:val="both"/>
        <w:rPr>
          <w:sz w:val="20"/>
          <w:szCs w:val="20"/>
        </w:rPr>
      </w:pPr>
      <w:r>
        <w:rPr>
          <w:sz w:val="20"/>
          <w:szCs w:val="20"/>
        </w:rPr>
        <w:lastRenderedPageBreak/>
        <w:t>Para la entrega de lentes de medio uso en buen estado deberá llamar al Departamento de Servicios Médicos para pedir una cita en la clínica de salud visual.</w:t>
      </w:r>
    </w:p>
    <w:p w14:paraId="419EC895" w14:textId="77777777" w:rsidR="006467A5" w:rsidRDefault="006467A5">
      <w:pPr>
        <w:pStyle w:val="normal0"/>
      </w:pPr>
    </w:p>
    <w:p w14:paraId="0381DB97" w14:textId="77777777" w:rsidR="006467A5" w:rsidRDefault="006467A5">
      <w:pPr>
        <w:pStyle w:val="normal0"/>
      </w:pPr>
    </w:p>
    <w:p w14:paraId="27D1F311" w14:textId="77777777" w:rsidR="006467A5" w:rsidRDefault="00252AFB">
      <w:pPr>
        <w:pStyle w:val="normal0"/>
        <w:ind w:left="284" w:right="418"/>
        <w:jc w:val="center"/>
      </w:pPr>
      <w:r>
        <w:rPr>
          <w:b/>
          <w:i/>
          <w:sz w:val="18"/>
          <w:szCs w:val="18"/>
        </w:rPr>
        <w:t>Datos contacto</w:t>
      </w:r>
    </w:p>
    <w:p w14:paraId="3C66AA65" w14:textId="77777777" w:rsidR="006467A5" w:rsidRDefault="00252AFB">
      <w:pPr>
        <w:pStyle w:val="normal0"/>
        <w:ind w:left="284" w:right="418"/>
      </w:pPr>
      <w:r>
        <w:rPr>
          <w:b/>
          <w:sz w:val="18"/>
          <w:szCs w:val="18"/>
        </w:rPr>
        <w:t>Nombre:</w:t>
      </w:r>
      <w:r>
        <w:rPr>
          <w:sz w:val="18"/>
          <w:szCs w:val="18"/>
        </w:rPr>
        <w:t xml:space="preserve"> Carlos Israel Sosa Gutiérrez</w:t>
      </w:r>
    </w:p>
    <w:p w14:paraId="49A3A8A7" w14:textId="77777777" w:rsidR="006467A5" w:rsidRDefault="00252AFB">
      <w:pPr>
        <w:pStyle w:val="normal0"/>
        <w:ind w:left="284" w:right="418"/>
      </w:pPr>
      <w:r>
        <w:rPr>
          <w:b/>
          <w:sz w:val="18"/>
          <w:szCs w:val="18"/>
        </w:rPr>
        <w:t>Dependen</w:t>
      </w:r>
      <w:r>
        <w:rPr>
          <w:b/>
          <w:sz w:val="18"/>
          <w:szCs w:val="18"/>
        </w:rPr>
        <w:t>cia/departamento</w:t>
      </w:r>
      <w:r>
        <w:rPr>
          <w:sz w:val="18"/>
          <w:szCs w:val="18"/>
        </w:rPr>
        <w:t>: DIF/Departamento de Servicios Médicos Subdirección Operativa</w:t>
      </w:r>
    </w:p>
    <w:p w14:paraId="2689DED8" w14:textId="77777777" w:rsidR="006467A5" w:rsidRDefault="00252AFB">
      <w:pPr>
        <w:pStyle w:val="normal0"/>
        <w:ind w:left="284" w:right="418"/>
      </w:pPr>
      <w:r>
        <w:rPr>
          <w:b/>
          <w:sz w:val="18"/>
          <w:szCs w:val="18"/>
        </w:rPr>
        <w:t>Tel:</w:t>
      </w:r>
      <w:r>
        <w:rPr>
          <w:sz w:val="18"/>
          <w:szCs w:val="18"/>
        </w:rPr>
        <w:t xml:space="preserve"> 942 20 30 ext. 14337</w:t>
      </w:r>
    </w:p>
    <w:p w14:paraId="1236C596" w14:textId="77777777" w:rsidR="006467A5" w:rsidRDefault="00252AFB">
      <w:pPr>
        <w:pStyle w:val="normal0"/>
        <w:ind w:left="284" w:right="418"/>
      </w:pPr>
      <w:r>
        <w:rPr>
          <w:b/>
          <w:sz w:val="18"/>
          <w:szCs w:val="18"/>
        </w:rPr>
        <w:t>Correo electrónico</w:t>
      </w:r>
      <w:r>
        <w:rPr>
          <w:sz w:val="18"/>
          <w:szCs w:val="18"/>
        </w:rPr>
        <w:t xml:space="preserve">: </w:t>
      </w:r>
      <w:hyperlink r:id="rId321">
        <w:r>
          <w:rPr>
            <w:sz w:val="18"/>
            <w:szCs w:val="18"/>
          </w:rPr>
          <w:t>carlos.sosa@yucatan.gob.mx</w:t>
        </w:r>
      </w:hyperlink>
      <w:hyperlink r:id="rId322"/>
    </w:p>
    <w:p w14:paraId="5A46B90C" w14:textId="77777777" w:rsidR="006467A5" w:rsidRDefault="00252AFB">
      <w:pPr>
        <w:pStyle w:val="normal0"/>
      </w:pPr>
      <w:r>
        <w:br w:type="page"/>
      </w:r>
    </w:p>
    <w:p w14:paraId="6635EBFB" w14:textId="77777777" w:rsidR="006467A5" w:rsidRDefault="00252AFB">
      <w:pPr>
        <w:pStyle w:val="normal0"/>
        <w:keepNext/>
        <w:keepLines/>
        <w:spacing w:after="240" w:line="360" w:lineRule="auto"/>
      </w:pPr>
      <w:hyperlink r:id="rId323"/>
    </w:p>
    <w:p w14:paraId="3DAAE83B" w14:textId="77777777" w:rsidR="006467A5" w:rsidRDefault="00252AFB">
      <w:pPr>
        <w:pStyle w:val="normal0"/>
      </w:pPr>
      <w:hyperlink r:id="rId324"/>
    </w:p>
    <w:p w14:paraId="609BF66C" w14:textId="77777777" w:rsidR="006467A5" w:rsidRDefault="00252AFB">
      <w:pPr>
        <w:pStyle w:val="normal0"/>
      </w:pPr>
      <w:hyperlink r:id="rId325"/>
    </w:p>
    <w:p w14:paraId="5A498904" w14:textId="77777777" w:rsidR="006467A5" w:rsidRDefault="00252AFB">
      <w:pPr>
        <w:pStyle w:val="Heading2"/>
        <w:spacing w:before="0"/>
        <w:ind w:left="360"/>
      </w:pPr>
      <w:bookmarkStart w:id="75" w:name="_2iq8gzs" w:colFirst="0" w:colLast="0"/>
      <w:bookmarkEnd w:id="75"/>
      <w:r>
        <w:t>18. DIF- Asistencia a la Comunidad en Vulnerabilidad y Discapacidad en el Estado de Yucatá</w:t>
      </w:r>
      <w:r>
        <w:t>n*</w:t>
      </w:r>
    </w:p>
    <w:p w14:paraId="521A3AFD" w14:textId="77777777" w:rsidR="006467A5" w:rsidRDefault="006467A5">
      <w:pPr>
        <w:pStyle w:val="normal0"/>
      </w:pPr>
    </w:p>
    <w:p w14:paraId="5355E243" w14:textId="77777777" w:rsidR="006467A5" w:rsidRDefault="006467A5">
      <w:pPr>
        <w:pStyle w:val="normal0"/>
      </w:pPr>
    </w:p>
    <w:p w14:paraId="20D602D4" w14:textId="77777777" w:rsidR="006467A5" w:rsidRDefault="006467A5">
      <w:pPr>
        <w:pStyle w:val="normal0"/>
      </w:pPr>
    </w:p>
    <w:tbl>
      <w:tblPr>
        <w:tblStyle w:val="afff7"/>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642A41CA" w14:textId="77777777">
        <w:trPr>
          <w:trHeight w:val="480"/>
        </w:trPr>
        <w:tc>
          <w:tcPr>
            <w:tcW w:w="1236" w:type="dxa"/>
            <w:vAlign w:val="center"/>
          </w:tcPr>
          <w:p w14:paraId="4D37345D" w14:textId="77777777" w:rsidR="006467A5" w:rsidRDefault="00252AFB">
            <w:pPr>
              <w:pStyle w:val="normal0"/>
              <w:widowControl w:val="0"/>
              <w:spacing w:line="276" w:lineRule="auto"/>
              <w:contextualSpacing w:val="0"/>
              <w:jc w:val="center"/>
            </w:pPr>
            <w:r>
              <w:rPr>
                <w:noProof/>
                <w:lang w:val="en-US"/>
              </w:rPr>
              <w:drawing>
                <wp:inline distT="0" distB="0" distL="0" distR="0" wp14:anchorId="14BA9362" wp14:editId="54B4E49A">
                  <wp:extent cx="540650" cy="540650"/>
                  <wp:effectExtent l="0" t="0" r="0" b="0"/>
                  <wp:docPr id="105" name="image153.jpg" descr="https://image.freepik.com/iconos-gratis/de-dibujos-animados-masculino-en-silla-de-ruedas_318-44347.jpg"/>
                  <wp:cNvGraphicFramePr/>
                  <a:graphic xmlns:a="http://schemas.openxmlformats.org/drawingml/2006/main">
                    <a:graphicData uri="http://schemas.openxmlformats.org/drawingml/2006/picture">
                      <pic:pic xmlns:pic="http://schemas.openxmlformats.org/drawingml/2006/picture">
                        <pic:nvPicPr>
                          <pic:cNvPr id="0" name="image153.jpg" descr="https://image.freepik.com/iconos-gratis/de-dibujos-animados-masculino-en-silla-de-ruedas_318-44347.jpg"/>
                          <pic:cNvPicPr preferRelativeResize="0"/>
                        </pic:nvPicPr>
                        <pic:blipFill>
                          <a:blip r:embed="rId20"/>
                          <a:srcRect/>
                          <a:stretch>
                            <a:fillRect/>
                          </a:stretch>
                        </pic:blipFill>
                        <pic:spPr>
                          <a:xfrm>
                            <a:off x="0" y="0"/>
                            <a:ext cx="540650" cy="540650"/>
                          </a:xfrm>
                          <a:prstGeom prst="rect">
                            <a:avLst/>
                          </a:prstGeom>
                          <a:ln/>
                        </pic:spPr>
                      </pic:pic>
                    </a:graphicData>
                  </a:graphic>
                </wp:inline>
              </w:drawing>
            </w:r>
          </w:p>
        </w:tc>
        <w:tc>
          <w:tcPr>
            <w:tcW w:w="7285" w:type="dxa"/>
            <w:vAlign w:val="center"/>
          </w:tcPr>
          <w:p w14:paraId="59E0BA36" w14:textId="77777777" w:rsidR="006467A5" w:rsidRDefault="00252AFB">
            <w:pPr>
              <w:pStyle w:val="normal0"/>
              <w:keepNext/>
              <w:keepLines/>
              <w:contextualSpacing w:val="0"/>
              <w:jc w:val="both"/>
            </w:pPr>
            <w:r>
              <w:rPr>
                <w:b/>
                <w:sz w:val="18"/>
                <w:szCs w:val="18"/>
              </w:rPr>
              <w:t xml:space="preserve">Apoyos: </w:t>
            </w:r>
            <w:r>
              <w:rPr>
                <w:sz w:val="18"/>
                <w:szCs w:val="18"/>
              </w:rPr>
              <w:t>Apoyos funcionales (como bastones y sillas de ruedas).</w:t>
            </w:r>
          </w:p>
          <w:p w14:paraId="1D548F13" w14:textId="77777777" w:rsidR="006467A5" w:rsidRDefault="006467A5">
            <w:pPr>
              <w:pStyle w:val="normal0"/>
              <w:keepNext/>
              <w:keepLines/>
              <w:contextualSpacing w:val="0"/>
              <w:jc w:val="both"/>
            </w:pPr>
          </w:p>
          <w:p w14:paraId="50017D21" w14:textId="77777777" w:rsidR="006467A5" w:rsidRDefault="00252AFB">
            <w:pPr>
              <w:pStyle w:val="normal0"/>
              <w:keepNext/>
              <w:keepLines/>
              <w:contextualSpacing w:val="0"/>
              <w:jc w:val="both"/>
            </w:pPr>
            <w:r>
              <w:rPr>
                <w:sz w:val="18"/>
                <w:szCs w:val="18"/>
              </w:rPr>
              <w:t>*</w:t>
            </w:r>
            <w:r>
              <w:rPr>
                <w:b/>
                <w:sz w:val="18"/>
                <w:szCs w:val="18"/>
              </w:rPr>
              <w:t>Recuerda</w:t>
            </w:r>
            <w:r>
              <w:rPr>
                <w:sz w:val="18"/>
                <w:szCs w:val="18"/>
              </w:rPr>
              <w:t xml:space="preserve"> preguntar en el DIF de tu municipio si cuenta con el programa. También puedes llamar al número de contacto para preguntar si puedes realizar tu solicitud en otro municipio o en el DIF Estatal que se encuentra en Mérida.</w:t>
            </w:r>
          </w:p>
        </w:tc>
      </w:tr>
      <w:tr w:rsidR="006467A5" w14:paraId="799416D1" w14:textId="77777777">
        <w:trPr>
          <w:trHeight w:val="780"/>
        </w:trPr>
        <w:tc>
          <w:tcPr>
            <w:tcW w:w="1236" w:type="dxa"/>
          </w:tcPr>
          <w:p w14:paraId="442AC450" w14:textId="77777777" w:rsidR="006467A5" w:rsidRDefault="00252AFB">
            <w:pPr>
              <w:pStyle w:val="normal0"/>
              <w:widowControl w:val="0"/>
              <w:spacing w:line="276" w:lineRule="auto"/>
              <w:contextualSpacing w:val="0"/>
              <w:jc w:val="center"/>
            </w:pPr>
            <w:r>
              <w:rPr>
                <w:noProof/>
                <w:lang w:val="en-US"/>
              </w:rPr>
              <w:drawing>
                <wp:inline distT="0" distB="0" distL="0" distR="0" wp14:anchorId="3AB2C528" wp14:editId="774267DE">
                  <wp:extent cx="500896" cy="500896"/>
                  <wp:effectExtent l="0" t="0" r="0" b="0"/>
                  <wp:docPr id="103" name="image151.jpg" descr="https://image.freepik.com/iconos-gratis/familia-de-cuatro-con-dos-menores-y-dos-adultos_318-62701.png"/>
                  <wp:cNvGraphicFramePr/>
                  <a:graphic xmlns:a="http://schemas.openxmlformats.org/drawingml/2006/main">
                    <a:graphicData uri="http://schemas.openxmlformats.org/drawingml/2006/picture">
                      <pic:pic xmlns:pic="http://schemas.openxmlformats.org/drawingml/2006/picture">
                        <pic:nvPicPr>
                          <pic:cNvPr id="0" name="image151.jpg" descr="https://image.freepik.com/iconos-gratis/familia-de-cuatro-con-dos-menores-y-dos-adultos_318-62701.png"/>
                          <pic:cNvPicPr preferRelativeResize="0"/>
                        </pic:nvPicPr>
                        <pic:blipFill>
                          <a:blip r:embed="rId89"/>
                          <a:srcRect/>
                          <a:stretch>
                            <a:fillRect/>
                          </a:stretch>
                        </pic:blipFill>
                        <pic:spPr>
                          <a:xfrm>
                            <a:off x="0" y="0"/>
                            <a:ext cx="500896" cy="500896"/>
                          </a:xfrm>
                          <a:prstGeom prst="rect">
                            <a:avLst/>
                          </a:prstGeom>
                          <a:ln/>
                        </pic:spPr>
                      </pic:pic>
                    </a:graphicData>
                  </a:graphic>
                </wp:inline>
              </w:drawing>
            </w:r>
          </w:p>
        </w:tc>
        <w:tc>
          <w:tcPr>
            <w:tcW w:w="7285" w:type="dxa"/>
            <w:vAlign w:val="center"/>
          </w:tcPr>
          <w:p w14:paraId="37BA1A6A" w14:textId="77777777" w:rsidR="006467A5" w:rsidRDefault="00252AFB">
            <w:pPr>
              <w:pStyle w:val="normal0"/>
              <w:keepNext/>
              <w:keepLines/>
              <w:spacing w:line="360" w:lineRule="auto"/>
              <w:contextualSpacing w:val="0"/>
              <w:jc w:val="both"/>
            </w:pPr>
            <w:r>
              <w:rPr>
                <w:b/>
                <w:sz w:val="18"/>
                <w:szCs w:val="18"/>
              </w:rPr>
              <w:t>Población:</w:t>
            </w:r>
            <w:r>
              <w:rPr>
                <w:sz w:val="18"/>
                <w:szCs w:val="18"/>
              </w:rPr>
              <w:t xml:space="preserve"> Población en situació</w:t>
            </w:r>
            <w:r>
              <w:rPr>
                <w:sz w:val="18"/>
                <w:szCs w:val="18"/>
              </w:rPr>
              <w:t>n de pobreza y/o discapacidad</w:t>
            </w:r>
          </w:p>
        </w:tc>
      </w:tr>
    </w:tbl>
    <w:p w14:paraId="413C469D" w14:textId="77777777" w:rsidR="006467A5" w:rsidRDefault="006467A5">
      <w:pPr>
        <w:pStyle w:val="normal0"/>
      </w:pPr>
    </w:p>
    <w:p w14:paraId="406DC416" w14:textId="77777777" w:rsidR="006467A5" w:rsidRDefault="006467A5">
      <w:pPr>
        <w:pStyle w:val="normal0"/>
      </w:pPr>
    </w:p>
    <w:p w14:paraId="4E084BAB" w14:textId="77777777" w:rsidR="006467A5" w:rsidRDefault="006467A5">
      <w:pPr>
        <w:pStyle w:val="normal0"/>
      </w:pPr>
    </w:p>
    <w:p w14:paraId="2F4BCA7F" w14:textId="77777777" w:rsidR="006467A5" w:rsidRDefault="006467A5">
      <w:pPr>
        <w:pStyle w:val="normal0"/>
      </w:pPr>
    </w:p>
    <w:p w14:paraId="09A428C8" w14:textId="77777777" w:rsidR="006467A5" w:rsidRDefault="006467A5">
      <w:pPr>
        <w:pStyle w:val="normal0"/>
      </w:pPr>
    </w:p>
    <w:p w14:paraId="79BD2E6F" w14:textId="77777777" w:rsidR="006467A5" w:rsidRDefault="006467A5">
      <w:pPr>
        <w:pStyle w:val="normal0"/>
      </w:pPr>
    </w:p>
    <w:p w14:paraId="69AB57DA" w14:textId="77777777" w:rsidR="006467A5" w:rsidRDefault="006467A5">
      <w:pPr>
        <w:pStyle w:val="normal0"/>
      </w:pPr>
    </w:p>
    <w:p w14:paraId="6D562607" w14:textId="77777777" w:rsidR="006467A5" w:rsidRDefault="006467A5">
      <w:pPr>
        <w:pStyle w:val="normal0"/>
      </w:pPr>
    </w:p>
    <w:p w14:paraId="1CFDC099" w14:textId="77777777" w:rsidR="006467A5" w:rsidRDefault="006467A5">
      <w:pPr>
        <w:pStyle w:val="normal0"/>
      </w:pPr>
    </w:p>
    <w:p w14:paraId="4DD27058" w14:textId="77777777" w:rsidR="006467A5" w:rsidRDefault="006467A5">
      <w:pPr>
        <w:pStyle w:val="normal0"/>
      </w:pPr>
    </w:p>
    <w:p w14:paraId="1D2CB3BE" w14:textId="77777777" w:rsidR="006467A5" w:rsidRDefault="006467A5">
      <w:pPr>
        <w:pStyle w:val="normal0"/>
      </w:pPr>
    </w:p>
    <w:p w14:paraId="56F83658" w14:textId="77777777" w:rsidR="006467A5" w:rsidRDefault="006467A5">
      <w:pPr>
        <w:pStyle w:val="normal0"/>
      </w:pPr>
    </w:p>
    <w:p w14:paraId="0B49C243" w14:textId="77777777" w:rsidR="006467A5" w:rsidRDefault="006467A5">
      <w:pPr>
        <w:pStyle w:val="normal0"/>
      </w:pPr>
    </w:p>
    <w:p w14:paraId="27AE3439" w14:textId="77777777" w:rsidR="006467A5" w:rsidRDefault="00252AFB">
      <w:pPr>
        <w:pStyle w:val="normal0"/>
      </w:pPr>
      <w:r>
        <w:rPr>
          <w:b/>
        </w:rPr>
        <w:t xml:space="preserve">Municipios: </w:t>
      </w:r>
      <w:r>
        <w:t>Todos los municipios del estado</w:t>
      </w:r>
      <w:r>
        <w:rPr>
          <w:b/>
        </w:rPr>
        <w:t xml:space="preserve"> </w:t>
      </w:r>
    </w:p>
    <w:p w14:paraId="611624CE" w14:textId="77777777" w:rsidR="006467A5" w:rsidRDefault="006467A5">
      <w:pPr>
        <w:pStyle w:val="normal0"/>
      </w:pPr>
    </w:p>
    <w:p w14:paraId="298ED239" w14:textId="77777777" w:rsidR="006467A5" w:rsidRDefault="00252AFB">
      <w:pPr>
        <w:pStyle w:val="normal0"/>
      </w:pPr>
      <w:r>
        <w:rPr>
          <w:b/>
        </w:rPr>
        <w:t xml:space="preserve">¿Cómo solicitar el apoyo?: </w:t>
      </w:r>
    </w:p>
    <w:p w14:paraId="672390F3" w14:textId="77777777" w:rsidR="006467A5" w:rsidRDefault="00252AFB">
      <w:pPr>
        <w:pStyle w:val="normal0"/>
        <w:keepNext/>
        <w:keepLines/>
        <w:numPr>
          <w:ilvl w:val="0"/>
          <w:numId w:val="31"/>
        </w:numPr>
        <w:spacing w:line="276" w:lineRule="auto"/>
        <w:ind w:hanging="360"/>
        <w:jc w:val="both"/>
      </w:pPr>
      <w:r>
        <w:t>Para pedir el apoyo deberá juntar todos los documentos mencionados anteriormente y agregar una copia del diagnóstico médico no mayor a seis meses. Ya que tiene los documentos completos debe entregarlos en el Departamento de Enlace Ciudadano del DIF de su m</w:t>
      </w:r>
      <w:r>
        <w:t xml:space="preserve">unicipio (abierto de lunes a viernes de 8 a.m. a 3 p.m. </w:t>
      </w:r>
    </w:p>
    <w:p w14:paraId="5A7C959D" w14:textId="77777777" w:rsidR="006467A5" w:rsidRDefault="00252AFB">
      <w:pPr>
        <w:pStyle w:val="normal0"/>
        <w:keepNext/>
        <w:keepLines/>
        <w:numPr>
          <w:ilvl w:val="1"/>
          <w:numId w:val="10"/>
        </w:numPr>
        <w:spacing w:line="276" w:lineRule="auto"/>
        <w:ind w:hanging="360"/>
        <w:jc w:val="both"/>
      </w:pPr>
      <w:r>
        <w:t>En caso de que no pueda entonces, si el solicitante lo aprueba, el gestor le entrega los documentos al supervisor para que él vaya a entregarlos.</w:t>
      </w:r>
    </w:p>
    <w:p w14:paraId="788491FB" w14:textId="77777777" w:rsidR="006467A5" w:rsidRDefault="00252AFB">
      <w:pPr>
        <w:pStyle w:val="normal0"/>
        <w:keepNext/>
        <w:keepLines/>
        <w:numPr>
          <w:ilvl w:val="0"/>
          <w:numId w:val="31"/>
        </w:numPr>
        <w:spacing w:after="200" w:line="276" w:lineRule="auto"/>
        <w:ind w:hanging="360"/>
        <w:contextualSpacing/>
        <w:jc w:val="both"/>
      </w:pPr>
      <w:r>
        <w:t>Personal del DIF realizará una visita domiciliaria al solicitante para constatar la necesidad de la familia mediante una entrevista de estudio socioeconómico</w:t>
      </w:r>
    </w:p>
    <w:p w14:paraId="10E1443F" w14:textId="77777777" w:rsidR="006467A5" w:rsidRDefault="006467A5">
      <w:pPr>
        <w:pStyle w:val="normal0"/>
      </w:pPr>
    </w:p>
    <w:p w14:paraId="2D03D451" w14:textId="77777777" w:rsidR="006467A5" w:rsidRDefault="006467A5">
      <w:pPr>
        <w:pStyle w:val="normal0"/>
      </w:pPr>
    </w:p>
    <w:p w14:paraId="06F50072" w14:textId="77777777" w:rsidR="006467A5" w:rsidRDefault="00252AFB">
      <w:pPr>
        <w:pStyle w:val="normal0"/>
        <w:ind w:left="284" w:right="418"/>
        <w:jc w:val="center"/>
      </w:pPr>
      <w:r>
        <w:rPr>
          <w:b/>
          <w:i/>
          <w:sz w:val="18"/>
          <w:szCs w:val="18"/>
        </w:rPr>
        <w:t>Datos contacto</w:t>
      </w:r>
    </w:p>
    <w:p w14:paraId="001EC0CD" w14:textId="77777777" w:rsidR="006467A5" w:rsidRDefault="00252AFB">
      <w:pPr>
        <w:pStyle w:val="normal0"/>
        <w:ind w:left="284" w:right="418"/>
      </w:pPr>
      <w:r>
        <w:rPr>
          <w:b/>
          <w:sz w:val="18"/>
          <w:szCs w:val="18"/>
        </w:rPr>
        <w:t>Nombre:</w:t>
      </w:r>
      <w:r>
        <w:rPr>
          <w:sz w:val="18"/>
          <w:szCs w:val="18"/>
        </w:rPr>
        <w:t xml:space="preserve"> Jorge Alfonso Arjona Tamayo</w:t>
      </w:r>
    </w:p>
    <w:p w14:paraId="36D73278" w14:textId="77777777" w:rsidR="006467A5" w:rsidRDefault="00252AFB">
      <w:pPr>
        <w:pStyle w:val="normal0"/>
        <w:ind w:left="284" w:right="418"/>
      </w:pPr>
      <w:r>
        <w:rPr>
          <w:b/>
          <w:sz w:val="18"/>
          <w:szCs w:val="18"/>
        </w:rPr>
        <w:t>Dependencia/departamento</w:t>
      </w:r>
      <w:r>
        <w:rPr>
          <w:sz w:val="18"/>
          <w:szCs w:val="18"/>
        </w:rPr>
        <w:t>: Jefe de Departament</w:t>
      </w:r>
      <w:r>
        <w:rPr>
          <w:sz w:val="18"/>
          <w:szCs w:val="18"/>
        </w:rPr>
        <w:t>o de Enlace Ciudadano, subdirección Administrativa, Sistema para el Desarrollo Integral de la Familia en Yucatán</w:t>
      </w:r>
    </w:p>
    <w:p w14:paraId="78B7EFB2" w14:textId="77777777" w:rsidR="006467A5" w:rsidRDefault="00252AFB">
      <w:pPr>
        <w:pStyle w:val="normal0"/>
        <w:ind w:left="284" w:right="418"/>
      </w:pPr>
      <w:r>
        <w:rPr>
          <w:b/>
          <w:sz w:val="18"/>
          <w:szCs w:val="18"/>
        </w:rPr>
        <w:lastRenderedPageBreak/>
        <w:t>Tel.</w:t>
      </w:r>
      <w:r>
        <w:rPr>
          <w:sz w:val="18"/>
          <w:szCs w:val="18"/>
        </w:rPr>
        <w:t xml:space="preserve"> 942 20 30 ext. 14364</w:t>
      </w:r>
    </w:p>
    <w:p w14:paraId="4373808A" w14:textId="77777777" w:rsidR="006467A5" w:rsidRDefault="00252AFB">
      <w:pPr>
        <w:pStyle w:val="normal0"/>
        <w:ind w:left="284" w:right="418"/>
      </w:pPr>
      <w:r>
        <w:rPr>
          <w:b/>
          <w:sz w:val="18"/>
          <w:szCs w:val="18"/>
        </w:rPr>
        <w:t>Correo electrónico</w:t>
      </w:r>
      <w:r>
        <w:rPr>
          <w:sz w:val="18"/>
          <w:szCs w:val="18"/>
        </w:rPr>
        <w:t xml:space="preserve">: </w:t>
      </w:r>
      <w:hyperlink r:id="rId326">
        <w:r>
          <w:rPr>
            <w:sz w:val="18"/>
            <w:szCs w:val="18"/>
          </w:rPr>
          <w:t>jorge.arjonat@yucatan.gob.mx</w:t>
        </w:r>
      </w:hyperlink>
    </w:p>
    <w:p w14:paraId="41171828" w14:textId="77777777" w:rsidR="006467A5" w:rsidRDefault="00252AFB">
      <w:pPr>
        <w:pStyle w:val="normal0"/>
      </w:pPr>
      <w:hyperlink r:id="rId327"/>
    </w:p>
    <w:p w14:paraId="2E069132" w14:textId="77777777" w:rsidR="006467A5" w:rsidRDefault="00252AFB">
      <w:pPr>
        <w:pStyle w:val="normal0"/>
      </w:pPr>
      <w:r>
        <w:br w:type="page"/>
      </w:r>
    </w:p>
    <w:p w14:paraId="4CFCFCC3" w14:textId="77777777" w:rsidR="006467A5" w:rsidRDefault="00252AFB">
      <w:pPr>
        <w:pStyle w:val="normal0"/>
      </w:pPr>
      <w:hyperlink r:id="rId328"/>
    </w:p>
    <w:p w14:paraId="20799743" w14:textId="77777777" w:rsidR="006467A5" w:rsidRDefault="00252AFB">
      <w:pPr>
        <w:pStyle w:val="normal0"/>
      </w:pPr>
      <w:hyperlink r:id="rId329"/>
    </w:p>
    <w:p w14:paraId="73ACB7AF" w14:textId="77777777" w:rsidR="006467A5" w:rsidRDefault="00252AFB">
      <w:pPr>
        <w:pStyle w:val="normal0"/>
      </w:pPr>
      <w:hyperlink r:id="rId330"/>
    </w:p>
    <w:p w14:paraId="440FA651" w14:textId="77777777" w:rsidR="006467A5" w:rsidRDefault="00252AFB">
      <w:pPr>
        <w:pStyle w:val="Heading2"/>
        <w:spacing w:before="0"/>
        <w:ind w:left="360"/>
      </w:pPr>
      <w:bookmarkStart w:id="76" w:name="_xvir7l" w:colFirst="0" w:colLast="0"/>
      <w:bookmarkEnd w:id="76"/>
      <w:r>
        <w:t>19. DIF-Programa de Asistencia Alimentaria a Sujetos Vulnerables (Asistencia Alimentaria) *</w:t>
      </w:r>
    </w:p>
    <w:p w14:paraId="276C4114" w14:textId="77777777" w:rsidR="006467A5" w:rsidRDefault="006467A5">
      <w:pPr>
        <w:pStyle w:val="normal0"/>
      </w:pPr>
    </w:p>
    <w:p w14:paraId="7F0952F6" w14:textId="77777777" w:rsidR="006467A5" w:rsidRDefault="006467A5">
      <w:pPr>
        <w:pStyle w:val="normal0"/>
      </w:pPr>
    </w:p>
    <w:p w14:paraId="23C09823" w14:textId="77777777" w:rsidR="006467A5" w:rsidRDefault="006467A5">
      <w:pPr>
        <w:pStyle w:val="normal0"/>
      </w:pPr>
    </w:p>
    <w:tbl>
      <w:tblPr>
        <w:tblStyle w:val="afff8"/>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7BEE743F" w14:textId="77777777">
        <w:trPr>
          <w:trHeight w:val="480"/>
        </w:trPr>
        <w:tc>
          <w:tcPr>
            <w:tcW w:w="1236" w:type="dxa"/>
            <w:vAlign w:val="center"/>
          </w:tcPr>
          <w:p w14:paraId="2E99386E" w14:textId="77777777" w:rsidR="006467A5" w:rsidRDefault="00252AFB">
            <w:pPr>
              <w:pStyle w:val="normal0"/>
              <w:widowControl w:val="0"/>
              <w:spacing w:line="276" w:lineRule="auto"/>
              <w:contextualSpacing w:val="0"/>
              <w:jc w:val="center"/>
            </w:pPr>
            <w:r>
              <w:rPr>
                <w:noProof/>
                <w:lang w:val="en-US"/>
              </w:rPr>
              <w:drawing>
                <wp:inline distT="0" distB="0" distL="0" distR="0" wp14:anchorId="4997B5C5" wp14:editId="5C2525CD">
                  <wp:extent cx="590632" cy="543001"/>
                  <wp:effectExtent l="0" t="0" r="0" b="0"/>
                  <wp:docPr id="109"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31"/>
                          <a:srcRect/>
                          <a:stretch>
                            <a:fillRect/>
                          </a:stretch>
                        </pic:blipFill>
                        <pic:spPr>
                          <a:xfrm>
                            <a:off x="0" y="0"/>
                            <a:ext cx="590632" cy="543001"/>
                          </a:xfrm>
                          <a:prstGeom prst="rect">
                            <a:avLst/>
                          </a:prstGeom>
                          <a:ln/>
                        </pic:spPr>
                      </pic:pic>
                    </a:graphicData>
                  </a:graphic>
                </wp:inline>
              </w:drawing>
            </w:r>
          </w:p>
        </w:tc>
        <w:tc>
          <w:tcPr>
            <w:tcW w:w="7285" w:type="dxa"/>
            <w:vAlign w:val="center"/>
          </w:tcPr>
          <w:p w14:paraId="471692E7" w14:textId="77777777" w:rsidR="006467A5" w:rsidRDefault="00252AFB">
            <w:pPr>
              <w:pStyle w:val="normal0"/>
              <w:keepNext/>
              <w:keepLines/>
              <w:contextualSpacing w:val="0"/>
              <w:jc w:val="both"/>
            </w:pPr>
            <w:r>
              <w:rPr>
                <w:b/>
                <w:sz w:val="18"/>
                <w:szCs w:val="18"/>
              </w:rPr>
              <w:t>Apoyos:</w:t>
            </w:r>
            <w:r>
              <w:rPr>
                <w:sz w:val="18"/>
                <w:szCs w:val="18"/>
              </w:rPr>
              <w:t xml:space="preserve"> Entrega de mensual de despensa por un cobro de 2 pesos por familia.</w:t>
            </w:r>
          </w:p>
          <w:p w14:paraId="480E7193" w14:textId="77777777" w:rsidR="006467A5" w:rsidRDefault="00252AFB">
            <w:pPr>
              <w:pStyle w:val="normal0"/>
              <w:keepNext/>
              <w:keepLines/>
              <w:contextualSpacing w:val="0"/>
              <w:jc w:val="both"/>
            </w:pPr>
            <w:r>
              <w:rPr>
                <w:sz w:val="18"/>
                <w:szCs w:val="18"/>
              </w:rPr>
              <w:t xml:space="preserve">- Despensa tipo básica: arroz pulido de 1 kg, atún en agua de 140 g, avena en hojuelas de 450 g, ensalada de legumbres </w:t>
            </w:r>
            <w:proofErr w:type="spellStart"/>
            <w:r>
              <w:rPr>
                <w:sz w:val="18"/>
                <w:szCs w:val="18"/>
              </w:rPr>
              <w:t>tetrapack</w:t>
            </w:r>
            <w:proofErr w:type="spellEnd"/>
            <w:r>
              <w:rPr>
                <w:sz w:val="18"/>
                <w:szCs w:val="18"/>
              </w:rPr>
              <w:t xml:space="preserve"> de 380 g, frijol negro de 1 kg, leche descremada en polvo de 240 g, lentejas de 500 g y pasta para sopa de coditos integral de </w:t>
            </w:r>
            <w:r>
              <w:rPr>
                <w:sz w:val="18"/>
                <w:szCs w:val="18"/>
              </w:rPr>
              <w:t>200 g.</w:t>
            </w:r>
          </w:p>
          <w:p w14:paraId="6D27DD15" w14:textId="77777777" w:rsidR="006467A5" w:rsidRDefault="00252AFB">
            <w:pPr>
              <w:pStyle w:val="normal0"/>
              <w:keepNext/>
              <w:keepLines/>
              <w:contextualSpacing w:val="0"/>
              <w:jc w:val="both"/>
            </w:pPr>
            <w:r>
              <w:rPr>
                <w:sz w:val="18"/>
                <w:szCs w:val="18"/>
              </w:rPr>
              <w:t xml:space="preserve">- Despensa tipo comedor: aceite vegetal de canola, avena en hojuelas, arroz pulido, atún en agua, frijol negro, harina de maíz, harina de trigo integral, leche descremada en polvo, lentejas, pasta de codo integral, pasta de espagueti integral, puré </w:t>
            </w:r>
            <w:r>
              <w:rPr>
                <w:sz w:val="18"/>
                <w:szCs w:val="18"/>
              </w:rPr>
              <w:t xml:space="preserve">de tomate y soya texturizada. </w:t>
            </w:r>
          </w:p>
          <w:p w14:paraId="2D594FD0" w14:textId="77777777" w:rsidR="006467A5" w:rsidRDefault="006467A5">
            <w:pPr>
              <w:pStyle w:val="normal0"/>
              <w:keepNext/>
              <w:keepLines/>
              <w:contextualSpacing w:val="0"/>
              <w:jc w:val="both"/>
            </w:pPr>
          </w:p>
          <w:p w14:paraId="5657A8AA" w14:textId="77777777" w:rsidR="006467A5" w:rsidRDefault="00252AFB">
            <w:pPr>
              <w:pStyle w:val="normal0"/>
              <w:keepNext/>
              <w:keepLines/>
              <w:contextualSpacing w:val="0"/>
              <w:jc w:val="both"/>
            </w:pPr>
            <w:r>
              <w:rPr>
                <w:sz w:val="18"/>
                <w:szCs w:val="18"/>
              </w:rPr>
              <w:t>*</w:t>
            </w:r>
            <w:r>
              <w:rPr>
                <w:b/>
                <w:sz w:val="18"/>
                <w:szCs w:val="18"/>
              </w:rPr>
              <w:t>Recuerda</w:t>
            </w:r>
            <w:r>
              <w:rPr>
                <w:sz w:val="18"/>
                <w:szCs w:val="18"/>
              </w:rPr>
              <w:t xml:space="preserve"> preguntar en el DIF de tu municipio si cuenta con el programa. También puedes llamar al número de contacto para preguntar si puedes realizar tu solicitud en otro municipio o en el DIF Estatal que se encuentra en Mé</w:t>
            </w:r>
            <w:r>
              <w:rPr>
                <w:sz w:val="18"/>
                <w:szCs w:val="18"/>
              </w:rPr>
              <w:t>rida.</w:t>
            </w:r>
          </w:p>
        </w:tc>
      </w:tr>
      <w:tr w:rsidR="006467A5" w14:paraId="3F62D7E6" w14:textId="77777777">
        <w:trPr>
          <w:trHeight w:val="780"/>
        </w:trPr>
        <w:tc>
          <w:tcPr>
            <w:tcW w:w="1236" w:type="dxa"/>
          </w:tcPr>
          <w:p w14:paraId="05EE83B6" w14:textId="77777777" w:rsidR="006467A5" w:rsidRDefault="006467A5">
            <w:pPr>
              <w:pStyle w:val="normal0"/>
              <w:widowControl w:val="0"/>
              <w:spacing w:line="276" w:lineRule="auto"/>
              <w:contextualSpacing w:val="0"/>
              <w:jc w:val="center"/>
            </w:pPr>
          </w:p>
          <w:p w14:paraId="2A3F831C" w14:textId="77777777" w:rsidR="006467A5" w:rsidRDefault="00252AFB">
            <w:pPr>
              <w:pStyle w:val="normal0"/>
              <w:widowControl w:val="0"/>
              <w:spacing w:line="276" w:lineRule="auto"/>
              <w:contextualSpacing w:val="0"/>
              <w:jc w:val="center"/>
            </w:pPr>
            <w:r>
              <w:rPr>
                <w:noProof/>
                <w:lang w:val="en-US"/>
              </w:rPr>
              <w:drawing>
                <wp:inline distT="0" distB="0" distL="0" distR="0" wp14:anchorId="1827FE25" wp14:editId="514D8EA8">
                  <wp:extent cx="381635" cy="381635"/>
                  <wp:effectExtent l="0" t="0" r="0" b="0"/>
                  <wp:docPr id="107" name="image155.jpg" descr="https://image.freepik.com/iconos-gratis/familia-de-cuatro-con-dos-menores-y-dos-adultos_318-62701.png"/>
                  <wp:cNvGraphicFramePr/>
                  <a:graphic xmlns:a="http://schemas.openxmlformats.org/drawingml/2006/main">
                    <a:graphicData uri="http://schemas.openxmlformats.org/drawingml/2006/picture">
                      <pic:pic xmlns:pic="http://schemas.openxmlformats.org/drawingml/2006/picture">
                        <pic:nvPicPr>
                          <pic:cNvPr id="0" name="image155.jpg" descr="https://image.freepik.com/iconos-gratis/familia-de-cuatro-con-dos-menores-y-dos-adultos_318-62701.png"/>
                          <pic:cNvPicPr preferRelativeResize="0"/>
                        </pic:nvPicPr>
                        <pic:blipFill>
                          <a:blip r:embed="rId89"/>
                          <a:srcRect/>
                          <a:stretch>
                            <a:fillRect/>
                          </a:stretch>
                        </pic:blipFill>
                        <pic:spPr>
                          <a:xfrm>
                            <a:off x="0" y="0"/>
                            <a:ext cx="381635" cy="381635"/>
                          </a:xfrm>
                          <a:prstGeom prst="rect">
                            <a:avLst/>
                          </a:prstGeom>
                          <a:ln/>
                        </pic:spPr>
                      </pic:pic>
                    </a:graphicData>
                  </a:graphic>
                </wp:inline>
              </w:drawing>
            </w:r>
          </w:p>
        </w:tc>
        <w:tc>
          <w:tcPr>
            <w:tcW w:w="7285" w:type="dxa"/>
            <w:vAlign w:val="center"/>
          </w:tcPr>
          <w:p w14:paraId="6195802B" w14:textId="77777777" w:rsidR="006467A5" w:rsidRDefault="00252AFB">
            <w:pPr>
              <w:pStyle w:val="normal0"/>
              <w:keepNext/>
              <w:keepLines/>
              <w:spacing w:after="240"/>
              <w:contextualSpacing w:val="0"/>
            </w:pPr>
            <w:r>
              <w:rPr>
                <w:b/>
                <w:sz w:val="18"/>
                <w:szCs w:val="18"/>
              </w:rPr>
              <w:t>Población:</w:t>
            </w:r>
            <w:r>
              <w:rPr>
                <w:sz w:val="18"/>
                <w:szCs w:val="18"/>
              </w:rPr>
              <w:t xml:space="preserve"> Adultos mayores de 60 años, personas con discapacidad, mujeres embarazadas y cualquier persona en situación de pobreza.</w:t>
            </w:r>
          </w:p>
        </w:tc>
      </w:tr>
    </w:tbl>
    <w:p w14:paraId="4E016A12" w14:textId="77777777" w:rsidR="006467A5" w:rsidRDefault="006467A5">
      <w:pPr>
        <w:pStyle w:val="normal0"/>
        <w:keepNext/>
        <w:keepLines/>
        <w:spacing w:line="360" w:lineRule="auto"/>
        <w:jc w:val="both"/>
      </w:pPr>
    </w:p>
    <w:p w14:paraId="274F1460" w14:textId="77777777" w:rsidR="006467A5" w:rsidRDefault="006467A5">
      <w:pPr>
        <w:pStyle w:val="normal0"/>
        <w:keepNext/>
        <w:keepLines/>
        <w:tabs>
          <w:tab w:val="left" w:pos="8140"/>
        </w:tabs>
        <w:spacing w:line="360" w:lineRule="auto"/>
        <w:ind w:left="720" w:hanging="720"/>
        <w:jc w:val="both"/>
      </w:pPr>
    </w:p>
    <w:p w14:paraId="1FCD6691" w14:textId="77777777" w:rsidR="006467A5" w:rsidRDefault="006467A5">
      <w:pPr>
        <w:pStyle w:val="normal0"/>
        <w:keepNext/>
        <w:keepLines/>
        <w:tabs>
          <w:tab w:val="left" w:pos="8140"/>
        </w:tabs>
        <w:spacing w:line="360" w:lineRule="auto"/>
        <w:ind w:left="720" w:hanging="720"/>
        <w:jc w:val="both"/>
      </w:pPr>
    </w:p>
    <w:p w14:paraId="25E48B4A" w14:textId="77777777" w:rsidR="006467A5" w:rsidRDefault="006467A5">
      <w:pPr>
        <w:pStyle w:val="normal0"/>
        <w:keepNext/>
        <w:keepLines/>
        <w:tabs>
          <w:tab w:val="left" w:pos="8140"/>
        </w:tabs>
        <w:spacing w:line="360" w:lineRule="auto"/>
        <w:ind w:left="720" w:hanging="720"/>
        <w:jc w:val="both"/>
      </w:pPr>
    </w:p>
    <w:p w14:paraId="4BC05BB7" w14:textId="77777777" w:rsidR="006467A5" w:rsidRDefault="006467A5">
      <w:pPr>
        <w:pStyle w:val="normal0"/>
        <w:keepNext/>
        <w:keepLines/>
        <w:tabs>
          <w:tab w:val="left" w:pos="8140"/>
        </w:tabs>
        <w:spacing w:line="360" w:lineRule="auto"/>
        <w:ind w:left="720" w:hanging="720"/>
        <w:jc w:val="both"/>
      </w:pPr>
    </w:p>
    <w:p w14:paraId="2D8B6069" w14:textId="77777777" w:rsidR="006467A5" w:rsidRDefault="006467A5">
      <w:pPr>
        <w:pStyle w:val="normal0"/>
        <w:keepNext/>
        <w:keepLines/>
        <w:tabs>
          <w:tab w:val="left" w:pos="8140"/>
        </w:tabs>
        <w:spacing w:line="360" w:lineRule="auto"/>
        <w:ind w:left="720" w:hanging="720"/>
        <w:jc w:val="both"/>
      </w:pPr>
    </w:p>
    <w:p w14:paraId="56FE6952" w14:textId="77777777" w:rsidR="006467A5" w:rsidRDefault="006467A5">
      <w:pPr>
        <w:pStyle w:val="normal0"/>
        <w:keepNext/>
        <w:keepLines/>
        <w:tabs>
          <w:tab w:val="left" w:pos="8140"/>
        </w:tabs>
        <w:spacing w:line="360" w:lineRule="auto"/>
        <w:ind w:left="720" w:hanging="720"/>
        <w:jc w:val="both"/>
      </w:pPr>
    </w:p>
    <w:p w14:paraId="791B4C12" w14:textId="77777777" w:rsidR="006467A5" w:rsidRDefault="006467A5">
      <w:pPr>
        <w:pStyle w:val="normal0"/>
        <w:keepNext/>
        <w:keepLines/>
        <w:tabs>
          <w:tab w:val="left" w:pos="8140"/>
        </w:tabs>
        <w:spacing w:line="360" w:lineRule="auto"/>
        <w:ind w:left="720" w:hanging="720"/>
        <w:jc w:val="both"/>
      </w:pPr>
    </w:p>
    <w:p w14:paraId="27425437" w14:textId="77777777" w:rsidR="006467A5" w:rsidRDefault="006467A5">
      <w:pPr>
        <w:pStyle w:val="normal0"/>
        <w:keepNext/>
        <w:keepLines/>
        <w:tabs>
          <w:tab w:val="left" w:pos="8140"/>
        </w:tabs>
        <w:spacing w:line="360" w:lineRule="auto"/>
        <w:ind w:left="720" w:hanging="720"/>
        <w:jc w:val="both"/>
      </w:pPr>
    </w:p>
    <w:p w14:paraId="36A57741" w14:textId="77777777" w:rsidR="006467A5" w:rsidRDefault="006467A5">
      <w:pPr>
        <w:pStyle w:val="normal0"/>
        <w:keepNext/>
        <w:keepLines/>
        <w:tabs>
          <w:tab w:val="left" w:pos="8140"/>
        </w:tabs>
        <w:spacing w:after="200" w:line="360" w:lineRule="auto"/>
        <w:ind w:left="720" w:hanging="720"/>
        <w:jc w:val="both"/>
      </w:pPr>
    </w:p>
    <w:p w14:paraId="04DCD813" w14:textId="77777777" w:rsidR="006467A5" w:rsidRDefault="006467A5">
      <w:pPr>
        <w:pStyle w:val="normal0"/>
        <w:keepNext/>
        <w:keepLines/>
        <w:tabs>
          <w:tab w:val="left" w:pos="8140"/>
        </w:tabs>
      </w:pPr>
    </w:p>
    <w:p w14:paraId="275A141D" w14:textId="77777777" w:rsidR="006467A5" w:rsidRDefault="006467A5">
      <w:pPr>
        <w:pStyle w:val="normal0"/>
        <w:keepNext/>
        <w:keepLines/>
        <w:tabs>
          <w:tab w:val="left" w:pos="8140"/>
        </w:tabs>
        <w:ind w:left="720" w:hanging="720"/>
        <w:jc w:val="both"/>
      </w:pPr>
    </w:p>
    <w:p w14:paraId="45C273C0" w14:textId="77777777" w:rsidR="006467A5" w:rsidRDefault="006467A5">
      <w:pPr>
        <w:pStyle w:val="normal0"/>
        <w:keepNext/>
        <w:keepLines/>
        <w:tabs>
          <w:tab w:val="left" w:pos="8140"/>
        </w:tabs>
        <w:ind w:left="720" w:hanging="720"/>
        <w:jc w:val="both"/>
      </w:pPr>
    </w:p>
    <w:p w14:paraId="4FDF7713" w14:textId="77777777" w:rsidR="006467A5" w:rsidRDefault="00252AFB">
      <w:pPr>
        <w:pStyle w:val="normal0"/>
        <w:keepNext/>
        <w:keepLines/>
        <w:tabs>
          <w:tab w:val="left" w:pos="8140"/>
        </w:tabs>
        <w:ind w:left="720" w:hanging="720"/>
        <w:jc w:val="both"/>
      </w:pPr>
      <w:r>
        <w:rPr>
          <w:b/>
        </w:rPr>
        <w:t xml:space="preserve">Municipios: </w:t>
      </w:r>
      <w:r>
        <w:t>Todos</w:t>
      </w:r>
    </w:p>
    <w:p w14:paraId="4AE7E413" w14:textId="77777777" w:rsidR="006467A5" w:rsidRDefault="006467A5">
      <w:pPr>
        <w:pStyle w:val="normal0"/>
        <w:keepNext/>
        <w:keepLines/>
        <w:tabs>
          <w:tab w:val="left" w:pos="8140"/>
        </w:tabs>
        <w:ind w:left="720" w:hanging="720"/>
        <w:jc w:val="both"/>
      </w:pPr>
    </w:p>
    <w:p w14:paraId="3D259461" w14:textId="77777777" w:rsidR="006467A5" w:rsidRDefault="00252AFB">
      <w:pPr>
        <w:pStyle w:val="normal0"/>
        <w:keepNext/>
        <w:keepLines/>
        <w:tabs>
          <w:tab w:val="left" w:pos="8140"/>
        </w:tabs>
        <w:ind w:left="720" w:hanging="720"/>
        <w:jc w:val="both"/>
      </w:pPr>
      <w:r>
        <w:rPr>
          <w:b/>
        </w:rPr>
        <w:t>¿Cómo solicitar el apoyo?</w:t>
      </w:r>
    </w:p>
    <w:p w14:paraId="65BA2128" w14:textId="77777777" w:rsidR="006467A5" w:rsidRDefault="00252AFB">
      <w:pPr>
        <w:pStyle w:val="normal0"/>
        <w:keepNext/>
        <w:keepLines/>
        <w:numPr>
          <w:ilvl w:val="0"/>
          <w:numId w:val="103"/>
        </w:numPr>
        <w:tabs>
          <w:tab w:val="left" w:pos="8140"/>
        </w:tabs>
        <w:spacing w:line="276" w:lineRule="auto"/>
        <w:ind w:hanging="360"/>
        <w:contextualSpacing/>
        <w:jc w:val="both"/>
        <w:rPr>
          <w:sz w:val="20"/>
          <w:szCs w:val="20"/>
        </w:rPr>
      </w:pPr>
      <w:r>
        <w:rPr>
          <w:sz w:val="20"/>
          <w:szCs w:val="20"/>
        </w:rPr>
        <w:t>El solicitante deberá ir al DIF de su municipio para solicitar su ingreso al Programa junto con todos los documentos antes mencionados.  Además de tener esos documentos, es necesario que el solicitante sea mayor de edad, que no reciba otros apoyos por part</w:t>
      </w:r>
      <w:r>
        <w:rPr>
          <w:sz w:val="20"/>
          <w:szCs w:val="20"/>
        </w:rPr>
        <w:t xml:space="preserve">e del DIF, de Becas ni de Prospera; y finalmente, no puede haber alguien que viva en su mismo domicilio y que también pida el apoyo, ya que es uno por familia. </w:t>
      </w:r>
    </w:p>
    <w:p w14:paraId="3096E628" w14:textId="77777777" w:rsidR="006467A5" w:rsidRDefault="00252AFB">
      <w:pPr>
        <w:pStyle w:val="normal0"/>
        <w:keepNext/>
        <w:keepLines/>
        <w:numPr>
          <w:ilvl w:val="0"/>
          <w:numId w:val="10"/>
        </w:numPr>
        <w:tabs>
          <w:tab w:val="left" w:pos="8140"/>
        </w:tabs>
        <w:spacing w:line="276" w:lineRule="auto"/>
        <w:ind w:hanging="360"/>
        <w:contextualSpacing/>
        <w:jc w:val="both"/>
        <w:rPr>
          <w:sz w:val="20"/>
          <w:szCs w:val="20"/>
        </w:rPr>
      </w:pPr>
      <w:r>
        <w:rPr>
          <w:sz w:val="20"/>
          <w:szCs w:val="20"/>
        </w:rPr>
        <w:t>En caso de que el solicitante no pueda ir personalmente entonces, si él lo aprueba, el gestor l</w:t>
      </w:r>
      <w:r>
        <w:rPr>
          <w:sz w:val="20"/>
          <w:szCs w:val="20"/>
        </w:rPr>
        <w:t>e entrega los documentos al supervisor para que él vaya a entregarlos.</w:t>
      </w:r>
    </w:p>
    <w:p w14:paraId="28085237" w14:textId="77777777" w:rsidR="006467A5" w:rsidRDefault="00252AFB">
      <w:pPr>
        <w:pStyle w:val="normal0"/>
        <w:keepNext/>
        <w:keepLines/>
        <w:numPr>
          <w:ilvl w:val="0"/>
          <w:numId w:val="103"/>
        </w:numPr>
        <w:tabs>
          <w:tab w:val="left" w:pos="8140"/>
        </w:tabs>
        <w:spacing w:line="276" w:lineRule="auto"/>
        <w:ind w:hanging="360"/>
        <w:contextualSpacing/>
        <w:jc w:val="both"/>
        <w:rPr>
          <w:sz w:val="20"/>
          <w:szCs w:val="20"/>
        </w:rPr>
      </w:pPr>
      <w:r>
        <w:rPr>
          <w:sz w:val="20"/>
          <w:szCs w:val="20"/>
        </w:rPr>
        <w:t xml:space="preserve">El DIF municipal realizará una visita a su domicilio para comprobar la situación de la persona y realizarse un estudio socioeconómico. </w:t>
      </w:r>
    </w:p>
    <w:p w14:paraId="6246DEF8" w14:textId="77777777" w:rsidR="006467A5" w:rsidRDefault="006467A5">
      <w:pPr>
        <w:pStyle w:val="normal0"/>
        <w:keepNext/>
        <w:keepLines/>
        <w:tabs>
          <w:tab w:val="left" w:pos="8140"/>
        </w:tabs>
        <w:ind w:left="360"/>
        <w:jc w:val="both"/>
      </w:pPr>
    </w:p>
    <w:p w14:paraId="53E4CBE0" w14:textId="77777777" w:rsidR="006467A5" w:rsidRDefault="006467A5">
      <w:pPr>
        <w:pStyle w:val="normal0"/>
        <w:keepNext/>
        <w:keepLines/>
        <w:tabs>
          <w:tab w:val="left" w:pos="8140"/>
        </w:tabs>
        <w:ind w:left="360"/>
        <w:jc w:val="both"/>
      </w:pPr>
    </w:p>
    <w:p w14:paraId="0B6E2CEA" w14:textId="77777777" w:rsidR="006467A5" w:rsidRDefault="00252AFB">
      <w:pPr>
        <w:pStyle w:val="normal0"/>
        <w:ind w:left="284" w:right="418"/>
      </w:pPr>
      <w:r>
        <w:rPr>
          <w:b/>
          <w:i/>
          <w:sz w:val="18"/>
          <w:szCs w:val="18"/>
        </w:rPr>
        <w:t>Datos contacto</w:t>
      </w:r>
    </w:p>
    <w:p w14:paraId="1CBDCD00" w14:textId="77777777" w:rsidR="006467A5" w:rsidRDefault="00252AFB">
      <w:pPr>
        <w:pStyle w:val="normal0"/>
        <w:ind w:left="284" w:right="418"/>
      </w:pPr>
      <w:r>
        <w:rPr>
          <w:b/>
          <w:sz w:val="18"/>
          <w:szCs w:val="18"/>
        </w:rPr>
        <w:t>Nombre:</w:t>
      </w:r>
      <w:r>
        <w:rPr>
          <w:sz w:val="18"/>
          <w:szCs w:val="18"/>
        </w:rPr>
        <w:t xml:space="preserve"> Patricia del Carmen </w:t>
      </w:r>
      <w:proofErr w:type="spellStart"/>
      <w:r>
        <w:rPr>
          <w:sz w:val="18"/>
          <w:szCs w:val="18"/>
        </w:rPr>
        <w:t>Urtecho</w:t>
      </w:r>
      <w:proofErr w:type="spellEnd"/>
      <w:r>
        <w:rPr>
          <w:sz w:val="18"/>
          <w:szCs w:val="18"/>
        </w:rPr>
        <w:t xml:space="preserve"> Rejón</w:t>
      </w:r>
    </w:p>
    <w:p w14:paraId="386E311F" w14:textId="77777777" w:rsidR="006467A5" w:rsidRDefault="00252AFB">
      <w:pPr>
        <w:pStyle w:val="normal0"/>
        <w:ind w:left="284" w:right="418"/>
      </w:pPr>
      <w:r>
        <w:rPr>
          <w:b/>
          <w:sz w:val="18"/>
          <w:szCs w:val="18"/>
        </w:rPr>
        <w:t>Dependencia/Departamento</w:t>
      </w:r>
      <w:r>
        <w:rPr>
          <w:sz w:val="18"/>
          <w:szCs w:val="18"/>
        </w:rPr>
        <w:t>: Director de Desarrollo Comunitario y Alimentación</w:t>
      </w:r>
    </w:p>
    <w:p w14:paraId="765F4DF9" w14:textId="77777777" w:rsidR="006467A5" w:rsidRDefault="00252AFB">
      <w:pPr>
        <w:pStyle w:val="normal0"/>
        <w:ind w:left="284" w:right="418"/>
      </w:pPr>
      <w:r>
        <w:rPr>
          <w:b/>
          <w:sz w:val="18"/>
          <w:szCs w:val="18"/>
        </w:rPr>
        <w:t>Teléfono</w:t>
      </w:r>
      <w:r>
        <w:rPr>
          <w:sz w:val="18"/>
          <w:szCs w:val="18"/>
        </w:rPr>
        <w:t>: 942 20 30 Ext. 14327</w:t>
      </w:r>
    </w:p>
    <w:p w14:paraId="413F2FE2" w14:textId="77777777" w:rsidR="006467A5" w:rsidRDefault="00252AFB">
      <w:pPr>
        <w:pStyle w:val="normal0"/>
        <w:ind w:left="284" w:right="418"/>
      </w:pPr>
      <w:r>
        <w:rPr>
          <w:b/>
          <w:sz w:val="18"/>
          <w:szCs w:val="18"/>
        </w:rPr>
        <w:t>Correo</w:t>
      </w:r>
      <w:r>
        <w:rPr>
          <w:sz w:val="18"/>
          <w:szCs w:val="18"/>
        </w:rPr>
        <w:t xml:space="preserve">: </w:t>
      </w:r>
      <w:hyperlink r:id="rId332">
        <w:r>
          <w:rPr>
            <w:sz w:val="18"/>
            <w:szCs w:val="18"/>
          </w:rPr>
          <w:t>patricia.urtecho@yucatan.gob.mx</w:t>
        </w:r>
      </w:hyperlink>
    </w:p>
    <w:p w14:paraId="301CD6A1" w14:textId="77777777" w:rsidR="006467A5" w:rsidRDefault="00252AFB">
      <w:pPr>
        <w:pStyle w:val="normal0"/>
      </w:pPr>
      <w:hyperlink r:id="rId333"/>
    </w:p>
    <w:p w14:paraId="5D62BD0C" w14:textId="77777777" w:rsidR="006467A5" w:rsidRDefault="00252AFB">
      <w:pPr>
        <w:pStyle w:val="normal0"/>
      </w:pPr>
      <w:r>
        <w:br w:type="page"/>
      </w:r>
    </w:p>
    <w:p w14:paraId="2FFB580B" w14:textId="77777777" w:rsidR="006467A5" w:rsidRDefault="00252AFB">
      <w:pPr>
        <w:pStyle w:val="normal0"/>
      </w:pPr>
      <w:hyperlink r:id="rId334"/>
    </w:p>
    <w:p w14:paraId="586D59F0" w14:textId="77777777" w:rsidR="006467A5" w:rsidRDefault="00252AFB">
      <w:pPr>
        <w:pStyle w:val="normal0"/>
      </w:pPr>
      <w:hyperlink r:id="rId335"/>
    </w:p>
    <w:p w14:paraId="76203203" w14:textId="77777777" w:rsidR="006467A5" w:rsidRDefault="00252AFB">
      <w:pPr>
        <w:pStyle w:val="normal0"/>
      </w:pPr>
      <w:hyperlink r:id="rId336"/>
    </w:p>
    <w:p w14:paraId="4C2B9786" w14:textId="77777777" w:rsidR="006467A5" w:rsidRDefault="00252AFB">
      <w:pPr>
        <w:pStyle w:val="Heading2"/>
        <w:spacing w:before="0"/>
        <w:ind w:left="360"/>
      </w:pPr>
      <w:bookmarkStart w:id="77" w:name="_3hv69ve" w:colFirst="0" w:colLast="0"/>
      <w:bookmarkEnd w:id="77"/>
      <w:r>
        <w:t>20. DIF - Espacios de Alimentación, Encuentro y Desarrollo (EAED)*</w:t>
      </w:r>
    </w:p>
    <w:p w14:paraId="3F60C207" w14:textId="77777777" w:rsidR="006467A5" w:rsidRDefault="006467A5">
      <w:pPr>
        <w:pStyle w:val="normal0"/>
      </w:pPr>
    </w:p>
    <w:p w14:paraId="7E0051EB" w14:textId="77777777" w:rsidR="006467A5" w:rsidRDefault="006467A5">
      <w:pPr>
        <w:pStyle w:val="normal0"/>
      </w:pPr>
    </w:p>
    <w:p w14:paraId="6D539A3B" w14:textId="77777777" w:rsidR="006467A5" w:rsidRDefault="006467A5">
      <w:pPr>
        <w:pStyle w:val="normal0"/>
      </w:pPr>
    </w:p>
    <w:tbl>
      <w:tblPr>
        <w:tblStyle w:val="afff9"/>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0B9370E3" w14:textId="77777777">
        <w:trPr>
          <w:trHeight w:val="480"/>
        </w:trPr>
        <w:tc>
          <w:tcPr>
            <w:tcW w:w="1236" w:type="dxa"/>
            <w:vAlign w:val="center"/>
          </w:tcPr>
          <w:p w14:paraId="3B50BEFF" w14:textId="77777777" w:rsidR="006467A5" w:rsidRDefault="00252AFB">
            <w:pPr>
              <w:pStyle w:val="normal0"/>
              <w:widowControl w:val="0"/>
              <w:spacing w:line="276" w:lineRule="auto"/>
              <w:contextualSpacing w:val="0"/>
            </w:pPr>
            <w:r>
              <w:rPr>
                <w:noProof/>
                <w:lang w:val="en-US"/>
              </w:rPr>
              <w:drawing>
                <wp:inline distT="0" distB="0" distL="0" distR="0" wp14:anchorId="2766AC3B" wp14:editId="28EA2E2C">
                  <wp:extent cx="469002" cy="469002"/>
                  <wp:effectExtent l="0" t="0" r="0" b="0"/>
                  <wp:docPr id="99" name="image147.jpg" descr="https://image.freepik.com/iconos-gratis/comedor-juego-de-cubiertos-de-tres-piezas-en-siluetas_318-64195.png"/>
                  <wp:cNvGraphicFramePr/>
                  <a:graphic xmlns:a="http://schemas.openxmlformats.org/drawingml/2006/main">
                    <a:graphicData uri="http://schemas.openxmlformats.org/drawingml/2006/picture">
                      <pic:pic xmlns:pic="http://schemas.openxmlformats.org/drawingml/2006/picture">
                        <pic:nvPicPr>
                          <pic:cNvPr id="0" name="image147.jpg" descr="https://image.freepik.com/iconos-gratis/comedor-juego-de-cubiertos-de-tres-piezas-en-siluetas_318-64195.png"/>
                          <pic:cNvPicPr preferRelativeResize="0"/>
                        </pic:nvPicPr>
                        <pic:blipFill>
                          <a:blip r:embed="rId337"/>
                          <a:srcRect/>
                          <a:stretch>
                            <a:fillRect/>
                          </a:stretch>
                        </pic:blipFill>
                        <pic:spPr>
                          <a:xfrm>
                            <a:off x="0" y="0"/>
                            <a:ext cx="469002" cy="469002"/>
                          </a:xfrm>
                          <a:prstGeom prst="rect">
                            <a:avLst/>
                          </a:prstGeom>
                          <a:ln/>
                        </pic:spPr>
                      </pic:pic>
                    </a:graphicData>
                  </a:graphic>
                </wp:inline>
              </w:drawing>
            </w:r>
          </w:p>
        </w:tc>
        <w:tc>
          <w:tcPr>
            <w:tcW w:w="7285" w:type="dxa"/>
            <w:vAlign w:val="center"/>
          </w:tcPr>
          <w:p w14:paraId="23BC1654" w14:textId="77777777" w:rsidR="006467A5" w:rsidRDefault="00252AFB">
            <w:pPr>
              <w:pStyle w:val="normal0"/>
              <w:keepNext/>
              <w:keepLines/>
              <w:spacing w:after="240"/>
              <w:contextualSpacing w:val="0"/>
              <w:jc w:val="both"/>
            </w:pPr>
            <w:r>
              <w:rPr>
                <w:b/>
                <w:sz w:val="18"/>
                <w:szCs w:val="18"/>
              </w:rPr>
              <w:t xml:space="preserve">Apoyos: </w:t>
            </w:r>
            <w:r>
              <w:rPr>
                <w:sz w:val="18"/>
                <w:szCs w:val="18"/>
              </w:rPr>
              <w:t xml:space="preserve">Instalación de comedores comunitarios y entrega de despensas para la preparación de alimentos. Los beneficiarios aportan una cooperación de 2 a 5 pesos. </w:t>
            </w:r>
          </w:p>
          <w:p w14:paraId="01B15841" w14:textId="77777777" w:rsidR="006467A5" w:rsidRDefault="00252AFB">
            <w:pPr>
              <w:pStyle w:val="normal0"/>
              <w:keepNext/>
              <w:keepLines/>
              <w:contextualSpacing w:val="0"/>
              <w:jc w:val="both"/>
            </w:pPr>
            <w:r>
              <w:rPr>
                <w:sz w:val="18"/>
                <w:szCs w:val="18"/>
              </w:rPr>
              <w:t>*</w:t>
            </w:r>
            <w:r>
              <w:rPr>
                <w:b/>
                <w:sz w:val="18"/>
                <w:szCs w:val="18"/>
              </w:rPr>
              <w:t>Recuerda</w:t>
            </w:r>
            <w:r>
              <w:rPr>
                <w:sz w:val="18"/>
                <w:szCs w:val="18"/>
              </w:rPr>
              <w:t xml:space="preserve"> preguntar en</w:t>
            </w:r>
            <w:r>
              <w:rPr>
                <w:sz w:val="18"/>
                <w:szCs w:val="18"/>
              </w:rPr>
              <w:t xml:space="preserve"> el DIF de tu municipio si cuenta con el programa. También puedes llamar al número de contacto para preguntar si puedes realizar tu solicitud en otro municipio o en el DIF Estatal que se encuentra en Mérida.</w:t>
            </w:r>
          </w:p>
        </w:tc>
      </w:tr>
      <w:tr w:rsidR="006467A5" w14:paraId="16A03EB2" w14:textId="77777777">
        <w:trPr>
          <w:trHeight w:val="780"/>
        </w:trPr>
        <w:tc>
          <w:tcPr>
            <w:tcW w:w="1236" w:type="dxa"/>
          </w:tcPr>
          <w:p w14:paraId="325E5B95" w14:textId="77777777" w:rsidR="006467A5" w:rsidRDefault="006467A5">
            <w:pPr>
              <w:pStyle w:val="normal0"/>
              <w:widowControl w:val="0"/>
              <w:spacing w:line="276" w:lineRule="auto"/>
              <w:contextualSpacing w:val="0"/>
              <w:jc w:val="center"/>
            </w:pPr>
          </w:p>
          <w:p w14:paraId="68EC268E" w14:textId="77777777" w:rsidR="006467A5" w:rsidRDefault="00252AFB">
            <w:pPr>
              <w:pStyle w:val="normal0"/>
              <w:widowControl w:val="0"/>
              <w:spacing w:line="276" w:lineRule="auto"/>
              <w:contextualSpacing w:val="0"/>
              <w:jc w:val="center"/>
            </w:pPr>
            <w:r>
              <w:rPr>
                <w:noProof/>
                <w:lang w:val="en-US"/>
              </w:rPr>
              <w:drawing>
                <wp:inline distT="0" distB="0" distL="0" distR="0" wp14:anchorId="3AFA268D" wp14:editId="29A5BD86">
                  <wp:extent cx="500896" cy="500896"/>
                  <wp:effectExtent l="0" t="0" r="0" b="0"/>
                  <wp:docPr id="98" name="image146.jpg" descr="https://image.freepik.com/iconos-gratis/familia-de-cuatro-con-dos-menores-y-dos-adultos_318-62701.png"/>
                  <wp:cNvGraphicFramePr/>
                  <a:graphic xmlns:a="http://schemas.openxmlformats.org/drawingml/2006/main">
                    <a:graphicData uri="http://schemas.openxmlformats.org/drawingml/2006/picture">
                      <pic:pic xmlns:pic="http://schemas.openxmlformats.org/drawingml/2006/picture">
                        <pic:nvPicPr>
                          <pic:cNvPr id="0" name="image146.jpg" descr="https://image.freepik.com/iconos-gratis/familia-de-cuatro-con-dos-menores-y-dos-adultos_318-62701.png"/>
                          <pic:cNvPicPr preferRelativeResize="0"/>
                        </pic:nvPicPr>
                        <pic:blipFill>
                          <a:blip r:embed="rId89"/>
                          <a:srcRect/>
                          <a:stretch>
                            <a:fillRect/>
                          </a:stretch>
                        </pic:blipFill>
                        <pic:spPr>
                          <a:xfrm>
                            <a:off x="0" y="0"/>
                            <a:ext cx="500896" cy="500896"/>
                          </a:xfrm>
                          <a:prstGeom prst="rect">
                            <a:avLst/>
                          </a:prstGeom>
                          <a:ln/>
                        </pic:spPr>
                      </pic:pic>
                    </a:graphicData>
                  </a:graphic>
                </wp:inline>
              </w:drawing>
            </w:r>
          </w:p>
        </w:tc>
        <w:tc>
          <w:tcPr>
            <w:tcW w:w="7285" w:type="dxa"/>
            <w:vAlign w:val="center"/>
          </w:tcPr>
          <w:p w14:paraId="468FF276" w14:textId="77777777" w:rsidR="006467A5" w:rsidRDefault="00252AFB">
            <w:pPr>
              <w:pStyle w:val="normal0"/>
              <w:contextualSpacing w:val="0"/>
              <w:jc w:val="both"/>
            </w:pPr>
            <w:r>
              <w:rPr>
                <w:b/>
                <w:sz w:val="18"/>
                <w:szCs w:val="18"/>
              </w:rPr>
              <w:t>Población:</w:t>
            </w:r>
            <w:r>
              <w:rPr>
                <w:sz w:val="18"/>
                <w:szCs w:val="18"/>
              </w:rPr>
              <w:t xml:space="preserve">  </w:t>
            </w:r>
          </w:p>
          <w:p w14:paraId="1B5564FF" w14:textId="77777777" w:rsidR="006467A5" w:rsidRDefault="00252AFB">
            <w:pPr>
              <w:pStyle w:val="normal0"/>
              <w:numPr>
                <w:ilvl w:val="0"/>
                <w:numId w:val="10"/>
              </w:numPr>
              <w:ind w:hanging="360"/>
              <w:jc w:val="both"/>
              <w:rPr>
                <w:sz w:val="18"/>
                <w:szCs w:val="18"/>
              </w:rPr>
            </w:pPr>
            <w:r>
              <w:rPr>
                <w:sz w:val="18"/>
                <w:szCs w:val="18"/>
              </w:rPr>
              <w:t>Niños a partir de un año o más, que ya consumen los mismos alimentos que el resto de la familia, y personas de hasta 18 años.</w:t>
            </w:r>
          </w:p>
          <w:p w14:paraId="36105318" w14:textId="77777777" w:rsidR="006467A5" w:rsidRDefault="00252AFB">
            <w:pPr>
              <w:pStyle w:val="normal0"/>
              <w:numPr>
                <w:ilvl w:val="0"/>
                <w:numId w:val="10"/>
              </w:numPr>
              <w:ind w:hanging="360"/>
              <w:jc w:val="both"/>
              <w:rPr>
                <w:sz w:val="18"/>
                <w:szCs w:val="18"/>
              </w:rPr>
            </w:pPr>
            <w:r>
              <w:rPr>
                <w:sz w:val="18"/>
                <w:szCs w:val="18"/>
              </w:rPr>
              <w:t>Mujeres embarazadas o en periodo de lactancia</w:t>
            </w:r>
          </w:p>
          <w:p w14:paraId="2B508BFF" w14:textId="77777777" w:rsidR="006467A5" w:rsidRDefault="00252AFB">
            <w:pPr>
              <w:pStyle w:val="normal0"/>
              <w:numPr>
                <w:ilvl w:val="0"/>
                <w:numId w:val="10"/>
              </w:numPr>
              <w:ind w:hanging="360"/>
              <w:jc w:val="both"/>
              <w:rPr>
                <w:sz w:val="18"/>
                <w:szCs w:val="18"/>
              </w:rPr>
            </w:pPr>
            <w:r>
              <w:rPr>
                <w:sz w:val="18"/>
                <w:szCs w:val="18"/>
              </w:rPr>
              <w:t>Adultos mayores</w:t>
            </w:r>
          </w:p>
          <w:p w14:paraId="4C178C07" w14:textId="77777777" w:rsidR="006467A5" w:rsidRDefault="00252AFB">
            <w:pPr>
              <w:pStyle w:val="normal0"/>
              <w:numPr>
                <w:ilvl w:val="0"/>
                <w:numId w:val="10"/>
              </w:numPr>
              <w:ind w:hanging="360"/>
              <w:jc w:val="both"/>
              <w:rPr>
                <w:sz w:val="18"/>
                <w:szCs w:val="18"/>
              </w:rPr>
            </w:pPr>
            <w:r>
              <w:rPr>
                <w:sz w:val="18"/>
                <w:szCs w:val="18"/>
              </w:rPr>
              <w:t>Personas con discapacidad</w:t>
            </w:r>
          </w:p>
          <w:p w14:paraId="3E63D2F1" w14:textId="77777777" w:rsidR="006467A5" w:rsidRDefault="00252AFB">
            <w:pPr>
              <w:pStyle w:val="normal0"/>
              <w:numPr>
                <w:ilvl w:val="0"/>
                <w:numId w:val="10"/>
              </w:numPr>
              <w:ind w:hanging="360"/>
              <w:jc w:val="both"/>
              <w:rPr>
                <w:sz w:val="18"/>
                <w:szCs w:val="18"/>
              </w:rPr>
            </w:pPr>
            <w:r>
              <w:rPr>
                <w:sz w:val="18"/>
                <w:szCs w:val="18"/>
              </w:rPr>
              <w:t>Mujeres voluntarias encargadas de preparar</w:t>
            </w:r>
            <w:r>
              <w:rPr>
                <w:sz w:val="18"/>
                <w:szCs w:val="18"/>
              </w:rPr>
              <w:t xml:space="preserve"> los alimentos</w:t>
            </w:r>
          </w:p>
        </w:tc>
      </w:tr>
    </w:tbl>
    <w:p w14:paraId="1C91EFA8" w14:textId="77777777" w:rsidR="006467A5" w:rsidRDefault="006467A5">
      <w:pPr>
        <w:pStyle w:val="normal0"/>
        <w:keepNext/>
        <w:keepLines/>
        <w:tabs>
          <w:tab w:val="left" w:pos="8140"/>
        </w:tabs>
        <w:spacing w:line="360" w:lineRule="auto"/>
      </w:pPr>
    </w:p>
    <w:p w14:paraId="25A3D454" w14:textId="77777777" w:rsidR="006467A5" w:rsidRDefault="006467A5">
      <w:pPr>
        <w:pStyle w:val="normal0"/>
        <w:keepNext/>
        <w:keepLines/>
        <w:tabs>
          <w:tab w:val="left" w:pos="8140"/>
        </w:tabs>
        <w:jc w:val="both"/>
      </w:pPr>
    </w:p>
    <w:p w14:paraId="19155B42" w14:textId="77777777" w:rsidR="006467A5" w:rsidRDefault="006467A5">
      <w:pPr>
        <w:pStyle w:val="normal0"/>
        <w:keepNext/>
        <w:keepLines/>
        <w:tabs>
          <w:tab w:val="left" w:pos="8140"/>
        </w:tabs>
        <w:jc w:val="both"/>
      </w:pPr>
    </w:p>
    <w:p w14:paraId="635AA40E" w14:textId="77777777" w:rsidR="006467A5" w:rsidRDefault="006467A5">
      <w:pPr>
        <w:pStyle w:val="normal0"/>
        <w:keepNext/>
        <w:keepLines/>
        <w:tabs>
          <w:tab w:val="left" w:pos="8140"/>
        </w:tabs>
        <w:jc w:val="both"/>
      </w:pPr>
    </w:p>
    <w:p w14:paraId="275485F4" w14:textId="77777777" w:rsidR="006467A5" w:rsidRDefault="006467A5">
      <w:pPr>
        <w:pStyle w:val="normal0"/>
        <w:keepNext/>
        <w:keepLines/>
        <w:tabs>
          <w:tab w:val="left" w:pos="8140"/>
        </w:tabs>
        <w:jc w:val="both"/>
      </w:pPr>
    </w:p>
    <w:p w14:paraId="70A3A573" w14:textId="77777777" w:rsidR="006467A5" w:rsidRDefault="006467A5">
      <w:pPr>
        <w:pStyle w:val="normal0"/>
        <w:keepNext/>
        <w:keepLines/>
        <w:tabs>
          <w:tab w:val="left" w:pos="8140"/>
        </w:tabs>
        <w:jc w:val="both"/>
      </w:pPr>
    </w:p>
    <w:p w14:paraId="510F1560" w14:textId="77777777" w:rsidR="006467A5" w:rsidRDefault="006467A5">
      <w:pPr>
        <w:pStyle w:val="normal0"/>
        <w:keepNext/>
        <w:keepLines/>
        <w:tabs>
          <w:tab w:val="left" w:pos="8140"/>
        </w:tabs>
        <w:jc w:val="both"/>
      </w:pPr>
    </w:p>
    <w:p w14:paraId="4AB3F398" w14:textId="77777777" w:rsidR="006467A5" w:rsidRDefault="006467A5">
      <w:pPr>
        <w:pStyle w:val="normal0"/>
        <w:keepNext/>
        <w:keepLines/>
        <w:tabs>
          <w:tab w:val="left" w:pos="8140"/>
        </w:tabs>
        <w:jc w:val="both"/>
      </w:pPr>
    </w:p>
    <w:p w14:paraId="7494E163" w14:textId="77777777" w:rsidR="006467A5" w:rsidRDefault="006467A5">
      <w:pPr>
        <w:pStyle w:val="normal0"/>
      </w:pPr>
    </w:p>
    <w:p w14:paraId="0E9784A2" w14:textId="77777777" w:rsidR="006467A5" w:rsidRDefault="006467A5">
      <w:pPr>
        <w:pStyle w:val="normal0"/>
      </w:pPr>
    </w:p>
    <w:p w14:paraId="65C80375" w14:textId="77777777" w:rsidR="006467A5" w:rsidRDefault="006467A5">
      <w:pPr>
        <w:pStyle w:val="normal0"/>
      </w:pPr>
    </w:p>
    <w:p w14:paraId="453979B8" w14:textId="77777777" w:rsidR="006467A5" w:rsidRDefault="006467A5">
      <w:pPr>
        <w:pStyle w:val="normal0"/>
      </w:pPr>
    </w:p>
    <w:p w14:paraId="48FF55FE" w14:textId="77777777" w:rsidR="006467A5" w:rsidRDefault="006467A5">
      <w:pPr>
        <w:pStyle w:val="normal0"/>
      </w:pPr>
    </w:p>
    <w:p w14:paraId="0692DC6D" w14:textId="77777777" w:rsidR="006467A5" w:rsidRDefault="006467A5">
      <w:pPr>
        <w:pStyle w:val="normal0"/>
      </w:pPr>
    </w:p>
    <w:p w14:paraId="4B1EEB55" w14:textId="77777777" w:rsidR="006467A5" w:rsidRDefault="006467A5">
      <w:pPr>
        <w:pStyle w:val="normal0"/>
      </w:pPr>
    </w:p>
    <w:p w14:paraId="7C36FC62" w14:textId="77777777" w:rsidR="006467A5" w:rsidRDefault="006467A5">
      <w:pPr>
        <w:pStyle w:val="normal0"/>
      </w:pPr>
    </w:p>
    <w:p w14:paraId="647D3A01" w14:textId="77777777" w:rsidR="006467A5" w:rsidRDefault="006467A5">
      <w:pPr>
        <w:pStyle w:val="normal0"/>
      </w:pPr>
    </w:p>
    <w:p w14:paraId="332722B0" w14:textId="77777777" w:rsidR="006467A5" w:rsidRDefault="00252AFB">
      <w:pPr>
        <w:pStyle w:val="normal0"/>
        <w:spacing w:line="276" w:lineRule="auto"/>
        <w:jc w:val="both"/>
      </w:pPr>
      <w:r>
        <w:rPr>
          <w:b/>
        </w:rPr>
        <w:t>Municipios</w:t>
      </w:r>
      <w:r>
        <w:t>:</w:t>
      </w:r>
      <w:r>
        <w:t xml:space="preserve"> </w:t>
      </w:r>
      <w:proofErr w:type="spellStart"/>
      <w:r>
        <w:t>Abalá</w:t>
      </w:r>
      <w:proofErr w:type="spellEnd"/>
      <w:r>
        <w:t xml:space="preserve">, </w:t>
      </w:r>
      <w:proofErr w:type="spellStart"/>
      <w:r>
        <w:t>Acanceh</w:t>
      </w:r>
      <w:proofErr w:type="spellEnd"/>
      <w:r>
        <w:t xml:space="preserve">, </w:t>
      </w:r>
      <w:proofErr w:type="spellStart"/>
      <w:r>
        <w:t>Akil</w:t>
      </w:r>
      <w:proofErr w:type="spellEnd"/>
      <w:r>
        <w:t xml:space="preserve">, Baca, </w:t>
      </w:r>
      <w:proofErr w:type="spellStart"/>
      <w:r>
        <w:t>Bokobá</w:t>
      </w:r>
      <w:proofErr w:type="spellEnd"/>
      <w:r>
        <w:t xml:space="preserve">, </w:t>
      </w:r>
      <w:proofErr w:type="spellStart"/>
      <w:r>
        <w:t>Buctzotz</w:t>
      </w:r>
      <w:proofErr w:type="spellEnd"/>
      <w:r>
        <w:t xml:space="preserve">, </w:t>
      </w:r>
      <w:proofErr w:type="spellStart"/>
      <w:r>
        <w:t>Calotmul</w:t>
      </w:r>
      <w:proofErr w:type="spellEnd"/>
      <w:r>
        <w:t xml:space="preserve">, </w:t>
      </w:r>
      <w:proofErr w:type="spellStart"/>
      <w:r>
        <w:t>Cansahcab</w:t>
      </w:r>
      <w:proofErr w:type="spellEnd"/>
      <w:r>
        <w:t xml:space="preserve">, </w:t>
      </w:r>
      <w:proofErr w:type="spellStart"/>
      <w:r>
        <w:t>Cantamayec</w:t>
      </w:r>
      <w:proofErr w:type="spellEnd"/>
      <w:r>
        <w:t xml:space="preserve">, </w:t>
      </w:r>
      <w:proofErr w:type="spellStart"/>
      <w:r>
        <w:t>Cenotillo</w:t>
      </w:r>
      <w:proofErr w:type="spellEnd"/>
      <w:r>
        <w:t xml:space="preserve">, </w:t>
      </w:r>
      <w:proofErr w:type="spellStart"/>
      <w:r>
        <w:t>Celestún</w:t>
      </w:r>
      <w:proofErr w:type="spellEnd"/>
      <w:r>
        <w:t xml:space="preserve">, </w:t>
      </w:r>
      <w:proofErr w:type="spellStart"/>
      <w:r>
        <w:t>Chacsinkín</w:t>
      </w:r>
      <w:proofErr w:type="spellEnd"/>
      <w:r>
        <w:t xml:space="preserve">, </w:t>
      </w:r>
      <w:proofErr w:type="spellStart"/>
      <w:r>
        <w:t>Chapab</w:t>
      </w:r>
      <w:proofErr w:type="spellEnd"/>
      <w:r>
        <w:t xml:space="preserve">, </w:t>
      </w:r>
      <w:proofErr w:type="spellStart"/>
      <w:r>
        <w:t>Chankom</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Chicxulub</w:t>
      </w:r>
      <w:proofErr w:type="spellEnd"/>
      <w:r>
        <w:t xml:space="preserve"> Pueblo, </w:t>
      </w:r>
      <w:proofErr w:type="spellStart"/>
      <w:r>
        <w:t>Chikindzonot</w:t>
      </w:r>
      <w:proofErr w:type="spellEnd"/>
      <w:r>
        <w:t xml:space="preserve">, </w:t>
      </w:r>
      <w:proofErr w:type="spellStart"/>
      <w:r>
        <w:t>Chocholá</w:t>
      </w:r>
      <w:proofErr w:type="spellEnd"/>
      <w:r>
        <w:t xml:space="preserve">, </w:t>
      </w:r>
      <w:proofErr w:type="spellStart"/>
      <w:r>
        <w:t>Chumayel</w:t>
      </w:r>
      <w:proofErr w:type="spellEnd"/>
      <w:r>
        <w:t xml:space="preserve">, </w:t>
      </w:r>
      <w:proofErr w:type="spellStart"/>
      <w:r>
        <w:t>Cuncunul</w:t>
      </w:r>
      <w:proofErr w:type="spellEnd"/>
      <w:r>
        <w:t xml:space="preserve">, </w:t>
      </w:r>
      <w:proofErr w:type="spellStart"/>
      <w:r>
        <w:t>Cuzamá</w:t>
      </w:r>
      <w:proofErr w:type="spellEnd"/>
      <w:r>
        <w:t xml:space="preserve">, </w:t>
      </w:r>
      <w:proofErr w:type="spellStart"/>
      <w:r>
        <w:t>Dzan</w:t>
      </w:r>
      <w:proofErr w:type="spellEnd"/>
      <w:r>
        <w:t xml:space="preserve">, </w:t>
      </w:r>
      <w:proofErr w:type="spellStart"/>
      <w:r>
        <w:t>Dzemul</w:t>
      </w:r>
      <w:proofErr w:type="spellEnd"/>
      <w:r>
        <w:t xml:space="preserve">, </w:t>
      </w:r>
      <w:proofErr w:type="spellStart"/>
      <w:r>
        <w:t>Dzidzantún</w:t>
      </w:r>
      <w:proofErr w:type="spellEnd"/>
      <w:r>
        <w:t xml:space="preserve">, </w:t>
      </w:r>
      <w:proofErr w:type="spellStart"/>
      <w:r>
        <w:t>Dzilam</w:t>
      </w:r>
      <w:proofErr w:type="spellEnd"/>
      <w:r>
        <w:t xml:space="preserve"> de B</w:t>
      </w:r>
      <w:r>
        <w:t xml:space="preserve">ravo, </w:t>
      </w:r>
      <w:proofErr w:type="spellStart"/>
      <w:r>
        <w:t>Dzilam</w:t>
      </w:r>
      <w:proofErr w:type="spellEnd"/>
      <w:r>
        <w:t xml:space="preserve"> González, </w:t>
      </w:r>
      <w:proofErr w:type="spellStart"/>
      <w:r>
        <w:t>Dzitás</w:t>
      </w:r>
      <w:proofErr w:type="spellEnd"/>
      <w:r>
        <w:t xml:space="preserve">, </w:t>
      </w:r>
      <w:proofErr w:type="spellStart"/>
      <w:r>
        <w:t>Dzoncauich</w:t>
      </w:r>
      <w:proofErr w:type="spellEnd"/>
      <w:r>
        <w:t xml:space="preserve">, Espita, </w:t>
      </w:r>
      <w:proofErr w:type="spellStart"/>
      <w:r>
        <w:t>Halachó</w:t>
      </w:r>
      <w:proofErr w:type="spellEnd"/>
      <w:r>
        <w:t xml:space="preserve">, </w:t>
      </w:r>
      <w:proofErr w:type="spellStart"/>
      <w:r>
        <w:t>Hocabá</w:t>
      </w:r>
      <w:proofErr w:type="spellEnd"/>
      <w:r>
        <w:t xml:space="preserve">, </w:t>
      </w:r>
      <w:proofErr w:type="spellStart"/>
      <w:r>
        <w:t>Hoctún</w:t>
      </w:r>
      <w:proofErr w:type="spellEnd"/>
      <w:r>
        <w:t xml:space="preserve">, </w:t>
      </w:r>
      <w:proofErr w:type="spellStart"/>
      <w:r>
        <w:t>Homún</w:t>
      </w:r>
      <w:proofErr w:type="spellEnd"/>
      <w:r>
        <w:t xml:space="preserve">, </w:t>
      </w:r>
      <w:proofErr w:type="spellStart"/>
      <w:r>
        <w:t>Huhí</w:t>
      </w:r>
      <w:proofErr w:type="spellEnd"/>
      <w:r>
        <w:t xml:space="preserve">, </w:t>
      </w:r>
      <w:proofErr w:type="spellStart"/>
      <w:r>
        <w:t>Hunucmá</w:t>
      </w:r>
      <w:proofErr w:type="spellEnd"/>
      <w:r>
        <w:t xml:space="preserve">, </w:t>
      </w:r>
      <w:proofErr w:type="spellStart"/>
      <w:r>
        <w:t>Ixil</w:t>
      </w:r>
      <w:proofErr w:type="spellEnd"/>
      <w:r>
        <w:t xml:space="preserve">, </w:t>
      </w:r>
      <w:proofErr w:type="spellStart"/>
      <w:r>
        <w:t>Izamal</w:t>
      </w:r>
      <w:proofErr w:type="spellEnd"/>
      <w:r>
        <w:t xml:space="preserve">, </w:t>
      </w:r>
      <w:proofErr w:type="spellStart"/>
      <w:r>
        <w:t>Kantunil</w:t>
      </w:r>
      <w:proofErr w:type="spellEnd"/>
      <w:r>
        <w:t xml:space="preserve">, </w:t>
      </w:r>
      <w:proofErr w:type="spellStart"/>
      <w:r>
        <w:t>Kinchil</w:t>
      </w:r>
      <w:proofErr w:type="spellEnd"/>
      <w:r>
        <w:t xml:space="preserve">, </w:t>
      </w:r>
      <w:proofErr w:type="spellStart"/>
      <w:r>
        <w:t>Kopomá</w:t>
      </w:r>
      <w:proofErr w:type="spellEnd"/>
      <w:r>
        <w:t xml:space="preserve">, Mama, Maní, </w:t>
      </w:r>
      <w:proofErr w:type="spellStart"/>
      <w:r>
        <w:t>Maxcanú</w:t>
      </w:r>
      <w:proofErr w:type="spellEnd"/>
      <w:r>
        <w:t xml:space="preserve">, Mérida, </w:t>
      </w:r>
      <w:proofErr w:type="spellStart"/>
      <w:r>
        <w:t>Mocochá</w:t>
      </w:r>
      <w:proofErr w:type="spellEnd"/>
      <w:r>
        <w:t xml:space="preserve">, Muna, </w:t>
      </w:r>
      <w:proofErr w:type="spellStart"/>
      <w:r>
        <w:t>Muxupip</w:t>
      </w:r>
      <w:proofErr w:type="spellEnd"/>
      <w:r>
        <w:t xml:space="preserve">, </w:t>
      </w:r>
      <w:proofErr w:type="spellStart"/>
      <w:r>
        <w:t>Opichén,Oxkutzcab</w:t>
      </w:r>
      <w:proofErr w:type="spellEnd"/>
      <w:r>
        <w:t xml:space="preserve">, </w:t>
      </w:r>
      <w:proofErr w:type="spellStart"/>
      <w:r>
        <w:t>Panabá</w:t>
      </w:r>
      <w:proofErr w:type="spellEnd"/>
      <w:r>
        <w:t>, Peto, Progreso, Quintana Roo, Río Lag</w:t>
      </w:r>
      <w:r>
        <w:t xml:space="preserve">artos, </w:t>
      </w:r>
      <w:proofErr w:type="spellStart"/>
      <w:r>
        <w:t>Sacalum</w:t>
      </w:r>
      <w:proofErr w:type="spellEnd"/>
      <w:r>
        <w:t xml:space="preserve">, </w:t>
      </w:r>
      <w:proofErr w:type="spellStart"/>
      <w:r>
        <w:t>Samahil</w:t>
      </w:r>
      <w:proofErr w:type="spellEnd"/>
      <w:r>
        <w:t xml:space="preserve">, </w:t>
      </w:r>
      <w:proofErr w:type="spellStart"/>
      <w:r>
        <w:t>Sanahcat</w:t>
      </w:r>
      <w:proofErr w:type="spellEnd"/>
      <w:r>
        <w:t xml:space="preserve">, Santa Elena, </w:t>
      </w:r>
      <w:proofErr w:type="spellStart"/>
      <w:r>
        <w:t>Seyé</w:t>
      </w:r>
      <w:proofErr w:type="spellEnd"/>
      <w:r>
        <w:t xml:space="preserve">, </w:t>
      </w:r>
      <w:proofErr w:type="spellStart"/>
      <w:r>
        <w:t>Sinanché</w:t>
      </w:r>
      <w:proofErr w:type="spellEnd"/>
      <w:r>
        <w:t>,</w:t>
      </w:r>
      <w:r>
        <w:t xml:space="preserve"> </w:t>
      </w:r>
      <w:proofErr w:type="spellStart"/>
      <w:r>
        <w:t>Sotuta</w:t>
      </w:r>
      <w:proofErr w:type="spellEnd"/>
      <w:r>
        <w:t xml:space="preserve">, </w:t>
      </w:r>
      <w:proofErr w:type="spellStart"/>
      <w:r>
        <w:t>Sucilá</w:t>
      </w:r>
      <w:proofErr w:type="spellEnd"/>
      <w:r>
        <w:t xml:space="preserve">, </w:t>
      </w:r>
      <w:proofErr w:type="spellStart"/>
      <w:r>
        <w:t>Sudzal</w:t>
      </w:r>
      <w:proofErr w:type="spellEnd"/>
      <w:r>
        <w:t xml:space="preserve">, Suma de Hidalgo, </w:t>
      </w:r>
      <w:proofErr w:type="spellStart"/>
      <w:r>
        <w:t>Tahdziú</w:t>
      </w:r>
      <w:proofErr w:type="spellEnd"/>
      <w:r>
        <w:t xml:space="preserve">, </w:t>
      </w:r>
      <w:proofErr w:type="spellStart"/>
      <w:r>
        <w:t>Tahmek</w:t>
      </w:r>
      <w:proofErr w:type="spellEnd"/>
      <w:r>
        <w:t xml:space="preserve">, </w:t>
      </w:r>
      <w:proofErr w:type="spellStart"/>
      <w:r>
        <w:t>Teabo</w:t>
      </w:r>
      <w:proofErr w:type="spellEnd"/>
      <w:r>
        <w:t xml:space="preserve">, </w:t>
      </w:r>
      <w:proofErr w:type="spellStart"/>
      <w:r>
        <w:t>Tecoh</w:t>
      </w:r>
      <w:proofErr w:type="spellEnd"/>
      <w:r>
        <w:t xml:space="preserve">, </w:t>
      </w:r>
      <w:proofErr w:type="spellStart"/>
      <w:r>
        <w:t>Tekal</w:t>
      </w:r>
      <w:proofErr w:type="spellEnd"/>
      <w:r>
        <w:t xml:space="preserve"> de Venegas, </w:t>
      </w:r>
      <w:proofErr w:type="spellStart"/>
      <w:r>
        <w:t>Tekantó</w:t>
      </w:r>
      <w:proofErr w:type="spellEnd"/>
      <w:r>
        <w:t xml:space="preserve">, </w:t>
      </w:r>
      <w:proofErr w:type="spellStart"/>
      <w:r>
        <w:t>Tekax</w:t>
      </w:r>
      <w:proofErr w:type="spellEnd"/>
      <w:r>
        <w:t xml:space="preserve">, </w:t>
      </w:r>
      <w:proofErr w:type="spellStart"/>
      <w:r>
        <w:t>Tekit</w:t>
      </w:r>
      <w:proofErr w:type="spellEnd"/>
      <w:r>
        <w:t xml:space="preserve">, </w:t>
      </w:r>
      <w:proofErr w:type="spellStart"/>
      <w:r>
        <w:t>Tekom</w:t>
      </w:r>
      <w:proofErr w:type="spellEnd"/>
      <w:r>
        <w:t xml:space="preserve">,  </w:t>
      </w:r>
      <w:proofErr w:type="spellStart"/>
      <w:r>
        <w:t>Telchac</w:t>
      </w:r>
      <w:proofErr w:type="spellEnd"/>
      <w:r>
        <w:t xml:space="preserve"> Pueblo, </w:t>
      </w:r>
      <w:proofErr w:type="spellStart"/>
      <w:r>
        <w:t>Telchac</w:t>
      </w:r>
      <w:proofErr w:type="spellEnd"/>
      <w:r>
        <w:t xml:space="preserve"> Puerto, </w:t>
      </w:r>
      <w:proofErr w:type="spellStart"/>
      <w:r>
        <w:t>Temax</w:t>
      </w:r>
      <w:proofErr w:type="spellEnd"/>
      <w:r>
        <w:t xml:space="preserve">, </w:t>
      </w:r>
      <w:proofErr w:type="spellStart"/>
      <w:r>
        <w:t>Temozón</w:t>
      </w:r>
      <w:proofErr w:type="spellEnd"/>
      <w:r>
        <w:t xml:space="preserve">, </w:t>
      </w:r>
      <w:proofErr w:type="spellStart"/>
      <w:r>
        <w:t>Tepakán</w:t>
      </w:r>
      <w:proofErr w:type="spellEnd"/>
      <w:r>
        <w:t xml:space="preserve">, </w:t>
      </w:r>
      <w:proofErr w:type="spellStart"/>
      <w:r>
        <w:t>Tetiz</w:t>
      </w:r>
      <w:proofErr w:type="spellEnd"/>
      <w:r>
        <w:t xml:space="preserve">, Teya, </w:t>
      </w:r>
      <w:proofErr w:type="spellStart"/>
      <w:r>
        <w:t>T</w:t>
      </w:r>
      <w:r>
        <w:t>icul</w:t>
      </w:r>
      <w:proofErr w:type="spellEnd"/>
      <w:r>
        <w:t xml:space="preserve">, </w:t>
      </w:r>
      <w:proofErr w:type="spellStart"/>
      <w:r>
        <w:t>Timucuy</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Tixkokob</w:t>
      </w:r>
      <w:proofErr w:type="spellEnd"/>
      <w:r>
        <w:t xml:space="preserve">, </w:t>
      </w:r>
      <w:proofErr w:type="spellStart"/>
      <w:r>
        <w:t>Tixméhuac</w:t>
      </w:r>
      <w:proofErr w:type="spellEnd"/>
      <w:r>
        <w:t xml:space="preserve">, </w:t>
      </w:r>
      <w:proofErr w:type="spellStart"/>
      <w:r>
        <w:t>Tixpéhual</w:t>
      </w:r>
      <w:proofErr w:type="spellEnd"/>
      <w:r>
        <w:t xml:space="preserve">, </w:t>
      </w:r>
      <w:proofErr w:type="spellStart"/>
      <w:r>
        <w:t>Tizimín</w:t>
      </w:r>
      <w:proofErr w:type="spellEnd"/>
      <w:r>
        <w:t xml:space="preserve">, </w:t>
      </w:r>
      <w:proofErr w:type="spellStart"/>
      <w:r>
        <w:t>Tunkás</w:t>
      </w:r>
      <w:proofErr w:type="spellEnd"/>
      <w:r>
        <w:t xml:space="preserve">, </w:t>
      </w:r>
      <w:proofErr w:type="spellStart"/>
      <w:r>
        <w:t>Tzucacab</w:t>
      </w:r>
      <w:proofErr w:type="spellEnd"/>
      <w:r>
        <w:t xml:space="preserve">, </w:t>
      </w:r>
      <w:proofErr w:type="spellStart"/>
      <w:r>
        <w:t>Uayma</w:t>
      </w:r>
      <w:proofErr w:type="spellEnd"/>
      <w:r>
        <w:t xml:space="preserve">, </w:t>
      </w:r>
      <w:proofErr w:type="spellStart"/>
      <w:r>
        <w:t>Ucú</w:t>
      </w:r>
      <w:proofErr w:type="spellEnd"/>
      <w:r>
        <w:t xml:space="preserve">, Valladolid, </w:t>
      </w:r>
      <w:proofErr w:type="spellStart"/>
      <w:r>
        <w:t>Xocchel</w:t>
      </w:r>
      <w:proofErr w:type="spellEnd"/>
      <w:r>
        <w:t xml:space="preserve">, </w:t>
      </w:r>
      <w:proofErr w:type="spellStart"/>
      <w:r>
        <w:t>Yaxcabá</w:t>
      </w:r>
      <w:proofErr w:type="spellEnd"/>
      <w:r>
        <w:t xml:space="preserve">, </w:t>
      </w:r>
      <w:proofErr w:type="spellStart"/>
      <w:r>
        <w:t>Yaxkukul</w:t>
      </w:r>
      <w:proofErr w:type="spellEnd"/>
      <w:r>
        <w:t xml:space="preserve"> y </w:t>
      </w:r>
      <w:proofErr w:type="spellStart"/>
      <w:r>
        <w:t>Yobaín</w:t>
      </w:r>
      <w:proofErr w:type="spellEnd"/>
      <w:r>
        <w:t>.</w:t>
      </w:r>
    </w:p>
    <w:p w14:paraId="7F6A8A1B" w14:textId="77777777" w:rsidR="006467A5" w:rsidRDefault="006467A5">
      <w:pPr>
        <w:pStyle w:val="normal0"/>
        <w:keepNext/>
        <w:keepLines/>
        <w:tabs>
          <w:tab w:val="left" w:pos="8140"/>
        </w:tabs>
        <w:ind w:left="720" w:hanging="720"/>
        <w:jc w:val="both"/>
      </w:pPr>
    </w:p>
    <w:p w14:paraId="35413BA6" w14:textId="77777777" w:rsidR="006467A5" w:rsidRDefault="00252AFB">
      <w:pPr>
        <w:pStyle w:val="normal0"/>
        <w:keepNext/>
        <w:keepLines/>
        <w:tabs>
          <w:tab w:val="left" w:pos="8140"/>
        </w:tabs>
        <w:ind w:left="720" w:hanging="720"/>
        <w:jc w:val="both"/>
      </w:pPr>
      <w:r>
        <w:rPr>
          <w:b/>
        </w:rPr>
        <w:t>¿Cómo solicitar el apoyo?</w:t>
      </w:r>
    </w:p>
    <w:p w14:paraId="229A234D" w14:textId="77777777" w:rsidR="006467A5" w:rsidRDefault="00252AFB">
      <w:pPr>
        <w:pStyle w:val="normal0"/>
        <w:keepNext/>
        <w:keepLines/>
        <w:tabs>
          <w:tab w:val="left" w:pos="8140"/>
        </w:tabs>
        <w:jc w:val="both"/>
      </w:pPr>
      <w:r>
        <w:t>El solicitante deberá preguntar en el DIF de su municipio si existe este</w:t>
      </w:r>
      <w:r>
        <w:t xml:space="preserve"> programa y en dónde se ubican los comedores. En caso de que sí exista entonces puede ir a inscribirse al comedor.</w:t>
      </w:r>
    </w:p>
    <w:p w14:paraId="0E490C34" w14:textId="77777777" w:rsidR="006467A5" w:rsidRDefault="006467A5">
      <w:pPr>
        <w:pStyle w:val="normal0"/>
        <w:keepNext/>
        <w:keepLines/>
        <w:tabs>
          <w:tab w:val="left" w:pos="8140"/>
        </w:tabs>
        <w:jc w:val="both"/>
      </w:pPr>
    </w:p>
    <w:p w14:paraId="2365E874" w14:textId="77777777" w:rsidR="006467A5" w:rsidRDefault="006467A5">
      <w:pPr>
        <w:pStyle w:val="normal0"/>
        <w:keepNext/>
        <w:keepLines/>
        <w:tabs>
          <w:tab w:val="left" w:pos="8140"/>
        </w:tabs>
        <w:jc w:val="both"/>
      </w:pPr>
    </w:p>
    <w:p w14:paraId="17938183" w14:textId="77777777" w:rsidR="006467A5" w:rsidRDefault="00252AFB">
      <w:pPr>
        <w:pStyle w:val="normal0"/>
        <w:ind w:left="284" w:right="418"/>
        <w:jc w:val="center"/>
      </w:pPr>
      <w:r>
        <w:rPr>
          <w:b/>
          <w:i/>
          <w:sz w:val="18"/>
          <w:szCs w:val="18"/>
        </w:rPr>
        <w:t>Datos contacto</w:t>
      </w:r>
    </w:p>
    <w:p w14:paraId="10DC2A20" w14:textId="77777777" w:rsidR="006467A5" w:rsidRDefault="00252AFB">
      <w:pPr>
        <w:pStyle w:val="normal0"/>
        <w:ind w:left="284" w:right="418"/>
      </w:pPr>
      <w:r>
        <w:rPr>
          <w:b/>
          <w:sz w:val="18"/>
          <w:szCs w:val="18"/>
        </w:rPr>
        <w:t>Nombre:</w:t>
      </w:r>
      <w:r>
        <w:rPr>
          <w:sz w:val="18"/>
          <w:szCs w:val="18"/>
        </w:rPr>
        <w:t xml:space="preserve"> Anna Nohemí Vázquez Dorantes</w:t>
      </w:r>
    </w:p>
    <w:p w14:paraId="6948D58E" w14:textId="77777777" w:rsidR="006467A5" w:rsidRDefault="00252AFB">
      <w:pPr>
        <w:pStyle w:val="normal0"/>
        <w:ind w:left="284" w:right="418"/>
      </w:pPr>
      <w:r>
        <w:rPr>
          <w:b/>
          <w:sz w:val="18"/>
          <w:szCs w:val="18"/>
        </w:rPr>
        <w:t>Dependencia/departamento</w:t>
      </w:r>
      <w:r>
        <w:rPr>
          <w:sz w:val="18"/>
          <w:szCs w:val="18"/>
        </w:rPr>
        <w:t xml:space="preserve">: </w:t>
      </w:r>
      <w:r>
        <w:rPr>
          <w:sz w:val="16"/>
          <w:szCs w:val="16"/>
        </w:rPr>
        <w:t>DIF/ Departamento de Espacios de Alimentación, Encuentro y De</w:t>
      </w:r>
      <w:r>
        <w:rPr>
          <w:sz w:val="16"/>
          <w:szCs w:val="16"/>
        </w:rPr>
        <w:t>sarrollo</w:t>
      </w:r>
    </w:p>
    <w:p w14:paraId="2A3590D0" w14:textId="77777777" w:rsidR="006467A5" w:rsidRDefault="00252AFB">
      <w:pPr>
        <w:pStyle w:val="normal0"/>
        <w:ind w:left="284" w:right="418"/>
      </w:pPr>
      <w:r>
        <w:rPr>
          <w:b/>
          <w:sz w:val="18"/>
          <w:szCs w:val="18"/>
        </w:rPr>
        <w:t>Tel.</w:t>
      </w:r>
      <w:r>
        <w:rPr>
          <w:sz w:val="18"/>
          <w:szCs w:val="18"/>
        </w:rPr>
        <w:t xml:space="preserve"> 942 20 30 ext. 14328</w:t>
      </w:r>
    </w:p>
    <w:p w14:paraId="64014870" w14:textId="77777777" w:rsidR="006467A5" w:rsidRDefault="00252AFB">
      <w:pPr>
        <w:pStyle w:val="normal0"/>
        <w:ind w:left="284" w:right="418"/>
      </w:pPr>
      <w:r>
        <w:rPr>
          <w:b/>
          <w:sz w:val="18"/>
          <w:szCs w:val="18"/>
        </w:rPr>
        <w:t>Correo electrónico</w:t>
      </w:r>
      <w:r>
        <w:rPr>
          <w:sz w:val="18"/>
          <w:szCs w:val="18"/>
        </w:rPr>
        <w:t xml:space="preserve">: </w:t>
      </w:r>
      <w:hyperlink r:id="rId338">
        <w:r>
          <w:rPr>
            <w:sz w:val="18"/>
            <w:szCs w:val="18"/>
          </w:rPr>
          <w:t>anna.vazquez@yucatan.gob.mx</w:t>
        </w:r>
      </w:hyperlink>
      <w:hyperlink r:id="rId339"/>
    </w:p>
    <w:p w14:paraId="2044D877" w14:textId="77777777" w:rsidR="006467A5" w:rsidRDefault="00252AFB">
      <w:pPr>
        <w:pStyle w:val="normal0"/>
      </w:pPr>
      <w:r>
        <w:br w:type="page"/>
      </w:r>
    </w:p>
    <w:p w14:paraId="0C3116AA" w14:textId="77777777" w:rsidR="006467A5" w:rsidRDefault="00252AFB">
      <w:pPr>
        <w:pStyle w:val="normal0"/>
      </w:pPr>
      <w:hyperlink r:id="rId340"/>
    </w:p>
    <w:p w14:paraId="523F2B88" w14:textId="77777777" w:rsidR="006467A5" w:rsidRDefault="00252AFB">
      <w:pPr>
        <w:pStyle w:val="normal0"/>
      </w:pPr>
      <w:hyperlink r:id="rId341"/>
    </w:p>
    <w:p w14:paraId="5C75EDF3" w14:textId="77777777" w:rsidR="006467A5" w:rsidRDefault="00252AFB">
      <w:pPr>
        <w:pStyle w:val="normal0"/>
      </w:pPr>
      <w:hyperlink r:id="rId342"/>
    </w:p>
    <w:p w14:paraId="3336728C" w14:textId="77777777" w:rsidR="006467A5" w:rsidRDefault="00252AFB">
      <w:pPr>
        <w:pStyle w:val="Heading2"/>
        <w:ind w:left="360"/>
      </w:pPr>
      <w:bookmarkStart w:id="78" w:name="_1x0gk37" w:colFirst="0" w:colLast="0"/>
      <w:bookmarkEnd w:id="78"/>
      <w:r>
        <w:t xml:space="preserve">21. DIF- Programa de Atención al Menor de 5 Años en Riesgo No Escolarizado* </w:t>
      </w:r>
    </w:p>
    <w:p w14:paraId="4AD53495" w14:textId="77777777" w:rsidR="006467A5" w:rsidRDefault="006467A5">
      <w:pPr>
        <w:pStyle w:val="normal0"/>
      </w:pPr>
    </w:p>
    <w:p w14:paraId="704F1C28" w14:textId="77777777" w:rsidR="006467A5" w:rsidRDefault="006467A5">
      <w:pPr>
        <w:pStyle w:val="normal0"/>
      </w:pPr>
    </w:p>
    <w:tbl>
      <w:tblPr>
        <w:tblStyle w:val="afffa"/>
        <w:tblW w:w="8521" w:type="dxa"/>
        <w:tblInd w:w="-115" w:type="dxa"/>
        <w:tblBorders>
          <w:top w:val="nil"/>
          <w:left w:val="nil"/>
          <w:bottom w:val="nil"/>
          <w:right w:val="nil"/>
          <w:insideH w:val="dotted" w:sz="4" w:space="0" w:color="000000"/>
          <w:insideV w:val="dotted" w:sz="4" w:space="0" w:color="000000"/>
        </w:tblBorders>
        <w:tblLayout w:type="fixed"/>
        <w:tblLook w:val="0400" w:firstRow="0" w:lastRow="0" w:firstColumn="0" w:lastColumn="0" w:noHBand="0" w:noVBand="1"/>
      </w:tblPr>
      <w:tblGrid>
        <w:gridCol w:w="1236"/>
        <w:gridCol w:w="7285"/>
      </w:tblGrid>
      <w:tr w:rsidR="006467A5" w14:paraId="7DBAB0C2" w14:textId="77777777">
        <w:trPr>
          <w:trHeight w:val="480"/>
        </w:trPr>
        <w:tc>
          <w:tcPr>
            <w:tcW w:w="1236" w:type="dxa"/>
            <w:vAlign w:val="center"/>
          </w:tcPr>
          <w:p w14:paraId="25F8172E" w14:textId="77777777" w:rsidR="006467A5" w:rsidRDefault="00252AFB">
            <w:pPr>
              <w:pStyle w:val="normal0"/>
              <w:widowControl w:val="0"/>
              <w:spacing w:line="276" w:lineRule="auto"/>
              <w:contextualSpacing w:val="0"/>
              <w:jc w:val="center"/>
            </w:pPr>
            <w:r>
              <w:rPr>
                <w:noProof/>
                <w:lang w:val="en-US"/>
              </w:rPr>
              <w:drawing>
                <wp:inline distT="0" distB="0" distL="0" distR="0" wp14:anchorId="56649066" wp14:editId="6B048746">
                  <wp:extent cx="435629" cy="400499"/>
                  <wp:effectExtent l="0" t="0" r="0" b="0"/>
                  <wp:docPr id="6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31"/>
                          <a:srcRect/>
                          <a:stretch>
                            <a:fillRect/>
                          </a:stretch>
                        </pic:blipFill>
                        <pic:spPr>
                          <a:xfrm>
                            <a:off x="0" y="0"/>
                            <a:ext cx="435629" cy="400499"/>
                          </a:xfrm>
                          <a:prstGeom prst="rect">
                            <a:avLst/>
                          </a:prstGeom>
                          <a:ln/>
                        </pic:spPr>
                      </pic:pic>
                    </a:graphicData>
                  </a:graphic>
                </wp:inline>
              </w:drawing>
            </w:r>
          </w:p>
        </w:tc>
        <w:tc>
          <w:tcPr>
            <w:tcW w:w="7285" w:type="dxa"/>
            <w:vAlign w:val="center"/>
          </w:tcPr>
          <w:p w14:paraId="399E01E0" w14:textId="77777777" w:rsidR="006467A5" w:rsidRDefault="00252AFB">
            <w:pPr>
              <w:pStyle w:val="normal0"/>
              <w:keepNext/>
              <w:keepLines/>
              <w:spacing w:line="360" w:lineRule="auto"/>
              <w:ind w:left="720" w:hanging="720"/>
              <w:contextualSpacing w:val="0"/>
            </w:pPr>
            <w:r>
              <w:rPr>
                <w:b/>
                <w:sz w:val="18"/>
                <w:szCs w:val="18"/>
              </w:rPr>
              <w:t xml:space="preserve">Apoyos: </w:t>
            </w:r>
            <w:r>
              <w:rPr>
                <w:sz w:val="18"/>
                <w:szCs w:val="18"/>
              </w:rPr>
              <w:t xml:space="preserve">Apoyos alimentarios y orientación alimentaria. </w:t>
            </w:r>
          </w:p>
        </w:tc>
      </w:tr>
      <w:tr w:rsidR="006467A5" w14:paraId="0A61DBDF" w14:textId="77777777">
        <w:trPr>
          <w:trHeight w:val="780"/>
        </w:trPr>
        <w:tc>
          <w:tcPr>
            <w:tcW w:w="1236" w:type="dxa"/>
          </w:tcPr>
          <w:p w14:paraId="7E1C0021" w14:textId="77777777" w:rsidR="006467A5" w:rsidRDefault="00252AFB">
            <w:pPr>
              <w:pStyle w:val="normal0"/>
              <w:widowControl w:val="0"/>
              <w:spacing w:line="276" w:lineRule="auto"/>
              <w:contextualSpacing w:val="0"/>
            </w:pPr>
            <w:r>
              <w:rPr>
                <w:noProof/>
                <w:lang w:val="en-US"/>
              </w:rPr>
              <w:drawing>
                <wp:anchor distT="0" distB="0" distL="114300" distR="114300" simplePos="0" relativeHeight="251717632" behindDoc="0" locked="0" layoutInCell="0" hidden="0" allowOverlap="1" wp14:anchorId="27C669B0" wp14:editId="01D15617">
                  <wp:simplePos x="0" y="0"/>
                  <wp:positionH relativeFrom="margin">
                    <wp:posOffset>139766</wp:posOffset>
                  </wp:positionH>
                  <wp:positionV relativeFrom="paragraph">
                    <wp:posOffset>42273</wp:posOffset>
                  </wp:positionV>
                  <wp:extent cx="403208" cy="403208"/>
                  <wp:effectExtent l="0" t="0" r="0" b="0"/>
                  <wp:wrapNone/>
                  <wp:docPr id="54" name="image99.jpg" descr="https://image.freepik.com/iconos-gratis/ninos-pareja_318-59520.jpg"/>
                  <wp:cNvGraphicFramePr/>
                  <a:graphic xmlns:a="http://schemas.openxmlformats.org/drawingml/2006/main">
                    <a:graphicData uri="http://schemas.openxmlformats.org/drawingml/2006/picture">
                      <pic:pic xmlns:pic="http://schemas.openxmlformats.org/drawingml/2006/picture">
                        <pic:nvPicPr>
                          <pic:cNvPr id="0" name="image99.jpg" descr="https://image.freepik.com/iconos-gratis/ninos-pareja_318-59520.jpg"/>
                          <pic:cNvPicPr preferRelativeResize="0"/>
                        </pic:nvPicPr>
                        <pic:blipFill>
                          <a:blip r:embed="rId343"/>
                          <a:srcRect/>
                          <a:stretch>
                            <a:fillRect/>
                          </a:stretch>
                        </pic:blipFill>
                        <pic:spPr>
                          <a:xfrm>
                            <a:off x="0" y="0"/>
                            <a:ext cx="403208" cy="403208"/>
                          </a:xfrm>
                          <a:prstGeom prst="rect">
                            <a:avLst/>
                          </a:prstGeom>
                          <a:ln/>
                        </pic:spPr>
                      </pic:pic>
                    </a:graphicData>
                  </a:graphic>
                </wp:anchor>
              </w:drawing>
            </w:r>
          </w:p>
          <w:p w14:paraId="133DE35C" w14:textId="77777777" w:rsidR="006467A5" w:rsidRDefault="006467A5">
            <w:pPr>
              <w:pStyle w:val="normal0"/>
              <w:widowControl w:val="0"/>
              <w:spacing w:line="276" w:lineRule="auto"/>
              <w:contextualSpacing w:val="0"/>
              <w:jc w:val="center"/>
            </w:pPr>
          </w:p>
        </w:tc>
        <w:tc>
          <w:tcPr>
            <w:tcW w:w="7285" w:type="dxa"/>
            <w:vAlign w:val="center"/>
          </w:tcPr>
          <w:p w14:paraId="4847ED27" w14:textId="77777777" w:rsidR="006467A5" w:rsidRDefault="00252AFB">
            <w:pPr>
              <w:pStyle w:val="normal0"/>
              <w:keepNext/>
              <w:keepLines/>
              <w:spacing w:line="360" w:lineRule="auto"/>
              <w:ind w:left="720" w:hanging="720"/>
              <w:contextualSpacing w:val="0"/>
              <w:jc w:val="both"/>
            </w:pPr>
            <w:r>
              <w:rPr>
                <w:b/>
                <w:sz w:val="18"/>
                <w:szCs w:val="18"/>
              </w:rPr>
              <w:t>Población:</w:t>
            </w:r>
            <w:r>
              <w:rPr>
                <w:sz w:val="18"/>
                <w:szCs w:val="18"/>
              </w:rPr>
              <w:t xml:space="preserve"> Niños menores de 5 años</w:t>
            </w:r>
          </w:p>
        </w:tc>
      </w:tr>
    </w:tbl>
    <w:p w14:paraId="673CA04C" w14:textId="77777777" w:rsidR="006467A5" w:rsidRDefault="006467A5">
      <w:pPr>
        <w:pStyle w:val="normal0"/>
        <w:keepNext/>
        <w:keepLines/>
        <w:tabs>
          <w:tab w:val="left" w:pos="8140"/>
        </w:tabs>
        <w:jc w:val="both"/>
      </w:pPr>
    </w:p>
    <w:p w14:paraId="1BDE7CD9" w14:textId="77777777" w:rsidR="006467A5" w:rsidRDefault="006467A5">
      <w:pPr>
        <w:pStyle w:val="normal0"/>
        <w:keepNext/>
        <w:keepLines/>
        <w:tabs>
          <w:tab w:val="left" w:pos="8140"/>
        </w:tabs>
        <w:jc w:val="both"/>
      </w:pPr>
    </w:p>
    <w:p w14:paraId="41684043" w14:textId="77777777" w:rsidR="006467A5" w:rsidRDefault="006467A5">
      <w:pPr>
        <w:pStyle w:val="normal0"/>
        <w:keepNext/>
        <w:keepLines/>
        <w:tabs>
          <w:tab w:val="left" w:pos="8140"/>
        </w:tabs>
        <w:jc w:val="both"/>
      </w:pPr>
    </w:p>
    <w:p w14:paraId="5776235B" w14:textId="77777777" w:rsidR="006467A5" w:rsidRDefault="006467A5">
      <w:pPr>
        <w:pStyle w:val="normal0"/>
        <w:keepNext/>
        <w:keepLines/>
        <w:tabs>
          <w:tab w:val="left" w:pos="8140"/>
        </w:tabs>
        <w:jc w:val="both"/>
      </w:pPr>
    </w:p>
    <w:p w14:paraId="6A372BCE" w14:textId="77777777" w:rsidR="006467A5" w:rsidRDefault="006467A5">
      <w:pPr>
        <w:pStyle w:val="normal0"/>
        <w:keepNext/>
        <w:keepLines/>
        <w:tabs>
          <w:tab w:val="left" w:pos="8140"/>
        </w:tabs>
        <w:jc w:val="both"/>
      </w:pPr>
    </w:p>
    <w:p w14:paraId="61985E31" w14:textId="77777777" w:rsidR="006467A5" w:rsidRDefault="006467A5">
      <w:pPr>
        <w:pStyle w:val="normal0"/>
        <w:keepNext/>
        <w:keepLines/>
        <w:tabs>
          <w:tab w:val="left" w:pos="8140"/>
        </w:tabs>
        <w:jc w:val="both"/>
      </w:pPr>
    </w:p>
    <w:p w14:paraId="2D626E45" w14:textId="77777777" w:rsidR="006467A5" w:rsidRDefault="006467A5">
      <w:pPr>
        <w:pStyle w:val="normal0"/>
        <w:keepNext/>
        <w:keepLines/>
        <w:tabs>
          <w:tab w:val="left" w:pos="8140"/>
        </w:tabs>
        <w:jc w:val="both"/>
      </w:pPr>
    </w:p>
    <w:p w14:paraId="342D1932" w14:textId="77777777" w:rsidR="006467A5" w:rsidRDefault="006467A5">
      <w:pPr>
        <w:pStyle w:val="normal0"/>
        <w:keepNext/>
        <w:keepLines/>
        <w:tabs>
          <w:tab w:val="left" w:pos="8140"/>
        </w:tabs>
        <w:jc w:val="both"/>
      </w:pPr>
    </w:p>
    <w:p w14:paraId="412C5B9F" w14:textId="77777777" w:rsidR="006467A5" w:rsidRDefault="006467A5">
      <w:pPr>
        <w:pStyle w:val="normal0"/>
        <w:keepNext/>
        <w:keepLines/>
        <w:tabs>
          <w:tab w:val="left" w:pos="8140"/>
        </w:tabs>
        <w:jc w:val="both"/>
      </w:pPr>
    </w:p>
    <w:p w14:paraId="5DC3AF0A" w14:textId="77777777" w:rsidR="006467A5" w:rsidRDefault="006467A5">
      <w:pPr>
        <w:pStyle w:val="normal0"/>
        <w:keepNext/>
        <w:keepLines/>
        <w:tabs>
          <w:tab w:val="left" w:pos="8140"/>
        </w:tabs>
        <w:jc w:val="both"/>
      </w:pPr>
    </w:p>
    <w:p w14:paraId="371EE907" w14:textId="77777777" w:rsidR="006467A5" w:rsidRDefault="00252AFB">
      <w:pPr>
        <w:pStyle w:val="normal0"/>
        <w:keepNext/>
        <w:keepLines/>
        <w:tabs>
          <w:tab w:val="left" w:pos="8140"/>
        </w:tabs>
        <w:jc w:val="both"/>
      </w:pPr>
      <w:r>
        <w:rPr>
          <w:b/>
        </w:rPr>
        <w:t>Municipios</w:t>
      </w:r>
      <w:r>
        <w:t xml:space="preserve">: Municipios de alta y muy alta marginación. En 2016 se atienden </w:t>
      </w:r>
      <w:r>
        <w:t xml:space="preserve">los municipios de </w:t>
      </w:r>
      <w:proofErr w:type="spellStart"/>
      <w:r>
        <w:t>Abalá</w:t>
      </w:r>
      <w:proofErr w:type="spellEnd"/>
      <w:r>
        <w:t xml:space="preserve">, </w:t>
      </w:r>
      <w:proofErr w:type="spellStart"/>
      <w:r>
        <w:t>Bokobá</w:t>
      </w:r>
      <w:proofErr w:type="spellEnd"/>
      <w:r>
        <w:t xml:space="preserve">, </w:t>
      </w:r>
      <w:proofErr w:type="spellStart"/>
      <w:r>
        <w:t>Buctzotz</w:t>
      </w:r>
      <w:proofErr w:type="spellEnd"/>
      <w:r>
        <w:t xml:space="preserve">, </w:t>
      </w:r>
      <w:proofErr w:type="spellStart"/>
      <w:r>
        <w:t>Calotmul</w:t>
      </w:r>
      <w:proofErr w:type="spellEnd"/>
      <w:r>
        <w:t xml:space="preserve">, </w:t>
      </w:r>
      <w:proofErr w:type="spellStart"/>
      <w:r>
        <w:t>Cantamayec</w:t>
      </w:r>
      <w:proofErr w:type="spellEnd"/>
      <w:r>
        <w:t xml:space="preserve">, </w:t>
      </w:r>
      <w:proofErr w:type="spellStart"/>
      <w:r>
        <w:t>Cenotillo</w:t>
      </w:r>
      <w:proofErr w:type="spellEnd"/>
      <w:r>
        <w:t xml:space="preserve">, </w:t>
      </w:r>
      <w:proofErr w:type="spellStart"/>
      <w:r>
        <w:t>Cuncunul</w:t>
      </w:r>
      <w:proofErr w:type="spellEnd"/>
      <w:r>
        <w:t xml:space="preserve">, </w:t>
      </w:r>
      <w:proofErr w:type="spellStart"/>
      <w:r>
        <w:t>Cuzamá</w:t>
      </w:r>
      <w:proofErr w:type="spellEnd"/>
      <w:r>
        <w:t xml:space="preserve">, </w:t>
      </w:r>
      <w:proofErr w:type="spellStart"/>
      <w:r>
        <w:t>Chacsinkín</w:t>
      </w:r>
      <w:proofErr w:type="spellEnd"/>
      <w:r>
        <w:t xml:space="preserve">, </w:t>
      </w:r>
      <w:proofErr w:type="spellStart"/>
      <w:r>
        <w:t>Chankom,Chapab</w:t>
      </w:r>
      <w:proofErr w:type="spellEnd"/>
      <w:r>
        <w:t xml:space="preserve">, </w:t>
      </w:r>
      <w:proofErr w:type="spellStart"/>
      <w:r>
        <w:t>Chemax</w:t>
      </w:r>
      <w:proofErr w:type="spellEnd"/>
      <w:r>
        <w:t xml:space="preserve">, </w:t>
      </w:r>
      <w:proofErr w:type="spellStart"/>
      <w:r>
        <w:t>Chichimilá</w:t>
      </w:r>
      <w:proofErr w:type="spellEnd"/>
      <w:r>
        <w:t xml:space="preserve">, </w:t>
      </w:r>
      <w:proofErr w:type="spellStart"/>
      <w:r>
        <w:t>Chikindzonot</w:t>
      </w:r>
      <w:proofErr w:type="spellEnd"/>
      <w:r>
        <w:t xml:space="preserve">, </w:t>
      </w:r>
      <w:proofErr w:type="spellStart"/>
      <w:r>
        <w:t>Chocholá</w:t>
      </w:r>
      <w:proofErr w:type="spellEnd"/>
      <w:r>
        <w:t xml:space="preserve">, </w:t>
      </w:r>
      <w:proofErr w:type="spellStart"/>
      <w:r>
        <w:t>Chumayel</w:t>
      </w:r>
      <w:proofErr w:type="spellEnd"/>
      <w:r>
        <w:t xml:space="preserve">, </w:t>
      </w:r>
      <w:proofErr w:type="spellStart"/>
      <w:r>
        <w:t>Dzidzantun</w:t>
      </w:r>
      <w:proofErr w:type="spellEnd"/>
      <w:r>
        <w:t xml:space="preserve">, </w:t>
      </w:r>
      <w:proofErr w:type="spellStart"/>
      <w:r>
        <w:t>Dzitás</w:t>
      </w:r>
      <w:proofErr w:type="spellEnd"/>
      <w:r>
        <w:t xml:space="preserve">, </w:t>
      </w:r>
      <w:proofErr w:type="spellStart"/>
      <w:r>
        <w:t>Dzoncauich</w:t>
      </w:r>
      <w:proofErr w:type="spellEnd"/>
      <w:r>
        <w:t xml:space="preserve">, Espita, </w:t>
      </w:r>
      <w:proofErr w:type="spellStart"/>
      <w:r>
        <w:t>Halachó</w:t>
      </w:r>
      <w:proofErr w:type="spellEnd"/>
      <w:r>
        <w:t xml:space="preserve">, </w:t>
      </w:r>
      <w:proofErr w:type="spellStart"/>
      <w:r>
        <w:t>Hocabá</w:t>
      </w:r>
      <w:proofErr w:type="spellEnd"/>
      <w:r>
        <w:t xml:space="preserve">, </w:t>
      </w:r>
      <w:proofErr w:type="spellStart"/>
      <w:r>
        <w:t>Hoctún</w:t>
      </w:r>
      <w:proofErr w:type="spellEnd"/>
      <w:r>
        <w:t xml:space="preserve">, </w:t>
      </w:r>
      <w:proofErr w:type="spellStart"/>
      <w:r>
        <w:t>Huhí</w:t>
      </w:r>
      <w:proofErr w:type="spellEnd"/>
      <w:r>
        <w:t xml:space="preserve">, </w:t>
      </w:r>
      <w:proofErr w:type="spellStart"/>
      <w:r>
        <w:t>Hunucmá</w:t>
      </w:r>
      <w:proofErr w:type="spellEnd"/>
      <w:r>
        <w:t xml:space="preserve">, </w:t>
      </w:r>
      <w:proofErr w:type="spellStart"/>
      <w:r>
        <w:t>Kanasin</w:t>
      </w:r>
      <w:proofErr w:type="spellEnd"/>
      <w:r>
        <w:t xml:space="preserve">, </w:t>
      </w:r>
      <w:proofErr w:type="spellStart"/>
      <w:r>
        <w:t>Kantunil</w:t>
      </w:r>
      <w:proofErr w:type="spellEnd"/>
      <w:r>
        <w:t xml:space="preserve">, </w:t>
      </w:r>
      <w:proofErr w:type="spellStart"/>
      <w:r>
        <w:t>Kaua</w:t>
      </w:r>
      <w:proofErr w:type="spellEnd"/>
      <w:r>
        <w:t xml:space="preserve">, Mama, Río Lagartos, </w:t>
      </w:r>
      <w:proofErr w:type="spellStart"/>
      <w:r>
        <w:t>Sacalum</w:t>
      </w:r>
      <w:proofErr w:type="spellEnd"/>
      <w:r>
        <w:t xml:space="preserve">, </w:t>
      </w:r>
      <w:proofErr w:type="spellStart"/>
      <w:r>
        <w:t>Sanahcat</w:t>
      </w:r>
      <w:proofErr w:type="spellEnd"/>
      <w:r>
        <w:t xml:space="preserve">, Santa Elena, </w:t>
      </w:r>
      <w:proofErr w:type="spellStart"/>
      <w:r>
        <w:t>Seyé</w:t>
      </w:r>
      <w:proofErr w:type="spellEnd"/>
      <w:r>
        <w:t xml:space="preserve">, </w:t>
      </w:r>
      <w:proofErr w:type="spellStart"/>
      <w:r>
        <w:t>Sotuta</w:t>
      </w:r>
      <w:proofErr w:type="spellEnd"/>
      <w:r>
        <w:t xml:space="preserve">, </w:t>
      </w:r>
      <w:proofErr w:type="spellStart"/>
      <w:r>
        <w:t>Sucilá</w:t>
      </w:r>
      <w:proofErr w:type="spellEnd"/>
      <w:r>
        <w:t xml:space="preserve">, </w:t>
      </w:r>
      <w:proofErr w:type="spellStart"/>
      <w:r>
        <w:t>Sudzal</w:t>
      </w:r>
      <w:proofErr w:type="spellEnd"/>
      <w:r>
        <w:t xml:space="preserve">, Suma, </w:t>
      </w:r>
      <w:proofErr w:type="spellStart"/>
      <w:r>
        <w:t>Tahdziú</w:t>
      </w:r>
      <w:proofErr w:type="spellEnd"/>
      <w:r>
        <w:t xml:space="preserve">, </w:t>
      </w:r>
      <w:proofErr w:type="spellStart"/>
      <w:r>
        <w:t>Teabo</w:t>
      </w:r>
      <w:proofErr w:type="spellEnd"/>
      <w:r>
        <w:t xml:space="preserve">, </w:t>
      </w:r>
      <w:proofErr w:type="spellStart"/>
      <w:r>
        <w:t>Tecoh</w:t>
      </w:r>
      <w:proofErr w:type="spellEnd"/>
      <w:r>
        <w:t xml:space="preserve">, </w:t>
      </w:r>
      <w:proofErr w:type="spellStart"/>
      <w:r>
        <w:t>Tekal</w:t>
      </w:r>
      <w:proofErr w:type="spellEnd"/>
      <w:r>
        <w:t xml:space="preserve"> de Venegas, </w:t>
      </w:r>
      <w:proofErr w:type="spellStart"/>
      <w:r>
        <w:t>Tekax</w:t>
      </w:r>
      <w:proofErr w:type="spellEnd"/>
      <w:r>
        <w:t xml:space="preserve">, </w:t>
      </w:r>
      <w:proofErr w:type="spellStart"/>
      <w:r>
        <w:t>Tekit</w:t>
      </w:r>
      <w:proofErr w:type="spellEnd"/>
      <w:r>
        <w:t xml:space="preserve">, </w:t>
      </w:r>
      <w:proofErr w:type="spellStart"/>
      <w:r>
        <w:t>Tekom</w:t>
      </w:r>
      <w:proofErr w:type="spellEnd"/>
      <w:r>
        <w:t xml:space="preserve">, </w:t>
      </w:r>
      <w:proofErr w:type="spellStart"/>
      <w:r>
        <w:t>Temax</w:t>
      </w:r>
      <w:proofErr w:type="spellEnd"/>
      <w:r>
        <w:t xml:space="preserve">, </w:t>
      </w:r>
      <w:proofErr w:type="spellStart"/>
      <w:r>
        <w:t>Temozón</w:t>
      </w:r>
      <w:proofErr w:type="spellEnd"/>
      <w:r>
        <w:t xml:space="preserve">, </w:t>
      </w:r>
      <w:proofErr w:type="spellStart"/>
      <w:r>
        <w:t>Tepakán</w:t>
      </w:r>
      <w:proofErr w:type="spellEnd"/>
      <w:r>
        <w:t xml:space="preserve">, </w:t>
      </w:r>
      <w:proofErr w:type="spellStart"/>
      <w:r>
        <w:t>Tetiz</w:t>
      </w:r>
      <w:proofErr w:type="spellEnd"/>
      <w:r>
        <w:t xml:space="preserve">, Teya, </w:t>
      </w:r>
      <w:proofErr w:type="spellStart"/>
      <w:r>
        <w:t>Timucuy</w:t>
      </w:r>
      <w:proofErr w:type="spellEnd"/>
      <w:r>
        <w:t xml:space="preserve">, </w:t>
      </w:r>
      <w:proofErr w:type="spellStart"/>
      <w:r>
        <w:t>Tinum</w:t>
      </w:r>
      <w:proofErr w:type="spellEnd"/>
      <w:r>
        <w:t xml:space="preserve">, </w:t>
      </w:r>
      <w:proofErr w:type="spellStart"/>
      <w:r>
        <w:t>Tixcacalcupul</w:t>
      </w:r>
      <w:proofErr w:type="spellEnd"/>
      <w:r>
        <w:t xml:space="preserve">, </w:t>
      </w:r>
      <w:proofErr w:type="spellStart"/>
      <w:r>
        <w:t>Tixkokob</w:t>
      </w:r>
      <w:proofErr w:type="spellEnd"/>
      <w:r>
        <w:t xml:space="preserve">, </w:t>
      </w:r>
      <w:proofErr w:type="spellStart"/>
      <w:r>
        <w:t>Ti</w:t>
      </w:r>
      <w:r>
        <w:t>xméhuac</w:t>
      </w:r>
      <w:proofErr w:type="spellEnd"/>
      <w:r>
        <w:t xml:space="preserve">, </w:t>
      </w:r>
      <w:proofErr w:type="spellStart"/>
      <w:r>
        <w:t>Tunkás</w:t>
      </w:r>
      <w:proofErr w:type="spellEnd"/>
      <w:r>
        <w:t xml:space="preserve">, </w:t>
      </w:r>
      <w:proofErr w:type="spellStart"/>
      <w:r>
        <w:t>Tzucacab</w:t>
      </w:r>
      <w:proofErr w:type="spellEnd"/>
      <w:r>
        <w:t xml:space="preserve">, </w:t>
      </w:r>
      <w:proofErr w:type="spellStart"/>
      <w:r>
        <w:t>Uayma</w:t>
      </w:r>
      <w:proofErr w:type="spellEnd"/>
      <w:r>
        <w:t xml:space="preserve">, </w:t>
      </w:r>
      <w:proofErr w:type="spellStart"/>
      <w:r>
        <w:t>Ucu</w:t>
      </w:r>
      <w:proofErr w:type="spellEnd"/>
      <w:r>
        <w:t xml:space="preserve">, </w:t>
      </w:r>
      <w:proofErr w:type="spellStart"/>
      <w:r>
        <w:t>Xocchel</w:t>
      </w:r>
      <w:proofErr w:type="spellEnd"/>
      <w:r>
        <w:t xml:space="preserve"> y </w:t>
      </w:r>
      <w:proofErr w:type="spellStart"/>
      <w:r>
        <w:t>Yaxcabá</w:t>
      </w:r>
      <w:proofErr w:type="spellEnd"/>
      <w:r>
        <w:t>.</w:t>
      </w:r>
    </w:p>
    <w:p w14:paraId="37DE7594" w14:textId="77777777" w:rsidR="006467A5" w:rsidRDefault="006467A5">
      <w:pPr>
        <w:pStyle w:val="normal0"/>
        <w:keepNext/>
        <w:keepLines/>
        <w:tabs>
          <w:tab w:val="left" w:pos="8140"/>
        </w:tabs>
        <w:jc w:val="both"/>
      </w:pPr>
    </w:p>
    <w:p w14:paraId="6C5185E8" w14:textId="77777777" w:rsidR="006467A5" w:rsidRDefault="00252AFB">
      <w:pPr>
        <w:pStyle w:val="normal0"/>
        <w:keepNext/>
        <w:keepLines/>
        <w:tabs>
          <w:tab w:val="left" w:pos="8140"/>
        </w:tabs>
        <w:jc w:val="both"/>
      </w:pPr>
      <w:r>
        <w:rPr>
          <w:b/>
        </w:rPr>
        <w:t>¿Cómo solicitar el apoyo?</w:t>
      </w:r>
    </w:p>
    <w:p w14:paraId="0E8AF8A4" w14:textId="77777777" w:rsidR="006467A5" w:rsidRDefault="00252AFB">
      <w:pPr>
        <w:pStyle w:val="normal0"/>
        <w:keepNext/>
        <w:keepLines/>
        <w:tabs>
          <w:tab w:val="left" w:pos="8140"/>
        </w:tabs>
        <w:jc w:val="both"/>
      </w:pPr>
      <w:r>
        <w:t>Deberá llevar todos los documentos mencionados anteriormente a las oficinas del DIF municipal.</w:t>
      </w:r>
    </w:p>
    <w:p w14:paraId="047159AA" w14:textId="77777777" w:rsidR="006467A5" w:rsidRDefault="006467A5">
      <w:pPr>
        <w:pStyle w:val="normal0"/>
      </w:pPr>
    </w:p>
    <w:p w14:paraId="0B897713" w14:textId="77777777" w:rsidR="006467A5" w:rsidRDefault="006467A5">
      <w:pPr>
        <w:pStyle w:val="normal0"/>
      </w:pPr>
    </w:p>
    <w:p w14:paraId="33A9BCBD" w14:textId="77777777" w:rsidR="006467A5" w:rsidRDefault="00252AFB">
      <w:pPr>
        <w:pStyle w:val="normal0"/>
        <w:ind w:left="284" w:right="418"/>
        <w:jc w:val="center"/>
      </w:pPr>
      <w:r>
        <w:rPr>
          <w:b/>
          <w:i/>
          <w:sz w:val="18"/>
          <w:szCs w:val="18"/>
        </w:rPr>
        <w:t>Datos contacto</w:t>
      </w:r>
    </w:p>
    <w:p w14:paraId="11BA7847" w14:textId="77777777" w:rsidR="006467A5" w:rsidRDefault="00252AFB">
      <w:pPr>
        <w:pStyle w:val="normal0"/>
        <w:ind w:left="284" w:right="418"/>
      </w:pPr>
      <w:r>
        <w:rPr>
          <w:b/>
          <w:sz w:val="18"/>
          <w:szCs w:val="18"/>
        </w:rPr>
        <w:t>Nombre:</w:t>
      </w:r>
      <w:r>
        <w:rPr>
          <w:sz w:val="18"/>
          <w:szCs w:val="18"/>
        </w:rPr>
        <w:t xml:space="preserve"> Carlos Alberto Álvarez Salazar</w:t>
      </w:r>
    </w:p>
    <w:p w14:paraId="39A4F88F" w14:textId="77777777" w:rsidR="006467A5" w:rsidRDefault="00252AFB">
      <w:pPr>
        <w:pStyle w:val="normal0"/>
        <w:ind w:left="284" w:right="418"/>
      </w:pPr>
      <w:r>
        <w:rPr>
          <w:b/>
          <w:sz w:val="18"/>
          <w:szCs w:val="18"/>
        </w:rPr>
        <w:t>Dependencia/departam</w:t>
      </w:r>
      <w:r>
        <w:rPr>
          <w:b/>
          <w:sz w:val="18"/>
          <w:szCs w:val="18"/>
        </w:rPr>
        <w:t>ento</w:t>
      </w:r>
      <w:r>
        <w:rPr>
          <w:sz w:val="18"/>
          <w:szCs w:val="18"/>
        </w:rPr>
        <w:t>: DIF/ Departamento de Orientación Alimentaria,</w:t>
      </w:r>
    </w:p>
    <w:p w14:paraId="08E06BB5" w14:textId="77777777" w:rsidR="006467A5" w:rsidRDefault="00252AFB">
      <w:pPr>
        <w:pStyle w:val="normal0"/>
        <w:ind w:left="284" w:right="418"/>
      </w:pPr>
      <w:r>
        <w:rPr>
          <w:b/>
          <w:sz w:val="18"/>
          <w:szCs w:val="18"/>
        </w:rPr>
        <w:t>Tel.</w:t>
      </w:r>
      <w:r>
        <w:rPr>
          <w:sz w:val="18"/>
          <w:szCs w:val="18"/>
        </w:rPr>
        <w:t xml:space="preserve"> 942 20 30 ext. 14366</w:t>
      </w:r>
    </w:p>
    <w:p w14:paraId="2490A57E" w14:textId="77777777" w:rsidR="006467A5" w:rsidRDefault="00252AFB">
      <w:pPr>
        <w:pStyle w:val="normal0"/>
        <w:ind w:left="284" w:right="418"/>
      </w:pPr>
      <w:r>
        <w:rPr>
          <w:b/>
          <w:sz w:val="18"/>
          <w:szCs w:val="18"/>
        </w:rPr>
        <w:t>Correo electrónico</w:t>
      </w:r>
      <w:r>
        <w:rPr>
          <w:sz w:val="18"/>
          <w:szCs w:val="18"/>
        </w:rPr>
        <w:t xml:space="preserve">: </w:t>
      </w:r>
      <w:hyperlink r:id="rId344">
        <w:r>
          <w:rPr>
            <w:sz w:val="18"/>
            <w:szCs w:val="18"/>
          </w:rPr>
          <w:t>carlos.alvarez@yucatan.gob.mx</w:t>
        </w:r>
      </w:hyperlink>
    </w:p>
    <w:p w14:paraId="5C29A917" w14:textId="77777777" w:rsidR="006467A5" w:rsidRDefault="00252AFB">
      <w:pPr>
        <w:pStyle w:val="normal0"/>
      </w:pPr>
      <w:hyperlink r:id="rId345"/>
    </w:p>
    <w:p w14:paraId="4548BAC9" w14:textId="77777777" w:rsidR="006467A5" w:rsidRDefault="00252AFB">
      <w:pPr>
        <w:pStyle w:val="normal0"/>
      </w:pPr>
      <w:hyperlink r:id="rId346"/>
    </w:p>
    <w:p w14:paraId="12328C49" w14:textId="77777777" w:rsidR="006467A5" w:rsidRDefault="00252AFB">
      <w:pPr>
        <w:pStyle w:val="normal0"/>
        <w:tabs>
          <w:tab w:val="left" w:pos="2076"/>
        </w:tabs>
      </w:pPr>
      <w:r>
        <w:tab/>
      </w:r>
    </w:p>
    <w:p w14:paraId="383C8923" w14:textId="77777777" w:rsidR="006467A5" w:rsidRDefault="006467A5">
      <w:pPr>
        <w:pStyle w:val="normal0"/>
        <w:tabs>
          <w:tab w:val="left" w:pos="2076"/>
        </w:tabs>
      </w:pPr>
    </w:p>
    <w:p w14:paraId="0565DB89" w14:textId="77777777" w:rsidR="006467A5" w:rsidRDefault="006467A5">
      <w:pPr>
        <w:pStyle w:val="normal0"/>
        <w:tabs>
          <w:tab w:val="left" w:pos="2076"/>
        </w:tabs>
      </w:pPr>
    </w:p>
    <w:p w14:paraId="2FA3C5C0" w14:textId="77777777" w:rsidR="006467A5" w:rsidRDefault="006467A5">
      <w:pPr>
        <w:pStyle w:val="normal0"/>
        <w:tabs>
          <w:tab w:val="left" w:pos="2076"/>
        </w:tabs>
      </w:pPr>
    </w:p>
    <w:p w14:paraId="38E62C52" w14:textId="77777777" w:rsidR="006467A5" w:rsidRDefault="006467A5">
      <w:pPr>
        <w:pStyle w:val="normal0"/>
        <w:tabs>
          <w:tab w:val="left" w:pos="2076"/>
        </w:tabs>
      </w:pPr>
    </w:p>
    <w:p w14:paraId="713F09E5" w14:textId="77777777" w:rsidR="006467A5" w:rsidRDefault="00252AFB">
      <w:pPr>
        <w:pStyle w:val="normal0"/>
      </w:pPr>
      <w:r>
        <w:br w:type="page"/>
      </w:r>
    </w:p>
    <w:p w14:paraId="1A6B9AAB" w14:textId="77777777" w:rsidR="006467A5" w:rsidRDefault="006467A5">
      <w:pPr>
        <w:pStyle w:val="normal0"/>
      </w:pPr>
    </w:p>
    <w:p w14:paraId="2D194AFE" w14:textId="77777777" w:rsidR="006467A5" w:rsidRDefault="006467A5">
      <w:pPr>
        <w:pStyle w:val="normal0"/>
        <w:tabs>
          <w:tab w:val="left" w:pos="2076"/>
        </w:tabs>
      </w:pPr>
    </w:p>
    <w:p w14:paraId="3E5EC6F1" w14:textId="77777777" w:rsidR="006467A5" w:rsidRDefault="006467A5">
      <w:pPr>
        <w:pStyle w:val="normal0"/>
        <w:tabs>
          <w:tab w:val="left" w:pos="2076"/>
        </w:tabs>
      </w:pPr>
    </w:p>
    <w:p w14:paraId="5502EF21" w14:textId="77777777" w:rsidR="006467A5" w:rsidRDefault="00252AFB">
      <w:pPr>
        <w:pStyle w:val="Heading1"/>
        <w:jc w:val="left"/>
      </w:pPr>
      <w:bookmarkStart w:id="79" w:name="_4h042r0" w:colFirst="0" w:colLast="0"/>
      <w:bookmarkEnd w:id="79"/>
      <w:r>
        <w:t>ALGUNOS DOCUMENTOS RELEVANTES</w:t>
      </w:r>
    </w:p>
    <w:p w14:paraId="6C9CAE2F" w14:textId="77777777" w:rsidR="006467A5" w:rsidRDefault="00252AFB">
      <w:pPr>
        <w:pStyle w:val="Heading2"/>
        <w:tabs>
          <w:tab w:val="left" w:pos="3404"/>
        </w:tabs>
        <w:ind w:left="720"/>
      </w:pPr>
      <w:bookmarkStart w:id="80" w:name="_2w5ecyt" w:colFirst="0" w:colLast="0"/>
      <w:bookmarkEnd w:id="80"/>
      <w:r>
        <w:t>1. Ejemplo de cómo hacer un Escrito Libre para Solicitud Individual</w:t>
      </w:r>
    </w:p>
    <w:p w14:paraId="51D3422D" w14:textId="77777777" w:rsidR="006467A5" w:rsidRDefault="006467A5">
      <w:pPr>
        <w:pStyle w:val="normal0"/>
        <w:tabs>
          <w:tab w:val="left" w:pos="2076"/>
        </w:tabs>
      </w:pPr>
    </w:p>
    <w:p w14:paraId="309E90FD" w14:textId="77777777" w:rsidR="006467A5" w:rsidRDefault="00252AFB">
      <w:pPr>
        <w:pStyle w:val="normal0"/>
        <w:keepNext/>
        <w:keepLines/>
        <w:spacing w:after="240" w:line="360" w:lineRule="auto"/>
        <w:ind w:left="720" w:hanging="720"/>
        <w:jc w:val="right"/>
      </w:pPr>
      <w:r>
        <w:rPr>
          <w:i/>
          <w:sz w:val="24"/>
          <w:szCs w:val="24"/>
        </w:rPr>
        <w:t>Fecha</w:t>
      </w:r>
      <w:r>
        <w:rPr>
          <w:sz w:val="24"/>
          <w:szCs w:val="24"/>
        </w:rPr>
        <w:t>, 2016</w:t>
      </w:r>
    </w:p>
    <w:p w14:paraId="4E2D0F2E" w14:textId="77777777" w:rsidR="006467A5" w:rsidRDefault="00252AFB">
      <w:pPr>
        <w:pStyle w:val="normal0"/>
        <w:keepNext/>
        <w:keepLines/>
        <w:spacing w:after="240" w:line="360" w:lineRule="auto"/>
        <w:ind w:left="720" w:hanging="720"/>
        <w:jc w:val="right"/>
      </w:pPr>
      <w:r>
        <w:rPr>
          <w:i/>
          <w:sz w:val="24"/>
          <w:szCs w:val="24"/>
        </w:rPr>
        <w:t>Nombre del Municipio o localidad</w:t>
      </w:r>
      <w:r>
        <w:rPr>
          <w:sz w:val="24"/>
          <w:szCs w:val="24"/>
        </w:rPr>
        <w:t>, Yucatán</w:t>
      </w:r>
    </w:p>
    <w:p w14:paraId="31AC2650" w14:textId="77777777" w:rsidR="006467A5" w:rsidRDefault="00252AFB">
      <w:pPr>
        <w:pStyle w:val="normal0"/>
        <w:keepNext/>
        <w:keepLines/>
        <w:spacing w:after="240" w:line="360" w:lineRule="auto"/>
        <w:jc w:val="both"/>
      </w:pPr>
      <w:r>
        <w:rPr>
          <w:sz w:val="24"/>
          <w:szCs w:val="24"/>
        </w:rPr>
        <w:t>A quien corresponda (</w:t>
      </w:r>
      <w:r>
        <w:rPr>
          <w:i/>
          <w:sz w:val="24"/>
          <w:szCs w:val="24"/>
        </w:rPr>
        <w:t>nombre del titular de la dependencia o de quien sea la referencia</w:t>
      </w:r>
      <w:r>
        <w:rPr>
          <w:sz w:val="24"/>
          <w:szCs w:val="24"/>
        </w:rPr>
        <w:t>):</w:t>
      </w:r>
    </w:p>
    <w:p w14:paraId="3446934B" w14:textId="77777777" w:rsidR="006467A5" w:rsidRDefault="00252AFB">
      <w:pPr>
        <w:pStyle w:val="normal0"/>
        <w:keepNext/>
        <w:keepLines/>
        <w:spacing w:after="240" w:line="360" w:lineRule="auto"/>
        <w:jc w:val="both"/>
      </w:pPr>
      <w:r>
        <w:rPr>
          <w:sz w:val="24"/>
          <w:szCs w:val="24"/>
        </w:rPr>
        <w:t>Por medio de la presente, solicito (</w:t>
      </w:r>
      <w:r>
        <w:rPr>
          <w:i/>
          <w:sz w:val="24"/>
          <w:szCs w:val="24"/>
        </w:rPr>
        <w:t>qué es lo que quieres pedir</w:t>
      </w:r>
      <w:r>
        <w:rPr>
          <w:sz w:val="24"/>
          <w:szCs w:val="24"/>
        </w:rPr>
        <w:t xml:space="preserve">) proporcionado por el programa </w:t>
      </w:r>
      <w:r>
        <w:rPr>
          <w:i/>
          <w:sz w:val="24"/>
          <w:szCs w:val="24"/>
        </w:rPr>
        <w:t>“_</w:t>
      </w:r>
      <w:r>
        <w:rPr>
          <w:i/>
          <w:sz w:val="24"/>
          <w:szCs w:val="24"/>
          <w:u w:val="single"/>
        </w:rPr>
        <w:t>Poner el nombre del programa____”</w:t>
      </w:r>
      <w:r>
        <w:rPr>
          <w:sz w:val="24"/>
          <w:szCs w:val="24"/>
        </w:rPr>
        <w:t xml:space="preserve"> otorgado por la dependencia </w:t>
      </w:r>
      <w:r>
        <w:rPr>
          <w:i/>
          <w:sz w:val="24"/>
          <w:szCs w:val="24"/>
        </w:rPr>
        <w:t>“_</w:t>
      </w:r>
      <w:r>
        <w:rPr>
          <w:i/>
          <w:sz w:val="24"/>
          <w:szCs w:val="24"/>
          <w:u w:val="single"/>
        </w:rPr>
        <w:t>Poner el nombre de la depen</w:t>
      </w:r>
      <w:r>
        <w:rPr>
          <w:i/>
          <w:sz w:val="24"/>
          <w:szCs w:val="24"/>
          <w:u w:val="single"/>
        </w:rPr>
        <w:t>dencia____”.</w:t>
      </w:r>
    </w:p>
    <w:p w14:paraId="128D81FC" w14:textId="77777777" w:rsidR="006467A5" w:rsidRDefault="00252AFB">
      <w:pPr>
        <w:pStyle w:val="normal0"/>
        <w:keepNext/>
        <w:keepLines/>
        <w:spacing w:after="240" w:line="360" w:lineRule="auto"/>
        <w:jc w:val="both"/>
      </w:pPr>
      <w:r>
        <w:rPr>
          <w:sz w:val="24"/>
          <w:szCs w:val="24"/>
        </w:rPr>
        <w:t>El motivo de esta solicitud se debe a que (</w:t>
      </w:r>
      <w:r>
        <w:rPr>
          <w:i/>
          <w:sz w:val="24"/>
          <w:szCs w:val="24"/>
        </w:rPr>
        <w:t>escribir el motivo de porqué necesita el bien o servicio que está solicitando</w:t>
      </w:r>
      <w:r>
        <w:rPr>
          <w:sz w:val="24"/>
          <w:szCs w:val="24"/>
        </w:rPr>
        <w:t>).</w:t>
      </w:r>
    </w:p>
    <w:p w14:paraId="59C05CF0" w14:textId="77777777" w:rsidR="006467A5" w:rsidRDefault="00252AFB">
      <w:pPr>
        <w:pStyle w:val="normal0"/>
        <w:keepNext/>
        <w:keepLines/>
        <w:spacing w:after="240" w:line="360" w:lineRule="auto"/>
        <w:jc w:val="both"/>
      </w:pPr>
      <w:r>
        <w:rPr>
          <w:sz w:val="24"/>
          <w:szCs w:val="24"/>
        </w:rPr>
        <w:t xml:space="preserve"> Obtener el apoyo de este programa ayudaría a mejorar el bienestar de (</w:t>
      </w:r>
      <w:r>
        <w:rPr>
          <w:i/>
          <w:sz w:val="24"/>
          <w:szCs w:val="24"/>
        </w:rPr>
        <w:t xml:space="preserve">mi persona, mi familia, mi comunidad o cualquier </w:t>
      </w:r>
      <w:r>
        <w:rPr>
          <w:i/>
          <w:sz w:val="24"/>
          <w:szCs w:val="24"/>
        </w:rPr>
        <w:t>otra cosa que sea beneficiada por el apoyo</w:t>
      </w:r>
      <w:r>
        <w:rPr>
          <w:sz w:val="24"/>
          <w:szCs w:val="24"/>
        </w:rPr>
        <w:t>).</w:t>
      </w:r>
    </w:p>
    <w:p w14:paraId="43BA4C76" w14:textId="77777777" w:rsidR="006467A5" w:rsidRDefault="00252AFB">
      <w:pPr>
        <w:pStyle w:val="normal0"/>
        <w:keepNext/>
        <w:keepLines/>
        <w:spacing w:after="240" w:line="360" w:lineRule="auto"/>
        <w:ind w:left="720" w:hanging="720"/>
      </w:pPr>
      <w:r>
        <w:rPr>
          <w:sz w:val="24"/>
          <w:szCs w:val="24"/>
        </w:rPr>
        <w:t>De antemano le agradezco y quedó en espera de su respuesta,</w:t>
      </w:r>
    </w:p>
    <w:p w14:paraId="5D142C92" w14:textId="77777777" w:rsidR="006467A5" w:rsidRDefault="00252AFB">
      <w:pPr>
        <w:pStyle w:val="normal0"/>
        <w:keepNext/>
        <w:keepLines/>
        <w:spacing w:after="240" w:line="360" w:lineRule="auto"/>
        <w:ind w:left="720" w:hanging="720"/>
      </w:pPr>
      <w:r>
        <w:rPr>
          <w:sz w:val="24"/>
          <w:szCs w:val="24"/>
        </w:rPr>
        <w:t>Atentamente:</w:t>
      </w:r>
    </w:p>
    <w:p w14:paraId="69FED7D8" w14:textId="77777777" w:rsidR="006467A5" w:rsidRDefault="00252AFB">
      <w:pPr>
        <w:pStyle w:val="normal0"/>
        <w:keepNext/>
        <w:keepLines/>
        <w:spacing w:after="240" w:line="360" w:lineRule="auto"/>
        <w:ind w:left="720" w:hanging="720"/>
      </w:pPr>
      <w:r>
        <w:rPr>
          <w:sz w:val="24"/>
          <w:szCs w:val="24"/>
        </w:rPr>
        <w:t>_______________________________________</w:t>
      </w:r>
    </w:p>
    <w:p w14:paraId="70AB6E81" w14:textId="77777777" w:rsidR="006467A5" w:rsidRDefault="00252AFB">
      <w:pPr>
        <w:pStyle w:val="normal0"/>
        <w:keepNext/>
        <w:keepLines/>
        <w:spacing w:after="240" w:line="360" w:lineRule="auto"/>
        <w:ind w:left="720" w:hanging="720"/>
      </w:pPr>
      <w:r>
        <w:rPr>
          <w:i/>
          <w:sz w:val="24"/>
          <w:szCs w:val="24"/>
        </w:rPr>
        <w:t>Nombre y firma</w:t>
      </w:r>
    </w:p>
    <w:p w14:paraId="7BBB406C" w14:textId="77777777" w:rsidR="006467A5" w:rsidRDefault="00252AFB">
      <w:pPr>
        <w:pStyle w:val="normal0"/>
        <w:keepNext/>
        <w:keepLines/>
        <w:spacing w:after="240" w:line="360" w:lineRule="auto"/>
      </w:pPr>
      <w:r>
        <w:rPr>
          <w:sz w:val="24"/>
          <w:szCs w:val="24"/>
        </w:rPr>
        <w:t xml:space="preserve">Contacto: (es </w:t>
      </w:r>
      <w:r>
        <w:rPr>
          <w:b/>
          <w:sz w:val="24"/>
          <w:szCs w:val="24"/>
        </w:rPr>
        <w:t xml:space="preserve">MUY IMPORTANTE </w:t>
      </w:r>
      <w:r>
        <w:rPr>
          <w:sz w:val="24"/>
          <w:szCs w:val="24"/>
        </w:rPr>
        <w:t xml:space="preserve">que pongas un número </w:t>
      </w:r>
      <w:r>
        <w:rPr>
          <w:i/>
          <w:sz w:val="24"/>
          <w:szCs w:val="24"/>
        </w:rPr>
        <w:t>de teléfono y/o Correo electrónic</w:t>
      </w:r>
      <w:r>
        <w:rPr>
          <w:i/>
          <w:sz w:val="24"/>
          <w:szCs w:val="24"/>
        </w:rPr>
        <w:t>o</w:t>
      </w:r>
      <w:r>
        <w:rPr>
          <w:sz w:val="24"/>
          <w:szCs w:val="24"/>
        </w:rPr>
        <w:t xml:space="preserve"> ya que será así como se comunicarán contigo)</w:t>
      </w:r>
    </w:p>
    <w:p w14:paraId="59A36F49" w14:textId="77777777" w:rsidR="006467A5" w:rsidRDefault="00252AFB">
      <w:pPr>
        <w:pStyle w:val="normal0"/>
      </w:pPr>
      <w:r>
        <w:br w:type="page"/>
      </w:r>
    </w:p>
    <w:p w14:paraId="6DF12DB1" w14:textId="77777777" w:rsidR="006467A5" w:rsidRDefault="006467A5">
      <w:pPr>
        <w:pStyle w:val="normal0"/>
      </w:pPr>
    </w:p>
    <w:p w14:paraId="5872C7E6" w14:textId="77777777" w:rsidR="006467A5" w:rsidRDefault="006467A5">
      <w:pPr>
        <w:pStyle w:val="normal0"/>
        <w:tabs>
          <w:tab w:val="left" w:pos="2076"/>
        </w:tabs>
      </w:pPr>
    </w:p>
    <w:p w14:paraId="466BB246" w14:textId="77777777" w:rsidR="006467A5" w:rsidRDefault="006467A5">
      <w:pPr>
        <w:pStyle w:val="normal0"/>
        <w:keepNext/>
        <w:keepLines/>
        <w:ind w:left="720" w:hanging="720"/>
      </w:pPr>
    </w:p>
    <w:p w14:paraId="2CA2FA9A" w14:textId="77777777" w:rsidR="006467A5" w:rsidRDefault="00252AFB">
      <w:pPr>
        <w:pStyle w:val="Heading2"/>
        <w:ind w:left="720" w:hanging="360"/>
      </w:pPr>
      <w:bookmarkStart w:id="81" w:name="_1baon6m" w:colFirst="0" w:colLast="0"/>
      <w:bookmarkEnd w:id="81"/>
      <w:r>
        <w:t>2. Ejemplo de cómo hacer un Escrito Libre para Solicitud Comunitaria</w:t>
      </w:r>
    </w:p>
    <w:p w14:paraId="0374B141" w14:textId="77777777" w:rsidR="006467A5" w:rsidRDefault="006467A5">
      <w:pPr>
        <w:pStyle w:val="normal0"/>
        <w:keepNext/>
        <w:keepLines/>
        <w:spacing w:after="240" w:line="360" w:lineRule="auto"/>
        <w:jc w:val="right"/>
      </w:pPr>
    </w:p>
    <w:p w14:paraId="2EC0ACC8" w14:textId="77777777" w:rsidR="006467A5" w:rsidRDefault="00252AFB">
      <w:pPr>
        <w:pStyle w:val="normal0"/>
        <w:keepNext/>
        <w:keepLines/>
        <w:spacing w:after="240" w:line="360" w:lineRule="auto"/>
        <w:jc w:val="right"/>
      </w:pPr>
      <w:r>
        <w:rPr>
          <w:i/>
          <w:sz w:val="24"/>
          <w:szCs w:val="24"/>
        </w:rPr>
        <w:t>Fecha</w:t>
      </w:r>
      <w:r>
        <w:rPr>
          <w:sz w:val="24"/>
          <w:szCs w:val="24"/>
        </w:rPr>
        <w:t>, 2016</w:t>
      </w:r>
    </w:p>
    <w:p w14:paraId="30B147E7" w14:textId="77777777" w:rsidR="006467A5" w:rsidRDefault="00252AFB">
      <w:pPr>
        <w:pStyle w:val="normal0"/>
        <w:keepNext/>
        <w:keepLines/>
        <w:spacing w:after="240" w:line="360" w:lineRule="auto"/>
        <w:ind w:left="720" w:hanging="720"/>
        <w:jc w:val="right"/>
      </w:pPr>
      <w:r>
        <w:rPr>
          <w:i/>
          <w:sz w:val="24"/>
          <w:szCs w:val="24"/>
        </w:rPr>
        <w:t>Nombre del Municipio o localidad</w:t>
      </w:r>
      <w:r>
        <w:rPr>
          <w:sz w:val="24"/>
          <w:szCs w:val="24"/>
        </w:rPr>
        <w:t>, Yucatán</w:t>
      </w:r>
    </w:p>
    <w:p w14:paraId="1C203B31" w14:textId="77777777" w:rsidR="006467A5" w:rsidRDefault="00252AFB">
      <w:pPr>
        <w:pStyle w:val="normal0"/>
        <w:keepNext/>
        <w:keepLines/>
        <w:spacing w:after="240" w:line="360" w:lineRule="auto"/>
        <w:jc w:val="both"/>
      </w:pPr>
      <w:r>
        <w:rPr>
          <w:sz w:val="24"/>
          <w:szCs w:val="24"/>
        </w:rPr>
        <w:t>A quien corresponda (</w:t>
      </w:r>
      <w:r>
        <w:rPr>
          <w:i/>
          <w:sz w:val="24"/>
          <w:szCs w:val="24"/>
        </w:rPr>
        <w:t>nombre del titular de la dependencia o de quien sea la referencia</w:t>
      </w:r>
      <w:r>
        <w:rPr>
          <w:sz w:val="24"/>
          <w:szCs w:val="24"/>
        </w:rPr>
        <w:t>):</w:t>
      </w:r>
    </w:p>
    <w:p w14:paraId="1B8B8B36" w14:textId="77777777" w:rsidR="006467A5" w:rsidRDefault="00252AFB">
      <w:pPr>
        <w:pStyle w:val="normal0"/>
        <w:keepNext/>
        <w:keepLines/>
        <w:spacing w:after="240" w:line="360" w:lineRule="auto"/>
        <w:jc w:val="both"/>
      </w:pPr>
      <w:r>
        <w:rPr>
          <w:sz w:val="24"/>
          <w:szCs w:val="24"/>
        </w:rPr>
        <w:t>Por medio de la presente, solicito (</w:t>
      </w:r>
      <w:r>
        <w:rPr>
          <w:i/>
          <w:sz w:val="24"/>
          <w:szCs w:val="24"/>
        </w:rPr>
        <w:t>qué es lo que quieres pedir</w:t>
      </w:r>
      <w:r>
        <w:rPr>
          <w:sz w:val="24"/>
          <w:szCs w:val="24"/>
        </w:rPr>
        <w:t xml:space="preserve">) proporcionado por el programa </w:t>
      </w:r>
      <w:r>
        <w:rPr>
          <w:i/>
          <w:sz w:val="24"/>
          <w:szCs w:val="24"/>
        </w:rPr>
        <w:t>“_</w:t>
      </w:r>
      <w:r>
        <w:rPr>
          <w:i/>
          <w:sz w:val="24"/>
          <w:szCs w:val="24"/>
          <w:u w:val="single"/>
        </w:rPr>
        <w:t>Poner el nombre del programa____”</w:t>
      </w:r>
      <w:r>
        <w:rPr>
          <w:sz w:val="24"/>
          <w:szCs w:val="24"/>
        </w:rPr>
        <w:t xml:space="preserve"> otorgado por la dependencia </w:t>
      </w:r>
      <w:r>
        <w:rPr>
          <w:i/>
          <w:sz w:val="24"/>
          <w:szCs w:val="24"/>
        </w:rPr>
        <w:t>“_</w:t>
      </w:r>
      <w:r>
        <w:rPr>
          <w:i/>
          <w:sz w:val="24"/>
          <w:szCs w:val="24"/>
          <w:u w:val="single"/>
        </w:rPr>
        <w:t>Poner el nombre de la depen</w:t>
      </w:r>
      <w:r>
        <w:rPr>
          <w:i/>
          <w:sz w:val="24"/>
          <w:szCs w:val="24"/>
          <w:u w:val="single"/>
        </w:rPr>
        <w:t>dencia____”.</w:t>
      </w:r>
    </w:p>
    <w:p w14:paraId="53686A3C" w14:textId="77777777" w:rsidR="006467A5" w:rsidRDefault="00252AFB">
      <w:pPr>
        <w:pStyle w:val="normal0"/>
        <w:keepNext/>
        <w:keepLines/>
        <w:spacing w:after="240" w:line="360" w:lineRule="auto"/>
        <w:jc w:val="both"/>
      </w:pPr>
      <w:r>
        <w:rPr>
          <w:sz w:val="24"/>
          <w:szCs w:val="24"/>
        </w:rPr>
        <w:t>Realizamos esta solicitud de manera comunitaria de parte de</w:t>
      </w:r>
      <w:r>
        <w:rPr>
          <w:i/>
          <w:sz w:val="24"/>
          <w:szCs w:val="24"/>
        </w:rPr>
        <w:t xml:space="preserve"> (escribir el nombre de la agrupación, también los nombres de los integrantes y la firma de cada uno)</w:t>
      </w:r>
    </w:p>
    <w:p w14:paraId="67C074E8" w14:textId="77777777" w:rsidR="006467A5" w:rsidRDefault="00252AFB">
      <w:pPr>
        <w:pStyle w:val="normal0"/>
        <w:keepNext/>
        <w:keepLines/>
        <w:spacing w:after="240" w:line="360" w:lineRule="auto"/>
        <w:jc w:val="both"/>
      </w:pPr>
      <w:r>
        <w:rPr>
          <w:sz w:val="24"/>
          <w:szCs w:val="24"/>
        </w:rPr>
        <w:t>El motivo de esta solicitud se debe a que (</w:t>
      </w:r>
      <w:r>
        <w:rPr>
          <w:i/>
          <w:sz w:val="24"/>
          <w:szCs w:val="24"/>
        </w:rPr>
        <w:t>escribir el motivo de porqué necesita e</w:t>
      </w:r>
      <w:r>
        <w:rPr>
          <w:i/>
          <w:sz w:val="24"/>
          <w:szCs w:val="24"/>
        </w:rPr>
        <w:t>l bien o servicio que está solicitando</w:t>
      </w:r>
      <w:r>
        <w:rPr>
          <w:sz w:val="24"/>
          <w:szCs w:val="24"/>
        </w:rPr>
        <w:t>).</w:t>
      </w:r>
    </w:p>
    <w:p w14:paraId="5D51E4D0" w14:textId="77777777" w:rsidR="006467A5" w:rsidRDefault="00252AFB">
      <w:pPr>
        <w:pStyle w:val="normal0"/>
        <w:keepNext/>
        <w:keepLines/>
        <w:spacing w:after="240" w:line="360" w:lineRule="auto"/>
        <w:jc w:val="both"/>
      </w:pPr>
      <w:r>
        <w:rPr>
          <w:sz w:val="24"/>
          <w:szCs w:val="24"/>
        </w:rPr>
        <w:t xml:space="preserve"> Obtener el apoyo de este programa ayudaría a mejorar el bienestar de (</w:t>
      </w:r>
      <w:r>
        <w:rPr>
          <w:i/>
          <w:sz w:val="24"/>
          <w:szCs w:val="24"/>
        </w:rPr>
        <w:t>mi persona, mi familia, mi comunidad o cualquier otra cosa que sea beneficiada por el apoyo</w:t>
      </w:r>
      <w:r>
        <w:rPr>
          <w:sz w:val="24"/>
          <w:szCs w:val="24"/>
        </w:rPr>
        <w:t>).</w:t>
      </w:r>
    </w:p>
    <w:p w14:paraId="29C3D50F" w14:textId="77777777" w:rsidR="006467A5" w:rsidRDefault="00252AFB">
      <w:pPr>
        <w:pStyle w:val="normal0"/>
        <w:keepNext/>
        <w:keepLines/>
        <w:spacing w:after="240" w:line="360" w:lineRule="auto"/>
        <w:ind w:left="720" w:hanging="720"/>
      </w:pPr>
      <w:r>
        <w:rPr>
          <w:sz w:val="24"/>
          <w:szCs w:val="24"/>
        </w:rPr>
        <w:t>De antemano le agradezco y quedó en espera de su r</w:t>
      </w:r>
      <w:r>
        <w:rPr>
          <w:sz w:val="24"/>
          <w:szCs w:val="24"/>
        </w:rPr>
        <w:t>espuesta,</w:t>
      </w:r>
    </w:p>
    <w:p w14:paraId="58D15D97" w14:textId="77777777" w:rsidR="006467A5" w:rsidRDefault="00252AFB">
      <w:pPr>
        <w:pStyle w:val="normal0"/>
        <w:keepNext/>
        <w:keepLines/>
        <w:spacing w:after="240" w:line="360" w:lineRule="auto"/>
        <w:ind w:left="720" w:hanging="720"/>
      </w:pPr>
      <w:r>
        <w:rPr>
          <w:sz w:val="24"/>
          <w:szCs w:val="24"/>
        </w:rPr>
        <w:t>Atentamente:</w:t>
      </w:r>
    </w:p>
    <w:p w14:paraId="73004C15" w14:textId="77777777" w:rsidR="006467A5" w:rsidRDefault="00252AFB">
      <w:pPr>
        <w:pStyle w:val="normal0"/>
        <w:keepNext/>
        <w:keepLines/>
        <w:spacing w:after="240" w:line="360" w:lineRule="auto"/>
        <w:ind w:left="720" w:hanging="720"/>
      </w:pPr>
      <w:r>
        <w:rPr>
          <w:sz w:val="24"/>
          <w:szCs w:val="24"/>
        </w:rPr>
        <w:t>________________________________________</w:t>
      </w:r>
    </w:p>
    <w:p w14:paraId="6D73C6D9" w14:textId="77777777" w:rsidR="006467A5" w:rsidRDefault="00252AFB">
      <w:pPr>
        <w:pStyle w:val="normal0"/>
        <w:keepNext/>
        <w:keepLines/>
        <w:spacing w:after="240"/>
        <w:ind w:left="720" w:hanging="720"/>
      </w:pPr>
      <w:r>
        <w:rPr>
          <w:i/>
          <w:sz w:val="24"/>
          <w:szCs w:val="24"/>
        </w:rPr>
        <w:t>Nombre y firma del representante</w:t>
      </w:r>
    </w:p>
    <w:p w14:paraId="0DA0718A" w14:textId="77777777" w:rsidR="006467A5" w:rsidRDefault="00252AFB">
      <w:pPr>
        <w:pStyle w:val="normal0"/>
        <w:keepNext/>
        <w:keepLines/>
        <w:spacing w:after="240"/>
      </w:pPr>
      <w:r>
        <w:rPr>
          <w:sz w:val="24"/>
          <w:szCs w:val="24"/>
        </w:rPr>
        <w:t xml:space="preserve">Contacto: (es </w:t>
      </w:r>
      <w:r>
        <w:rPr>
          <w:b/>
          <w:sz w:val="24"/>
          <w:szCs w:val="24"/>
        </w:rPr>
        <w:t xml:space="preserve">MUY IMPORTANTE </w:t>
      </w:r>
      <w:r>
        <w:rPr>
          <w:sz w:val="24"/>
          <w:szCs w:val="24"/>
        </w:rPr>
        <w:t xml:space="preserve">que pongan un número </w:t>
      </w:r>
      <w:r>
        <w:rPr>
          <w:i/>
          <w:sz w:val="24"/>
          <w:szCs w:val="24"/>
        </w:rPr>
        <w:t>de teléfono y/o Correo electrónico</w:t>
      </w:r>
      <w:r>
        <w:rPr>
          <w:sz w:val="24"/>
          <w:szCs w:val="24"/>
        </w:rPr>
        <w:t xml:space="preserve"> ya que será así como se comunicarán ustedes)</w:t>
      </w:r>
    </w:p>
    <w:p w14:paraId="5F30749A" w14:textId="77777777" w:rsidR="006467A5" w:rsidRDefault="00252AFB">
      <w:pPr>
        <w:pStyle w:val="normal0"/>
      </w:pPr>
      <w:r>
        <w:br w:type="page"/>
      </w:r>
    </w:p>
    <w:p w14:paraId="60F61DFF" w14:textId="77777777" w:rsidR="006467A5" w:rsidRDefault="006467A5">
      <w:pPr>
        <w:pStyle w:val="normal0"/>
      </w:pPr>
    </w:p>
    <w:p w14:paraId="5CE9A89C" w14:textId="77777777" w:rsidR="006467A5" w:rsidRDefault="006467A5">
      <w:pPr>
        <w:pStyle w:val="normal0"/>
      </w:pPr>
    </w:p>
    <w:p w14:paraId="0AF654DF" w14:textId="77777777" w:rsidR="006467A5" w:rsidRDefault="006467A5">
      <w:pPr>
        <w:pStyle w:val="normal0"/>
      </w:pPr>
    </w:p>
    <w:p w14:paraId="2722AD94" w14:textId="77777777" w:rsidR="006467A5" w:rsidRDefault="006467A5">
      <w:pPr>
        <w:pStyle w:val="normal0"/>
      </w:pPr>
    </w:p>
    <w:p w14:paraId="7869D3F0" w14:textId="77777777" w:rsidR="006467A5" w:rsidRDefault="006467A5">
      <w:pPr>
        <w:pStyle w:val="normal0"/>
      </w:pPr>
    </w:p>
    <w:p w14:paraId="0EF4A1D7" w14:textId="77777777" w:rsidR="006467A5" w:rsidRDefault="006467A5">
      <w:pPr>
        <w:pStyle w:val="normal0"/>
      </w:pPr>
    </w:p>
    <w:p w14:paraId="59F16E20" w14:textId="77777777" w:rsidR="006467A5" w:rsidRDefault="006467A5">
      <w:pPr>
        <w:pStyle w:val="normal0"/>
      </w:pPr>
    </w:p>
    <w:p w14:paraId="1E1AA43C" w14:textId="77777777" w:rsidR="006467A5" w:rsidRDefault="006467A5">
      <w:pPr>
        <w:pStyle w:val="normal0"/>
      </w:pPr>
    </w:p>
    <w:p w14:paraId="7F1B46C5" w14:textId="77777777" w:rsidR="006467A5" w:rsidRDefault="006467A5">
      <w:pPr>
        <w:pStyle w:val="normal0"/>
      </w:pPr>
    </w:p>
    <w:p w14:paraId="5476DD84" w14:textId="77777777" w:rsidR="006467A5" w:rsidRDefault="006467A5">
      <w:pPr>
        <w:pStyle w:val="normal0"/>
      </w:pPr>
    </w:p>
    <w:p w14:paraId="6F1CE4CC" w14:textId="77777777" w:rsidR="006467A5" w:rsidRDefault="006467A5">
      <w:pPr>
        <w:pStyle w:val="normal0"/>
      </w:pPr>
    </w:p>
    <w:p w14:paraId="428249C4" w14:textId="77777777" w:rsidR="006467A5" w:rsidRDefault="006467A5">
      <w:pPr>
        <w:pStyle w:val="normal0"/>
      </w:pPr>
    </w:p>
    <w:p w14:paraId="1B54AE29" w14:textId="77777777" w:rsidR="006467A5" w:rsidRDefault="006467A5">
      <w:pPr>
        <w:pStyle w:val="normal0"/>
      </w:pPr>
    </w:p>
    <w:p w14:paraId="1AAA1916" w14:textId="77777777" w:rsidR="006467A5" w:rsidRDefault="006467A5">
      <w:pPr>
        <w:pStyle w:val="normal0"/>
      </w:pPr>
    </w:p>
    <w:p w14:paraId="0A9131B2" w14:textId="77777777" w:rsidR="006467A5" w:rsidRDefault="006467A5">
      <w:pPr>
        <w:pStyle w:val="normal0"/>
      </w:pPr>
    </w:p>
    <w:p w14:paraId="7F2C1ED3" w14:textId="77777777" w:rsidR="006467A5" w:rsidRDefault="006467A5">
      <w:pPr>
        <w:pStyle w:val="normal0"/>
      </w:pPr>
    </w:p>
    <w:p w14:paraId="5AA78873" w14:textId="77777777" w:rsidR="006467A5" w:rsidRDefault="006467A5">
      <w:pPr>
        <w:pStyle w:val="normal0"/>
      </w:pPr>
    </w:p>
    <w:p w14:paraId="682A9118" w14:textId="77777777" w:rsidR="006467A5" w:rsidRDefault="006467A5">
      <w:pPr>
        <w:pStyle w:val="normal0"/>
      </w:pPr>
    </w:p>
    <w:p w14:paraId="440D4672" w14:textId="77777777" w:rsidR="006467A5" w:rsidRDefault="006467A5">
      <w:pPr>
        <w:pStyle w:val="normal0"/>
      </w:pPr>
    </w:p>
    <w:p w14:paraId="4C545F80" w14:textId="77777777" w:rsidR="006467A5" w:rsidRDefault="00252AFB">
      <w:pPr>
        <w:pStyle w:val="Title"/>
        <w:jc w:val="center"/>
      </w:pPr>
      <w:r>
        <w:rPr>
          <w:sz w:val="40"/>
          <w:szCs w:val="40"/>
        </w:rPr>
        <w:t>DIRECTORIO DE DEPENDENCIAS Y TITULARES</w:t>
      </w:r>
    </w:p>
    <w:p w14:paraId="5BE09467" w14:textId="77777777" w:rsidR="006467A5" w:rsidRDefault="006467A5">
      <w:pPr>
        <w:pStyle w:val="normal0"/>
      </w:pPr>
    </w:p>
    <w:p w14:paraId="51AA2AA1" w14:textId="77777777" w:rsidR="006467A5" w:rsidRDefault="006467A5">
      <w:pPr>
        <w:pStyle w:val="normal0"/>
      </w:pPr>
    </w:p>
    <w:p w14:paraId="08323BF5" w14:textId="77777777" w:rsidR="006467A5" w:rsidRDefault="006467A5">
      <w:pPr>
        <w:pStyle w:val="normal0"/>
      </w:pPr>
    </w:p>
    <w:p w14:paraId="0A32D4D6" w14:textId="77777777" w:rsidR="006467A5" w:rsidRDefault="00252AFB">
      <w:pPr>
        <w:pStyle w:val="normal0"/>
      </w:pPr>
      <w:r>
        <w:br w:type="page"/>
      </w:r>
    </w:p>
    <w:p w14:paraId="5B1BDD5F" w14:textId="77777777" w:rsidR="006467A5" w:rsidRDefault="006467A5">
      <w:pPr>
        <w:pStyle w:val="normal0"/>
      </w:pPr>
    </w:p>
    <w:p w14:paraId="5708783A" w14:textId="77777777" w:rsidR="006467A5" w:rsidRDefault="006467A5">
      <w:pPr>
        <w:pStyle w:val="Heading1"/>
        <w:spacing w:before="0" w:after="0"/>
        <w:jc w:val="left"/>
      </w:pPr>
    </w:p>
    <w:p w14:paraId="7AF9266D" w14:textId="77777777" w:rsidR="006467A5" w:rsidRDefault="00252AFB">
      <w:pPr>
        <w:pStyle w:val="Heading1"/>
        <w:spacing w:before="0" w:after="0"/>
        <w:jc w:val="left"/>
      </w:pPr>
      <w:bookmarkStart w:id="82" w:name="_3vac5uf" w:colFirst="0" w:colLast="0"/>
      <w:bookmarkEnd w:id="82"/>
      <w:r>
        <w:rPr>
          <w:sz w:val="28"/>
          <w:szCs w:val="28"/>
        </w:rPr>
        <w:t>INDEMAYA-</w:t>
      </w:r>
      <w:r>
        <w:rPr>
          <w:sz w:val="28"/>
          <w:szCs w:val="28"/>
        </w:rPr>
        <w:t xml:space="preserve"> Instituto para el Desarrollo de la Cultura Maya del Estado de Yucatán  </w:t>
      </w:r>
    </w:p>
    <w:p w14:paraId="4344303D" w14:textId="77777777" w:rsidR="006467A5" w:rsidRDefault="00252AFB">
      <w:pPr>
        <w:pStyle w:val="normal0"/>
        <w:keepNext/>
        <w:keepLines/>
        <w:ind w:left="720" w:hanging="720"/>
      </w:pPr>
      <w:r>
        <w:rPr>
          <w:b/>
        </w:rPr>
        <w:t>Titular y Directora General:</w:t>
      </w:r>
      <w:r>
        <w:t xml:space="preserve"> Paulina del Rosario Cetina Amaya</w:t>
      </w:r>
    </w:p>
    <w:p w14:paraId="29FB6BC1" w14:textId="77777777" w:rsidR="006467A5" w:rsidRDefault="00252AFB">
      <w:pPr>
        <w:pStyle w:val="normal0"/>
        <w:keepNext/>
        <w:keepLines/>
        <w:ind w:left="720" w:hanging="720"/>
      </w:pPr>
      <w:r>
        <w:rPr>
          <w:b/>
        </w:rPr>
        <w:t>Dirección</w:t>
      </w:r>
      <w:r>
        <w:t xml:space="preserve">: Calle 66 </w:t>
      </w:r>
      <w:proofErr w:type="spellStart"/>
      <w:r>
        <w:t>num</w:t>
      </w:r>
      <w:proofErr w:type="spellEnd"/>
      <w:r>
        <w:t xml:space="preserve"> 532 x 63 y 65 col centro cp. 97000, Mérida</w:t>
      </w:r>
    </w:p>
    <w:p w14:paraId="2D618B8E" w14:textId="77777777" w:rsidR="006467A5" w:rsidRDefault="00252AFB">
      <w:pPr>
        <w:pStyle w:val="normal0"/>
        <w:keepNext/>
        <w:keepLines/>
        <w:spacing w:after="240" w:line="360" w:lineRule="auto"/>
        <w:ind w:left="720" w:hanging="720"/>
      </w:pPr>
      <w:r>
        <w:rPr>
          <w:noProof/>
          <w:lang w:val="en-US"/>
        </w:rPr>
        <w:drawing>
          <wp:inline distT="0" distB="0" distL="0" distR="0" wp14:anchorId="56E058F7" wp14:editId="77C1E6CD">
            <wp:extent cx="3263006" cy="2447254"/>
            <wp:effectExtent l="0" t="0" r="0" b="0"/>
            <wp:docPr id="52"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347"/>
                    <a:srcRect/>
                    <a:stretch>
                      <a:fillRect/>
                    </a:stretch>
                  </pic:blipFill>
                  <pic:spPr>
                    <a:xfrm>
                      <a:off x="0" y="0"/>
                      <a:ext cx="3263006" cy="2447254"/>
                    </a:xfrm>
                    <a:prstGeom prst="rect">
                      <a:avLst/>
                    </a:prstGeom>
                    <a:ln/>
                  </pic:spPr>
                </pic:pic>
              </a:graphicData>
            </a:graphic>
          </wp:inline>
        </w:drawing>
      </w:r>
    </w:p>
    <w:p w14:paraId="12338228" w14:textId="77777777" w:rsidR="006467A5" w:rsidRDefault="00252AFB">
      <w:pPr>
        <w:pStyle w:val="normal0"/>
        <w:keepNext/>
        <w:keepLines/>
        <w:ind w:left="720" w:hanging="720"/>
      </w:pPr>
      <w:r>
        <w:t>Direcciones para llegar:</w:t>
      </w:r>
    </w:p>
    <w:p w14:paraId="5D14FB84" w14:textId="77777777" w:rsidR="006467A5" w:rsidRDefault="006467A5">
      <w:pPr>
        <w:pStyle w:val="normal0"/>
        <w:keepNext/>
        <w:keepLines/>
        <w:ind w:left="720" w:hanging="720"/>
      </w:pPr>
    </w:p>
    <w:p w14:paraId="0901DFA2" w14:textId="77777777" w:rsidR="006467A5" w:rsidRDefault="006467A5">
      <w:pPr>
        <w:pStyle w:val="normal0"/>
        <w:keepNext/>
        <w:keepLines/>
        <w:ind w:left="720" w:hanging="720"/>
      </w:pPr>
    </w:p>
    <w:p w14:paraId="27ECF3D0" w14:textId="77777777" w:rsidR="006467A5" w:rsidRDefault="006467A5">
      <w:pPr>
        <w:pStyle w:val="normal0"/>
        <w:keepNext/>
        <w:keepLines/>
        <w:ind w:left="720" w:hanging="720"/>
      </w:pPr>
    </w:p>
    <w:p w14:paraId="4852419D" w14:textId="77777777" w:rsidR="006467A5" w:rsidRDefault="00252AFB">
      <w:pPr>
        <w:pStyle w:val="Heading1"/>
        <w:spacing w:after="0"/>
        <w:jc w:val="left"/>
      </w:pPr>
      <w:bookmarkStart w:id="83" w:name="_2afmg28" w:colFirst="0" w:colLast="0"/>
      <w:bookmarkEnd w:id="83"/>
      <w:r>
        <w:rPr>
          <w:sz w:val="26"/>
          <w:szCs w:val="26"/>
        </w:rPr>
        <w:t>SEDESOL - Secretaría de Desarrollo Social del Estado de Yucatán</w:t>
      </w:r>
    </w:p>
    <w:p w14:paraId="16ABEFB7" w14:textId="77777777" w:rsidR="006467A5" w:rsidRDefault="00252AFB">
      <w:pPr>
        <w:pStyle w:val="normal0"/>
        <w:keepNext/>
        <w:keepLines/>
        <w:ind w:left="720" w:hanging="720"/>
      </w:pPr>
      <w:r>
        <w:rPr>
          <w:b/>
        </w:rPr>
        <w:t xml:space="preserve">Titular: </w:t>
      </w:r>
      <w:r>
        <w:t xml:space="preserve">Mauricio </w:t>
      </w:r>
      <w:proofErr w:type="spellStart"/>
      <w:r>
        <w:t>Sahuí</w:t>
      </w:r>
      <w:proofErr w:type="spellEnd"/>
      <w:r>
        <w:t xml:space="preserve"> Rivero</w:t>
      </w:r>
    </w:p>
    <w:p w14:paraId="5D18047D" w14:textId="77777777" w:rsidR="006467A5" w:rsidRDefault="00252AFB">
      <w:pPr>
        <w:pStyle w:val="normal0"/>
        <w:keepNext/>
        <w:keepLines/>
        <w:ind w:left="720" w:hanging="720"/>
      </w:pPr>
      <w:r>
        <w:rPr>
          <w:b/>
        </w:rPr>
        <w:t xml:space="preserve">Director General: </w:t>
      </w:r>
      <w:r>
        <w:t>Fernando Romero Ávila</w:t>
      </w:r>
    </w:p>
    <w:p w14:paraId="7D711469" w14:textId="77777777" w:rsidR="006467A5" w:rsidRDefault="00252AFB">
      <w:pPr>
        <w:pStyle w:val="normal0"/>
        <w:keepNext/>
        <w:keepLines/>
      </w:pPr>
      <w:r>
        <w:rPr>
          <w:b/>
        </w:rPr>
        <w:t>Dirección</w:t>
      </w:r>
      <w:r>
        <w:t>: Calle 64 #518 x 65 y 67, Col. Centro, C.P. 97000, Mérida, Yucatán</w:t>
      </w:r>
    </w:p>
    <w:p w14:paraId="7628FAA6" w14:textId="77777777" w:rsidR="006467A5" w:rsidRDefault="00252AFB">
      <w:pPr>
        <w:pStyle w:val="normal0"/>
        <w:keepNext/>
        <w:keepLines/>
        <w:spacing w:after="200" w:line="360" w:lineRule="auto"/>
        <w:ind w:left="1440" w:hanging="1440"/>
        <w:jc w:val="both"/>
      </w:pPr>
      <w:r>
        <w:rPr>
          <w:noProof/>
          <w:lang w:val="en-US"/>
        </w:rPr>
        <w:drawing>
          <wp:inline distT="0" distB="0" distL="0" distR="0" wp14:anchorId="64C04CF8" wp14:editId="4055A1BB">
            <wp:extent cx="4022057" cy="2234476"/>
            <wp:effectExtent l="0" t="0" r="0" b="0"/>
            <wp:docPr id="5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348"/>
                    <a:srcRect l="9884" t="1896" r="10852" b="12007"/>
                    <a:stretch>
                      <a:fillRect/>
                    </a:stretch>
                  </pic:blipFill>
                  <pic:spPr>
                    <a:xfrm>
                      <a:off x="0" y="0"/>
                      <a:ext cx="4022057" cy="2234476"/>
                    </a:xfrm>
                    <a:prstGeom prst="rect">
                      <a:avLst/>
                    </a:prstGeom>
                    <a:ln/>
                  </pic:spPr>
                </pic:pic>
              </a:graphicData>
            </a:graphic>
          </wp:inline>
        </w:drawing>
      </w:r>
    </w:p>
    <w:p w14:paraId="1D24B1E9" w14:textId="77777777" w:rsidR="006467A5" w:rsidRDefault="00252AFB">
      <w:pPr>
        <w:pStyle w:val="normal0"/>
        <w:keepNext/>
        <w:keepLines/>
      </w:pPr>
      <w:r>
        <w:t>Direcciones para llegar:</w:t>
      </w:r>
    </w:p>
    <w:p w14:paraId="23C9F803" w14:textId="77777777" w:rsidR="006467A5" w:rsidRDefault="006467A5">
      <w:pPr>
        <w:pStyle w:val="normal0"/>
        <w:keepNext/>
        <w:keepLines/>
      </w:pPr>
    </w:p>
    <w:p w14:paraId="163C3FB1" w14:textId="77777777" w:rsidR="006467A5" w:rsidRDefault="006467A5">
      <w:pPr>
        <w:pStyle w:val="normal0"/>
        <w:keepNext/>
        <w:keepLines/>
      </w:pPr>
    </w:p>
    <w:p w14:paraId="20643069" w14:textId="77777777" w:rsidR="006467A5" w:rsidRDefault="006467A5">
      <w:pPr>
        <w:pStyle w:val="normal0"/>
        <w:keepNext/>
        <w:keepLines/>
      </w:pPr>
    </w:p>
    <w:p w14:paraId="3EA1EE15" w14:textId="77777777" w:rsidR="006467A5" w:rsidRDefault="00252AFB">
      <w:pPr>
        <w:pStyle w:val="normal0"/>
      </w:pPr>
      <w:r>
        <w:br w:type="page"/>
      </w:r>
    </w:p>
    <w:p w14:paraId="65376F79" w14:textId="77777777" w:rsidR="006467A5" w:rsidRDefault="006467A5">
      <w:pPr>
        <w:pStyle w:val="normal0"/>
      </w:pPr>
    </w:p>
    <w:p w14:paraId="1ABC589D" w14:textId="77777777" w:rsidR="006467A5" w:rsidRDefault="006467A5">
      <w:pPr>
        <w:pStyle w:val="normal0"/>
        <w:keepNext/>
        <w:keepLines/>
      </w:pPr>
    </w:p>
    <w:p w14:paraId="46A048D7" w14:textId="77777777" w:rsidR="006467A5" w:rsidRDefault="006467A5">
      <w:pPr>
        <w:pStyle w:val="normal0"/>
        <w:keepNext/>
        <w:keepLines/>
      </w:pPr>
    </w:p>
    <w:p w14:paraId="0E1736BA" w14:textId="77777777" w:rsidR="006467A5" w:rsidRDefault="00252AFB">
      <w:pPr>
        <w:pStyle w:val="Heading1"/>
        <w:spacing w:before="0" w:after="0"/>
        <w:jc w:val="left"/>
      </w:pPr>
      <w:bookmarkStart w:id="84" w:name="_pkwqa1" w:colFirst="0" w:colLast="0"/>
      <w:bookmarkEnd w:id="84"/>
      <w:r>
        <w:rPr>
          <w:sz w:val="26"/>
          <w:szCs w:val="26"/>
        </w:rPr>
        <w:t>STPS- Secretaría del trabajo y previsión social</w:t>
      </w:r>
    </w:p>
    <w:p w14:paraId="2B9B3026" w14:textId="77777777" w:rsidR="006467A5" w:rsidRDefault="00252AFB">
      <w:pPr>
        <w:pStyle w:val="normal0"/>
        <w:keepNext/>
        <w:keepLines/>
        <w:tabs>
          <w:tab w:val="left" w:pos="8140"/>
        </w:tabs>
        <w:jc w:val="both"/>
      </w:pPr>
      <w:r>
        <w:rPr>
          <w:b/>
        </w:rPr>
        <w:t>Titular</w:t>
      </w:r>
      <w:r>
        <w:t>: Martín Enrique Castillo Ruiz</w:t>
      </w:r>
    </w:p>
    <w:p w14:paraId="7B92EC94" w14:textId="77777777" w:rsidR="006467A5" w:rsidRDefault="00252AFB">
      <w:pPr>
        <w:pStyle w:val="normal0"/>
        <w:keepNext/>
        <w:keepLines/>
        <w:tabs>
          <w:tab w:val="left" w:pos="8140"/>
        </w:tabs>
        <w:jc w:val="both"/>
      </w:pPr>
      <w:r>
        <w:rPr>
          <w:b/>
        </w:rPr>
        <w:t>Director de Administración:</w:t>
      </w:r>
      <w:r>
        <w:t xml:space="preserve"> Ing. Crescencio Javier Poot y Pech</w:t>
      </w:r>
    </w:p>
    <w:p w14:paraId="4E8AF49B" w14:textId="77777777" w:rsidR="006467A5" w:rsidRDefault="00252AFB">
      <w:pPr>
        <w:pStyle w:val="normal0"/>
        <w:keepNext/>
        <w:keepLines/>
        <w:tabs>
          <w:tab w:val="left" w:pos="8140"/>
        </w:tabs>
        <w:jc w:val="both"/>
      </w:pPr>
      <w:r>
        <w:rPr>
          <w:b/>
        </w:rPr>
        <w:t>Dirección</w:t>
      </w:r>
      <w:r>
        <w:t>: Calle 66 entre Calle 49 y 53 438, Centro, 97000 Mérida, Yucatán</w:t>
      </w:r>
    </w:p>
    <w:p w14:paraId="43D6CE7A" w14:textId="77777777" w:rsidR="006467A5" w:rsidRDefault="00252AFB">
      <w:pPr>
        <w:pStyle w:val="normal0"/>
        <w:keepNext/>
        <w:keepLines/>
        <w:tabs>
          <w:tab w:val="left" w:pos="8140"/>
        </w:tabs>
        <w:spacing w:line="360" w:lineRule="auto"/>
        <w:jc w:val="both"/>
      </w:pPr>
      <w:r>
        <w:rPr>
          <w:noProof/>
          <w:lang w:val="en-US"/>
        </w:rPr>
        <w:drawing>
          <wp:inline distT="0" distB="0" distL="0" distR="0" wp14:anchorId="302A6265" wp14:editId="650D7FE6">
            <wp:extent cx="3431727" cy="1848741"/>
            <wp:effectExtent l="0" t="0" r="0" b="0"/>
            <wp:docPr id="5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49"/>
                    <a:srcRect l="23685" t="11550" r="15276" b="29964"/>
                    <a:stretch>
                      <a:fillRect/>
                    </a:stretch>
                  </pic:blipFill>
                  <pic:spPr>
                    <a:xfrm>
                      <a:off x="0" y="0"/>
                      <a:ext cx="3431727" cy="1848741"/>
                    </a:xfrm>
                    <a:prstGeom prst="rect">
                      <a:avLst/>
                    </a:prstGeom>
                    <a:ln/>
                  </pic:spPr>
                </pic:pic>
              </a:graphicData>
            </a:graphic>
          </wp:inline>
        </w:drawing>
      </w:r>
    </w:p>
    <w:p w14:paraId="22BBF4F1" w14:textId="77777777" w:rsidR="006467A5" w:rsidRDefault="00252AFB">
      <w:pPr>
        <w:pStyle w:val="normal0"/>
        <w:keepNext/>
        <w:keepLines/>
        <w:tabs>
          <w:tab w:val="left" w:pos="8140"/>
        </w:tabs>
        <w:jc w:val="both"/>
      </w:pPr>
      <w:r>
        <w:t>Direcciones para llegar:</w:t>
      </w:r>
    </w:p>
    <w:p w14:paraId="1FB07421" w14:textId="77777777" w:rsidR="006467A5" w:rsidRDefault="006467A5">
      <w:pPr>
        <w:pStyle w:val="normal0"/>
        <w:keepNext/>
        <w:keepLines/>
        <w:tabs>
          <w:tab w:val="left" w:pos="8140"/>
        </w:tabs>
        <w:jc w:val="both"/>
      </w:pPr>
    </w:p>
    <w:p w14:paraId="4F63E0C4" w14:textId="77777777" w:rsidR="006467A5" w:rsidRDefault="006467A5">
      <w:pPr>
        <w:pStyle w:val="normal0"/>
        <w:keepNext/>
        <w:keepLines/>
        <w:tabs>
          <w:tab w:val="left" w:pos="8140"/>
        </w:tabs>
        <w:jc w:val="both"/>
      </w:pPr>
    </w:p>
    <w:p w14:paraId="45B2A3AF" w14:textId="77777777" w:rsidR="006467A5" w:rsidRDefault="006467A5">
      <w:pPr>
        <w:pStyle w:val="normal0"/>
        <w:keepNext/>
        <w:keepLines/>
        <w:tabs>
          <w:tab w:val="left" w:pos="8140"/>
        </w:tabs>
        <w:jc w:val="both"/>
      </w:pPr>
    </w:p>
    <w:p w14:paraId="713E3A4D" w14:textId="77777777" w:rsidR="006467A5" w:rsidRDefault="006467A5">
      <w:pPr>
        <w:pStyle w:val="normal0"/>
        <w:keepNext/>
        <w:keepLines/>
        <w:tabs>
          <w:tab w:val="left" w:pos="8140"/>
        </w:tabs>
        <w:jc w:val="both"/>
      </w:pPr>
    </w:p>
    <w:p w14:paraId="7B4F91FB" w14:textId="77777777" w:rsidR="006467A5" w:rsidRDefault="00252AFB">
      <w:pPr>
        <w:pStyle w:val="Heading1"/>
        <w:spacing w:before="0" w:after="0"/>
        <w:jc w:val="left"/>
      </w:pPr>
      <w:bookmarkStart w:id="85" w:name="_39kk8xu" w:colFirst="0" w:colLast="0"/>
      <w:bookmarkEnd w:id="85"/>
      <w:r>
        <w:rPr>
          <w:sz w:val="26"/>
          <w:szCs w:val="26"/>
        </w:rPr>
        <w:t>IBECEY- Instituto de becas y de crédito educativo del estado de Yucatán</w:t>
      </w:r>
    </w:p>
    <w:p w14:paraId="36A04DAF" w14:textId="77777777" w:rsidR="006467A5" w:rsidRDefault="00252AFB">
      <w:pPr>
        <w:pStyle w:val="normal0"/>
        <w:keepNext/>
        <w:keepLines/>
        <w:tabs>
          <w:tab w:val="left" w:pos="8140"/>
        </w:tabs>
        <w:jc w:val="both"/>
      </w:pPr>
      <w:r>
        <w:rPr>
          <w:b/>
        </w:rPr>
        <w:t>Titular</w:t>
      </w:r>
      <w:r>
        <w:t>: Flor Díaz Castillo</w:t>
      </w:r>
    </w:p>
    <w:p w14:paraId="3ED10406" w14:textId="77777777" w:rsidR="006467A5" w:rsidRDefault="00252AFB">
      <w:pPr>
        <w:pStyle w:val="normal0"/>
        <w:keepNext/>
        <w:keepLines/>
        <w:tabs>
          <w:tab w:val="left" w:pos="8140"/>
        </w:tabs>
        <w:jc w:val="both"/>
      </w:pPr>
      <w:r>
        <w:rPr>
          <w:b/>
        </w:rPr>
        <w:t>Dirección</w:t>
      </w:r>
      <w:r>
        <w:t>: Calle 31</w:t>
      </w:r>
      <w:r>
        <w:rPr>
          <w:rFonts w:ascii="Arial" w:eastAsia="Arial" w:hAnsi="Arial" w:cs="Arial"/>
        </w:rPr>
        <w:t>ᴮ</w:t>
      </w:r>
      <w:r>
        <w:t xml:space="preserve"> 360, López Mateos, 97140 Mérida, Yucatán</w:t>
      </w:r>
    </w:p>
    <w:p w14:paraId="73941EA9" w14:textId="77777777" w:rsidR="006467A5" w:rsidRDefault="00252AFB">
      <w:pPr>
        <w:pStyle w:val="normal0"/>
        <w:keepNext/>
        <w:keepLines/>
        <w:tabs>
          <w:tab w:val="left" w:pos="8140"/>
        </w:tabs>
        <w:spacing w:after="200" w:line="360" w:lineRule="auto"/>
        <w:jc w:val="both"/>
      </w:pPr>
      <w:r>
        <w:rPr>
          <w:noProof/>
          <w:lang w:val="en-US"/>
        </w:rPr>
        <w:drawing>
          <wp:anchor distT="57150" distB="57150" distL="57150" distR="57150" simplePos="0" relativeHeight="251718656" behindDoc="0" locked="0" layoutInCell="0" hidden="0" allowOverlap="1" wp14:anchorId="51F09822" wp14:editId="16093AAD">
            <wp:simplePos x="0" y="0"/>
            <wp:positionH relativeFrom="margin">
              <wp:posOffset>-119378</wp:posOffset>
            </wp:positionH>
            <wp:positionV relativeFrom="paragraph">
              <wp:posOffset>391795</wp:posOffset>
            </wp:positionV>
            <wp:extent cx="4135755" cy="2083435"/>
            <wp:effectExtent l="0" t="0" r="0" b="0"/>
            <wp:wrapSquare wrapText="bothSides" distT="57150" distB="57150" distL="57150" distR="57150"/>
            <wp:docPr id="4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50"/>
                    <a:srcRect r="6394" b="9302"/>
                    <a:stretch>
                      <a:fillRect/>
                    </a:stretch>
                  </pic:blipFill>
                  <pic:spPr>
                    <a:xfrm>
                      <a:off x="0" y="0"/>
                      <a:ext cx="4135755" cy="2083435"/>
                    </a:xfrm>
                    <a:prstGeom prst="rect">
                      <a:avLst/>
                    </a:prstGeom>
                    <a:ln/>
                  </pic:spPr>
                </pic:pic>
              </a:graphicData>
            </a:graphic>
          </wp:anchor>
        </w:drawing>
      </w:r>
    </w:p>
    <w:p w14:paraId="14693A59" w14:textId="77777777" w:rsidR="006467A5" w:rsidRDefault="006467A5">
      <w:pPr>
        <w:pStyle w:val="normal0"/>
        <w:tabs>
          <w:tab w:val="left" w:pos="5121"/>
        </w:tabs>
      </w:pPr>
    </w:p>
    <w:p w14:paraId="23F0330A" w14:textId="77777777" w:rsidR="006467A5" w:rsidRDefault="006467A5">
      <w:pPr>
        <w:pStyle w:val="normal0"/>
        <w:tabs>
          <w:tab w:val="left" w:pos="5121"/>
        </w:tabs>
      </w:pPr>
    </w:p>
    <w:p w14:paraId="50E2BDC8" w14:textId="77777777" w:rsidR="006467A5" w:rsidRDefault="006467A5">
      <w:pPr>
        <w:pStyle w:val="normal0"/>
        <w:tabs>
          <w:tab w:val="left" w:pos="5121"/>
        </w:tabs>
      </w:pPr>
    </w:p>
    <w:p w14:paraId="25976F82" w14:textId="77777777" w:rsidR="006467A5" w:rsidRDefault="006467A5">
      <w:pPr>
        <w:pStyle w:val="normal0"/>
        <w:tabs>
          <w:tab w:val="left" w:pos="5121"/>
        </w:tabs>
      </w:pPr>
    </w:p>
    <w:p w14:paraId="3D9D9D80" w14:textId="77777777" w:rsidR="006467A5" w:rsidRDefault="006467A5">
      <w:pPr>
        <w:pStyle w:val="normal0"/>
        <w:tabs>
          <w:tab w:val="left" w:pos="5121"/>
        </w:tabs>
      </w:pPr>
    </w:p>
    <w:p w14:paraId="62B01815" w14:textId="77777777" w:rsidR="006467A5" w:rsidRDefault="006467A5">
      <w:pPr>
        <w:pStyle w:val="normal0"/>
        <w:tabs>
          <w:tab w:val="left" w:pos="5121"/>
        </w:tabs>
      </w:pPr>
    </w:p>
    <w:p w14:paraId="1898BCA4" w14:textId="77777777" w:rsidR="006467A5" w:rsidRDefault="006467A5">
      <w:pPr>
        <w:pStyle w:val="normal0"/>
        <w:tabs>
          <w:tab w:val="left" w:pos="5121"/>
        </w:tabs>
      </w:pPr>
    </w:p>
    <w:p w14:paraId="36899F58" w14:textId="77777777" w:rsidR="006467A5" w:rsidRDefault="006467A5">
      <w:pPr>
        <w:pStyle w:val="normal0"/>
        <w:tabs>
          <w:tab w:val="left" w:pos="5121"/>
        </w:tabs>
      </w:pPr>
    </w:p>
    <w:p w14:paraId="58B2BC8C" w14:textId="77777777" w:rsidR="006467A5" w:rsidRDefault="006467A5">
      <w:pPr>
        <w:pStyle w:val="normal0"/>
        <w:tabs>
          <w:tab w:val="left" w:pos="5121"/>
        </w:tabs>
      </w:pPr>
    </w:p>
    <w:p w14:paraId="5BF82EEF" w14:textId="77777777" w:rsidR="006467A5" w:rsidRDefault="006467A5">
      <w:pPr>
        <w:pStyle w:val="normal0"/>
        <w:tabs>
          <w:tab w:val="left" w:pos="5121"/>
        </w:tabs>
      </w:pPr>
    </w:p>
    <w:p w14:paraId="5B2D6C20" w14:textId="77777777" w:rsidR="006467A5" w:rsidRDefault="006467A5">
      <w:pPr>
        <w:pStyle w:val="normal0"/>
        <w:tabs>
          <w:tab w:val="left" w:pos="5121"/>
        </w:tabs>
      </w:pPr>
    </w:p>
    <w:p w14:paraId="7899F7A4" w14:textId="77777777" w:rsidR="006467A5" w:rsidRDefault="00252AFB">
      <w:pPr>
        <w:pStyle w:val="normal0"/>
        <w:keepNext/>
        <w:keepLines/>
        <w:ind w:left="720" w:hanging="720"/>
      </w:pPr>
      <w:r>
        <w:t>Direcciones para llegar:</w:t>
      </w:r>
    </w:p>
    <w:p w14:paraId="45BE3D9F" w14:textId="77777777" w:rsidR="006467A5" w:rsidRDefault="006467A5">
      <w:pPr>
        <w:pStyle w:val="normal0"/>
        <w:keepNext/>
        <w:keepLines/>
        <w:ind w:left="720" w:hanging="720"/>
      </w:pPr>
    </w:p>
    <w:p w14:paraId="2E4EDE18" w14:textId="77777777" w:rsidR="006467A5" w:rsidRDefault="006467A5">
      <w:pPr>
        <w:pStyle w:val="normal0"/>
        <w:keepNext/>
        <w:keepLines/>
        <w:ind w:left="720" w:hanging="720"/>
      </w:pPr>
    </w:p>
    <w:p w14:paraId="22AB16B0" w14:textId="77777777" w:rsidR="006467A5" w:rsidRDefault="006467A5">
      <w:pPr>
        <w:pStyle w:val="normal0"/>
        <w:keepNext/>
        <w:keepLines/>
        <w:ind w:left="720" w:hanging="720"/>
      </w:pPr>
    </w:p>
    <w:p w14:paraId="18921ADB" w14:textId="77777777" w:rsidR="006467A5" w:rsidRDefault="00252AFB">
      <w:pPr>
        <w:pStyle w:val="normal0"/>
      </w:pPr>
      <w:r>
        <w:br w:type="page"/>
      </w:r>
    </w:p>
    <w:p w14:paraId="381D10E3" w14:textId="77777777" w:rsidR="006467A5" w:rsidRDefault="006467A5">
      <w:pPr>
        <w:pStyle w:val="normal0"/>
        <w:keepNext/>
        <w:keepLines/>
        <w:tabs>
          <w:tab w:val="left" w:pos="8140"/>
        </w:tabs>
        <w:spacing w:after="200" w:line="360" w:lineRule="auto"/>
        <w:jc w:val="both"/>
      </w:pPr>
    </w:p>
    <w:p w14:paraId="4E1D9953" w14:textId="77777777" w:rsidR="006467A5" w:rsidRDefault="00252AFB">
      <w:pPr>
        <w:pStyle w:val="Heading1"/>
        <w:spacing w:before="0" w:after="0"/>
        <w:jc w:val="left"/>
      </w:pPr>
      <w:bookmarkStart w:id="86" w:name="_1opuj5n" w:colFirst="0" w:colLast="0"/>
      <w:bookmarkEnd w:id="86"/>
      <w:r>
        <w:rPr>
          <w:sz w:val="26"/>
          <w:szCs w:val="26"/>
        </w:rPr>
        <w:t>DIF- Sistema Nacional para el Desarrollo Integral de la Familia</w:t>
      </w:r>
    </w:p>
    <w:p w14:paraId="608FDC38" w14:textId="77777777" w:rsidR="006467A5" w:rsidRDefault="00252AFB">
      <w:pPr>
        <w:pStyle w:val="normal0"/>
        <w:keepNext/>
        <w:keepLines/>
        <w:tabs>
          <w:tab w:val="left" w:pos="8140"/>
        </w:tabs>
        <w:jc w:val="both"/>
      </w:pPr>
      <w:r>
        <w:rPr>
          <w:b/>
        </w:rPr>
        <w:t>Titular</w:t>
      </w:r>
      <w:r>
        <w:t xml:space="preserve">: Sarita Blancarte de Zapata. </w:t>
      </w:r>
      <w:r>
        <w:rPr>
          <w:b/>
        </w:rPr>
        <w:t>Director General:</w:t>
      </w:r>
      <w:r>
        <w:t xml:space="preserve"> José </w:t>
      </w:r>
      <w:proofErr w:type="spellStart"/>
      <w:r>
        <w:t>Limber</w:t>
      </w:r>
      <w:proofErr w:type="spellEnd"/>
      <w:r>
        <w:t xml:space="preserve"> Sosa Lara</w:t>
      </w:r>
    </w:p>
    <w:p w14:paraId="0A002CBC" w14:textId="77777777" w:rsidR="006467A5" w:rsidRDefault="00252AFB">
      <w:pPr>
        <w:pStyle w:val="normal0"/>
        <w:keepNext/>
        <w:keepLines/>
        <w:tabs>
          <w:tab w:val="left" w:pos="8140"/>
        </w:tabs>
        <w:jc w:val="both"/>
      </w:pPr>
      <w:r>
        <w:rPr>
          <w:b/>
        </w:rPr>
        <w:t>Dirección del DIF Estatal</w:t>
      </w:r>
      <w:r>
        <w:t>:</w:t>
      </w:r>
      <w:r>
        <w:rPr>
          <w:color w:val="222222"/>
          <w:highlight w:val="white"/>
        </w:rPr>
        <w:t xml:space="preserve"> </w:t>
      </w:r>
      <w:proofErr w:type="spellStart"/>
      <w:r>
        <w:rPr>
          <w:color w:val="222222"/>
          <w:highlight w:val="white"/>
        </w:rPr>
        <w:t>Av</w:t>
      </w:r>
      <w:proofErr w:type="spellEnd"/>
      <w:r>
        <w:rPr>
          <w:color w:val="222222"/>
          <w:highlight w:val="white"/>
        </w:rPr>
        <w:t xml:space="preserve"> Alemán 355, </w:t>
      </w:r>
      <w:proofErr w:type="spellStart"/>
      <w:r>
        <w:rPr>
          <w:color w:val="222222"/>
          <w:highlight w:val="white"/>
        </w:rPr>
        <w:t>Itzimná</w:t>
      </w:r>
      <w:proofErr w:type="spellEnd"/>
      <w:r>
        <w:rPr>
          <w:color w:val="222222"/>
          <w:highlight w:val="white"/>
        </w:rPr>
        <w:t xml:space="preserve">, 97100 Mérida, </w:t>
      </w:r>
      <w:proofErr w:type="spellStart"/>
      <w:r>
        <w:rPr>
          <w:color w:val="222222"/>
          <w:highlight w:val="white"/>
        </w:rPr>
        <w:t>Yuc</w:t>
      </w:r>
      <w:proofErr w:type="spellEnd"/>
      <w:r>
        <w:rPr>
          <w:color w:val="222222"/>
          <w:highlight w:val="white"/>
        </w:rPr>
        <w:t>.</w:t>
      </w:r>
    </w:p>
    <w:p w14:paraId="43C0DA59" w14:textId="77777777" w:rsidR="006467A5" w:rsidRDefault="00252AFB">
      <w:pPr>
        <w:pStyle w:val="normal0"/>
        <w:keepNext/>
        <w:keepLines/>
        <w:tabs>
          <w:tab w:val="left" w:pos="8140"/>
        </w:tabs>
        <w:spacing w:line="360" w:lineRule="auto"/>
        <w:jc w:val="both"/>
      </w:pPr>
      <w:r>
        <w:rPr>
          <w:noProof/>
          <w:lang w:val="en-US"/>
        </w:rPr>
        <w:drawing>
          <wp:inline distT="0" distB="0" distL="0" distR="0" wp14:anchorId="7B1CCF05" wp14:editId="1B3EDA4C">
            <wp:extent cx="4426018" cy="1685584"/>
            <wp:effectExtent l="0" t="0" r="0" b="0"/>
            <wp:docPr id="4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51"/>
                    <a:srcRect l="5411" t="20019" r="6492" b="20307"/>
                    <a:stretch>
                      <a:fillRect/>
                    </a:stretch>
                  </pic:blipFill>
                  <pic:spPr>
                    <a:xfrm>
                      <a:off x="0" y="0"/>
                      <a:ext cx="4426018" cy="1685584"/>
                    </a:xfrm>
                    <a:prstGeom prst="rect">
                      <a:avLst/>
                    </a:prstGeom>
                    <a:ln/>
                  </pic:spPr>
                </pic:pic>
              </a:graphicData>
            </a:graphic>
          </wp:inline>
        </w:drawing>
      </w:r>
    </w:p>
    <w:p w14:paraId="58856F0F" w14:textId="77777777" w:rsidR="006467A5" w:rsidRDefault="00252AFB">
      <w:pPr>
        <w:pStyle w:val="normal0"/>
        <w:keepNext/>
        <w:keepLines/>
        <w:tabs>
          <w:tab w:val="left" w:pos="8140"/>
        </w:tabs>
        <w:jc w:val="both"/>
      </w:pPr>
      <w:r>
        <w:t>Direcciones para llegar:</w:t>
      </w:r>
    </w:p>
    <w:p w14:paraId="12026D6A" w14:textId="77777777" w:rsidR="006467A5" w:rsidRDefault="006467A5">
      <w:pPr>
        <w:pStyle w:val="normal0"/>
        <w:keepNext/>
        <w:keepLines/>
        <w:tabs>
          <w:tab w:val="left" w:pos="8140"/>
        </w:tabs>
        <w:jc w:val="both"/>
      </w:pPr>
    </w:p>
    <w:p w14:paraId="022C429E" w14:textId="77777777" w:rsidR="006467A5" w:rsidRDefault="006467A5">
      <w:pPr>
        <w:pStyle w:val="normal0"/>
        <w:keepNext/>
        <w:keepLines/>
        <w:tabs>
          <w:tab w:val="left" w:pos="8140"/>
        </w:tabs>
        <w:jc w:val="both"/>
      </w:pPr>
    </w:p>
    <w:p w14:paraId="77046955" w14:textId="77777777" w:rsidR="006467A5" w:rsidRDefault="006467A5">
      <w:pPr>
        <w:pStyle w:val="normal0"/>
        <w:keepNext/>
        <w:keepLines/>
        <w:tabs>
          <w:tab w:val="left" w:pos="8140"/>
        </w:tabs>
        <w:jc w:val="both"/>
      </w:pPr>
    </w:p>
    <w:p w14:paraId="7F49DC16" w14:textId="77777777" w:rsidR="006467A5" w:rsidRDefault="00252AFB">
      <w:pPr>
        <w:pStyle w:val="Heading1"/>
        <w:spacing w:before="0" w:after="0"/>
        <w:jc w:val="left"/>
      </w:pPr>
      <w:bookmarkStart w:id="87" w:name="_48pi1tg" w:colFirst="0" w:colLast="0"/>
      <w:bookmarkEnd w:id="87"/>
      <w:r>
        <w:rPr>
          <w:sz w:val="26"/>
          <w:szCs w:val="26"/>
        </w:rPr>
        <w:t>IPIEMH – Instit</w:t>
      </w:r>
      <w:r>
        <w:rPr>
          <w:sz w:val="26"/>
          <w:szCs w:val="26"/>
        </w:rPr>
        <w:t xml:space="preserve">uto Para la Igualdad Entre Mujeres y Hombres </w:t>
      </w:r>
    </w:p>
    <w:p w14:paraId="4F8D32A6" w14:textId="77777777" w:rsidR="006467A5" w:rsidRDefault="00252AFB">
      <w:pPr>
        <w:pStyle w:val="normal0"/>
        <w:keepNext/>
        <w:keepLines/>
        <w:tabs>
          <w:tab w:val="left" w:pos="8140"/>
        </w:tabs>
        <w:jc w:val="both"/>
      </w:pPr>
      <w:r>
        <w:rPr>
          <w:b/>
          <w:sz w:val="24"/>
          <w:szCs w:val="24"/>
        </w:rPr>
        <w:t xml:space="preserve">Titular: </w:t>
      </w:r>
      <w:r>
        <w:rPr>
          <w:sz w:val="24"/>
          <w:szCs w:val="24"/>
        </w:rPr>
        <w:t xml:space="preserve">Ing. </w:t>
      </w:r>
      <w:proofErr w:type="spellStart"/>
      <w:r>
        <w:rPr>
          <w:sz w:val="24"/>
          <w:szCs w:val="24"/>
        </w:rPr>
        <w:t>Alaine</w:t>
      </w:r>
      <w:proofErr w:type="spellEnd"/>
      <w:r>
        <w:rPr>
          <w:sz w:val="24"/>
          <w:szCs w:val="24"/>
        </w:rPr>
        <w:t xml:space="preserve"> Patricia López Briceño</w:t>
      </w:r>
    </w:p>
    <w:p w14:paraId="76DCF17A" w14:textId="77777777" w:rsidR="006467A5" w:rsidRDefault="00252AFB">
      <w:pPr>
        <w:pStyle w:val="normal0"/>
        <w:keepNext/>
        <w:keepLines/>
        <w:tabs>
          <w:tab w:val="left" w:pos="8140"/>
        </w:tabs>
        <w:jc w:val="both"/>
      </w:pPr>
      <w:r>
        <w:rPr>
          <w:b/>
          <w:sz w:val="24"/>
          <w:szCs w:val="24"/>
        </w:rPr>
        <w:t>Dirección:</w:t>
      </w:r>
      <w:r>
        <w:rPr>
          <w:b/>
          <w:sz w:val="28"/>
          <w:szCs w:val="28"/>
        </w:rPr>
        <w:t xml:space="preserve"> </w:t>
      </w:r>
      <w:r>
        <w:rPr>
          <w:sz w:val="20"/>
          <w:szCs w:val="20"/>
        </w:rPr>
        <w:t xml:space="preserve">calle 17, </w:t>
      </w:r>
      <w:proofErr w:type="spellStart"/>
      <w:r>
        <w:rPr>
          <w:sz w:val="20"/>
          <w:szCs w:val="20"/>
        </w:rPr>
        <w:t>c.p.</w:t>
      </w:r>
      <w:proofErr w:type="spellEnd"/>
      <w:r>
        <w:rPr>
          <w:sz w:val="20"/>
          <w:szCs w:val="20"/>
        </w:rPr>
        <w:t xml:space="preserve"> 97179 Colonia Miraflores</w:t>
      </w:r>
    </w:p>
    <w:p w14:paraId="1528DA19" w14:textId="77777777" w:rsidR="006467A5" w:rsidRDefault="00252AFB">
      <w:pPr>
        <w:pStyle w:val="normal0"/>
        <w:keepNext/>
        <w:keepLines/>
        <w:tabs>
          <w:tab w:val="left" w:pos="8140"/>
        </w:tabs>
        <w:spacing w:line="360" w:lineRule="auto"/>
        <w:jc w:val="center"/>
      </w:pPr>
      <w:r>
        <w:rPr>
          <w:noProof/>
          <w:lang w:val="en-US"/>
        </w:rPr>
        <w:drawing>
          <wp:inline distT="0" distB="0" distL="0" distR="0" wp14:anchorId="5549433D" wp14:editId="76A56CC0">
            <wp:extent cx="5763868" cy="1385781"/>
            <wp:effectExtent l="0" t="0" r="0" b="0"/>
            <wp:docPr id="5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52"/>
                    <a:srcRect l="3990" t="32770" r="6736" b="29054"/>
                    <a:stretch>
                      <a:fillRect/>
                    </a:stretch>
                  </pic:blipFill>
                  <pic:spPr>
                    <a:xfrm>
                      <a:off x="0" y="0"/>
                      <a:ext cx="5763868" cy="1385781"/>
                    </a:xfrm>
                    <a:prstGeom prst="rect">
                      <a:avLst/>
                    </a:prstGeom>
                    <a:ln/>
                  </pic:spPr>
                </pic:pic>
              </a:graphicData>
            </a:graphic>
          </wp:inline>
        </w:drawing>
      </w:r>
    </w:p>
    <w:p w14:paraId="5B439F76" w14:textId="77777777" w:rsidR="006467A5" w:rsidRDefault="00252AFB">
      <w:pPr>
        <w:pStyle w:val="normal0"/>
        <w:keepNext/>
        <w:keepLines/>
        <w:tabs>
          <w:tab w:val="left" w:pos="8140"/>
        </w:tabs>
        <w:jc w:val="both"/>
      </w:pPr>
      <w:r>
        <w:t>Direcciones para llegar:</w:t>
      </w:r>
    </w:p>
    <w:p w14:paraId="4C495C6A" w14:textId="77777777" w:rsidR="006467A5" w:rsidRDefault="006467A5">
      <w:pPr>
        <w:pStyle w:val="normal0"/>
        <w:keepNext/>
        <w:keepLines/>
        <w:tabs>
          <w:tab w:val="left" w:pos="8140"/>
        </w:tabs>
        <w:jc w:val="both"/>
      </w:pPr>
    </w:p>
    <w:p w14:paraId="356B3396" w14:textId="77777777" w:rsidR="006467A5" w:rsidRDefault="006467A5">
      <w:pPr>
        <w:pStyle w:val="normal0"/>
        <w:keepNext/>
        <w:keepLines/>
        <w:tabs>
          <w:tab w:val="left" w:pos="8140"/>
        </w:tabs>
        <w:jc w:val="both"/>
      </w:pPr>
    </w:p>
    <w:p w14:paraId="6CA6DC9A" w14:textId="77777777" w:rsidR="006467A5" w:rsidRDefault="006467A5">
      <w:pPr>
        <w:pStyle w:val="normal0"/>
        <w:keepNext/>
        <w:keepLines/>
        <w:tabs>
          <w:tab w:val="left" w:pos="8140"/>
        </w:tabs>
        <w:jc w:val="both"/>
      </w:pPr>
    </w:p>
    <w:p w14:paraId="5869FB5A" w14:textId="77777777" w:rsidR="006467A5" w:rsidRDefault="00252AFB">
      <w:pPr>
        <w:pStyle w:val="Heading1"/>
        <w:spacing w:before="0" w:after="0"/>
        <w:jc w:val="left"/>
      </w:pPr>
      <w:bookmarkStart w:id="88" w:name="_2nusc19" w:colFirst="0" w:colLast="0"/>
      <w:bookmarkEnd w:id="88"/>
      <w:r>
        <w:rPr>
          <w:sz w:val="26"/>
          <w:szCs w:val="26"/>
        </w:rPr>
        <w:t>SEJUVE- Secretaría de la Juventud</w:t>
      </w:r>
    </w:p>
    <w:p w14:paraId="74DC8BD3" w14:textId="77777777" w:rsidR="006467A5" w:rsidRDefault="00252AFB">
      <w:pPr>
        <w:pStyle w:val="normal0"/>
        <w:keepNext/>
        <w:keepLines/>
        <w:tabs>
          <w:tab w:val="left" w:pos="8140"/>
        </w:tabs>
        <w:jc w:val="both"/>
      </w:pPr>
      <w:r>
        <w:rPr>
          <w:b/>
          <w:sz w:val="24"/>
          <w:szCs w:val="24"/>
        </w:rPr>
        <w:t xml:space="preserve">Titular: </w:t>
      </w:r>
      <w:r>
        <w:rPr>
          <w:sz w:val="24"/>
          <w:szCs w:val="24"/>
        </w:rPr>
        <w:t>Luis Borjas Romero</w:t>
      </w:r>
      <w:r>
        <w:rPr>
          <w:b/>
          <w:sz w:val="24"/>
          <w:szCs w:val="24"/>
        </w:rPr>
        <w:t xml:space="preserve"> Director administrativo: </w:t>
      </w:r>
      <w:r>
        <w:rPr>
          <w:sz w:val="24"/>
          <w:szCs w:val="24"/>
        </w:rPr>
        <w:t>Lic. Enrique Zapata Paredes</w:t>
      </w:r>
    </w:p>
    <w:p w14:paraId="4BED1F94" w14:textId="77777777" w:rsidR="006467A5" w:rsidRDefault="00252AFB">
      <w:pPr>
        <w:pStyle w:val="normal0"/>
        <w:keepNext/>
        <w:keepLines/>
        <w:tabs>
          <w:tab w:val="left" w:pos="8140"/>
        </w:tabs>
        <w:jc w:val="both"/>
      </w:pPr>
      <w:r>
        <w:rPr>
          <w:b/>
          <w:sz w:val="24"/>
          <w:szCs w:val="24"/>
        </w:rPr>
        <w:lastRenderedPageBreak/>
        <w:t xml:space="preserve">Dirección: </w:t>
      </w:r>
      <w:r>
        <w:rPr>
          <w:sz w:val="24"/>
          <w:szCs w:val="24"/>
        </w:rPr>
        <w:t xml:space="preserve">Calle 64 </w:t>
      </w:r>
      <w:proofErr w:type="spellStart"/>
      <w:r>
        <w:rPr>
          <w:sz w:val="24"/>
          <w:szCs w:val="24"/>
        </w:rPr>
        <w:t>Num</w:t>
      </w:r>
      <w:proofErr w:type="spellEnd"/>
      <w:r>
        <w:rPr>
          <w:sz w:val="24"/>
          <w:szCs w:val="24"/>
        </w:rPr>
        <w:t>. 460 x 53 y 55. Col. Centro, Mérida, Yucatán</w:t>
      </w:r>
      <w:r>
        <w:rPr>
          <w:b/>
          <w:sz w:val="24"/>
          <w:szCs w:val="24"/>
        </w:rPr>
        <w:t xml:space="preserve"> </w:t>
      </w:r>
      <w:r>
        <w:rPr>
          <w:noProof/>
          <w:lang w:val="en-US"/>
        </w:rPr>
        <w:drawing>
          <wp:inline distT="0" distB="0" distL="0" distR="0" wp14:anchorId="4349E9AD" wp14:editId="0596694B">
            <wp:extent cx="3387833" cy="1608687"/>
            <wp:effectExtent l="0" t="0" r="0" b="0"/>
            <wp:docPr id="4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53"/>
                    <a:srcRect/>
                    <a:stretch>
                      <a:fillRect/>
                    </a:stretch>
                  </pic:blipFill>
                  <pic:spPr>
                    <a:xfrm>
                      <a:off x="0" y="0"/>
                      <a:ext cx="3387833" cy="1608687"/>
                    </a:xfrm>
                    <a:prstGeom prst="rect">
                      <a:avLst/>
                    </a:prstGeom>
                    <a:ln/>
                  </pic:spPr>
                </pic:pic>
              </a:graphicData>
            </a:graphic>
          </wp:inline>
        </w:drawing>
      </w:r>
    </w:p>
    <w:p w14:paraId="62E14967" w14:textId="77777777" w:rsidR="006467A5" w:rsidRDefault="00252AFB">
      <w:pPr>
        <w:pStyle w:val="normal0"/>
        <w:keepNext/>
        <w:keepLines/>
        <w:tabs>
          <w:tab w:val="left" w:pos="8140"/>
        </w:tabs>
        <w:jc w:val="both"/>
      </w:pPr>
      <w:r>
        <w:t>Direcciones para llegar:</w:t>
      </w:r>
    </w:p>
    <w:p w14:paraId="77C9F00C" w14:textId="77777777" w:rsidR="006467A5" w:rsidRDefault="006467A5">
      <w:pPr>
        <w:pStyle w:val="normal0"/>
        <w:keepNext/>
        <w:keepLines/>
        <w:tabs>
          <w:tab w:val="left" w:pos="8140"/>
        </w:tabs>
        <w:jc w:val="both"/>
      </w:pPr>
    </w:p>
    <w:p w14:paraId="190AF153" w14:textId="77777777" w:rsidR="006467A5" w:rsidRDefault="006467A5">
      <w:pPr>
        <w:pStyle w:val="normal0"/>
        <w:keepNext/>
        <w:keepLines/>
        <w:ind w:left="720" w:hanging="720"/>
      </w:pPr>
    </w:p>
    <w:p w14:paraId="53D8C575" w14:textId="77777777" w:rsidR="006467A5" w:rsidRDefault="006467A5">
      <w:pPr>
        <w:pStyle w:val="normal0"/>
        <w:keepNext/>
        <w:keepLines/>
        <w:tabs>
          <w:tab w:val="left" w:pos="8140"/>
        </w:tabs>
        <w:jc w:val="both"/>
      </w:pPr>
    </w:p>
    <w:p w14:paraId="3E1BFE35" w14:textId="77777777" w:rsidR="006467A5" w:rsidRDefault="00252AFB">
      <w:pPr>
        <w:pStyle w:val="normal0"/>
      </w:pPr>
      <w:r>
        <w:br w:type="page"/>
      </w:r>
    </w:p>
    <w:p w14:paraId="52F415E3" w14:textId="77777777" w:rsidR="006467A5" w:rsidRDefault="006467A5">
      <w:pPr>
        <w:pStyle w:val="normal0"/>
      </w:pPr>
    </w:p>
    <w:p w14:paraId="78F88F1C" w14:textId="77777777" w:rsidR="006467A5" w:rsidRDefault="00252AFB">
      <w:pPr>
        <w:pStyle w:val="Heading1"/>
        <w:spacing w:before="0" w:after="0"/>
        <w:jc w:val="left"/>
      </w:pPr>
      <w:bookmarkStart w:id="89" w:name="_1302m92" w:colFirst="0" w:colLast="0"/>
      <w:bookmarkEnd w:id="89"/>
      <w:r>
        <w:rPr>
          <w:sz w:val="26"/>
          <w:szCs w:val="26"/>
        </w:rPr>
        <w:t>SSY- Servicios de Salud de Yucatán</w:t>
      </w:r>
    </w:p>
    <w:p w14:paraId="729729B8" w14:textId="77777777" w:rsidR="006467A5" w:rsidRDefault="00252AFB">
      <w:pPr>
        <w:pStyle w:val="normal0"/>
        <w:keepNext/>
        <w:keepLines/>
        <w:tabs>
          <w:tab w:val="left" w:pos="8140"/>
        </w:tabs>
        <w:jc w:val="both"/>
      </w:pPr>
      <w:r>
        <w:rPr>
          <w:b/>
        </w:rPr>
        <w:t xml:space="preserve">Titular: </w:t>
      </w:r>
      <w:r>
        <w:t>Jorge Eduardo Mendoza Mezquita</w:t>
      </w:r>
    </w:p>
    <w:p w14:paraId="2C285E1F" w14:textId="77777777" w:rsidR="006467A5" w:rsidRDefault="00252AFB">
      <w:pPr>
        <w:pStyle w:val="normal0"/>
        <w:keepNext/>
        <w:keepLines/>
        <w:tabs>
          <w:tab w:val="left" w:pos="8140"/>
        </w:tabs>
        <w:jc w:val="both"/>
      </w:pPr>
      <w:r>
        <w:rPr>
          <w:b/>
        </w:rPr>
        <w:t xml:space="preserve">Dirección: </w:t>
      </w:r>
      <w:r>
        <w:t>Cale #72 por 53 y 55 Col. Centro Mérida, Yucatán</w:t>
      </w:r>
    </w:p>
    <w:p w14:paraId="23AFA2DB" w14:textId="77777777" w:rsidR="006467A5" w:rsidRDefault="00252AFB">
      <w:pPr>
        <w:pStyle w:val="normal0"/>
        <w:keepNext/>
        <w:keepLines/>
        <w:tabs>
          <w:tab w:val="left" w:pos="8140"/>
        </w:tabs>
        <w:spacing w:after="200" w:line="360" w:lineRule="auto"/>
        <w:jc w:val="both"/>
      </w:pPr>
      <w:r>
        <w:rPr>
          <w:noProof/>
          <w:lang w:val="en-US"/>
        </w:rPr>
        <w:drawing>
          <wp:inline distT="0" distB="0" distL="0" distR="0" wp14:anchorId="765214BF" wp14:editId="45F2CD8F">
            <wp:extent cx="3405434" cy="2112862"/>
            <wp:effectExtent l="0" t="0" r="0" b="0"/>
            <wp:docPr id="4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54"/>
                    <a:srcRect l="13635" t="11934" r="15320" b="9668"/>
                    <a:stretch>
                      <a:fillRect/>
                    </a:stretch>
                  </pic:blipFill>
                  <pic:spPr>
                    <a:xfrm>
                      <a:off x="0" y="0"/>
                      <a:ext cx="3405434" cy="2112862"/>
                    </a:xfrm>
                    <a:prstGeom prst="rect">
                      <a:avLst/>
                    </a:prstGeom>
                    <a:ln/>
                  </pic:spPr>
                </pic:pic>
              </a:graphicData>
            </a:graphic>
          </wp:inline>
        </w:drawing>
      </w:r>
    </w:p>
    <w:p w14:paraId="24076C00" w14:textId="77777777" w:rsidR="006467A5" w:rsidRDefault="00252AFB">
      <w:pPr>
        <w:pStyle w:val="normal0"/>
        <w:keepNext/>
        <w:keepLines/>
        <w:ind w:left="720" w:hanging="720"/>
      </w:pPr>
      <w:r>
        <w:t>Direcciones para llegar:</w:t>
      </w:r>
    </w:p>
    <w:p w14:paraId="4BC6F791" w14:textId="77777777" w:rsidR="006467A5" w:rsidRDefault="006467A5">
      <w:pPr>
        <w:pStyle w:val="normal0"/>
        <w:keepNext/>
        <w:keepLines/>
        <w:ind w:left="720" w:hanging="720"/>
      </w:pPr>
    </w:p>
    <w:p w14:paraId="2B145F07" w14:textId="77777777" w:rsidR="006467A5" w:rsidRDefault="006467A5">
      <w:pPr>
        <w:pStyle w:val="normal0"/>
        <w:keepNext/>
        <w:keepLines/>
        <w:ind w:left="720" w:hanging="720"/>
      </w:pPr>
    </w:p>
    <w:p w14:paraId="478E51DB" w14:textId="77777777" w:rsidR="006467A5" w:rsidRDefault="006467A5">
      <w:pPr>
        <w:pStyle w:val="normal0"/>
        <w:keepNext/>
        <w:keepLines/>
      </w:pPr>
    </w:p>
    <w:p w14:paraId="39E70EE2" w14:textId="77777777" w:rsidR="006467A5" w:rsidRDefault="006467A5">
      <w:pPr>
        <w:pStyle w:val="normal0"/>
        <w:keepNext/>
        <w:keepLines/>
      </w:pPr>
    </w:p>
    <w:p w14:paraId="7032C326" w14:textId="77777777" w:rsidR="006467A5" w:rsidRDefault="00252AFB">
      <w:pPr>
        <w:pStyle w:val="Heading1"/>
        <w:spacing w:before="0" w:after="0"/>
        <w:jc w:val="left"/>
      </w:pPr>
      <w:bookmarkStart w:id="90" w:name="_3mzq4wv" w:colFirst="0" w:colLast="0"/>
      <w:bookmarkEnd w:id="90"/>
      <w:r>
        <w:rPr>
          <w:sz w:val="26"/>
          <w:szCs w:val="26"/>
        </w:rPr>
        <w:t xml:space="preserve">SEDER- Secretaría de Desarrollo Rural </w:t>
      </w:r>
    </w:p>
    <w:p w14:paraId="66757AD8" w14:textId="77777777" w:rsidR="006467A5" w:rsidRDefault="00252AFB">
      <w:pPr>
        <w:pStyle w:val="normal0"/>
        <w:keepNext/>
        <w:keepLines/>
        <w:tabs>
          <w:tab w:val="left" w:pos="8140"/>
        </w:tabs>
        <w:jc w:val="both"/>
      </w:pPr>
      <w:r>
        <w:rPr>
          <w:b/>
        </w:rPr>
        <w:t xml:space="preserve">Dirección: </w:t>
      </w:r>
      <w:r>
        <w:rPr>
          <w:color w:val="222222"/>
          <w:sz w:val="20"/>
          <w:szCs w:val="20"/>
          <w:highlight w:val="white"/>
        </w:rPr>
        <w:t xml:space="preserve">Entre Calle 20 y Calle 20 Diagonal, Calle 21 444, Cd Industrial, 97983 Mérida, </w:t>
      </w:r>
      <w:proofErr w:type="spellStart"/>
      <w:r>
        <w:rPr>
          <w:color w:val="222222"/>
          <w:sz w:val="20"/>
          <w:szCs w:val="20"/>
          <w:highlight w:val="white"/>
        </w:rPr>
        <w:t>Yuc</w:t>
      </w:r>
      <w:proofErr w:type="spellEnd"/>
      <w:r>
        <w:rPr>
          <w:color w:val="222222"/>
          <w:sz w:val="20"/>
          <w:szCs w:val="20"/>
          <w:highlight w:val="white"/>
        </w:rPr>
        <w:t>.</w:t>
      </w:r>
    </w:p>
    <w:p w14:paraId="43F69BFE" w14:textId="77777777" w:rsidR="006467A5" w:rsidRDefault="00252AFB">
      <w:pPr>
        <w:pStyle w:val="normal0"/>
        <w:keepNext/>
        <w:keepLines/>
        <w:tabs>
          <w:tab w:val="left" w:pos="8140"/>
        </w:tabs>
        <w:jc w:val="both"/>
      </w:pPr>
      <w:r>
        <w:rPr>
          <w:b/>
        </w:rPr>
        <w:t xml:space="preserve">Titular: </w:t>
      </w:r>
      <w:r>
        <w:t>Juan José Canul Pérez</w:t>
      </w:r>
      <w:r>
        <w:rPr>
          <w:b/>
        </w:rPr>
        <w:t xml:space="preserve"> </w:t>
      </w:r>
    </w:p>
    <w:p w14:paraId="66CB2BD9" w14:textId="77777777" w:rsidR="006467A5" w:rsidRDefault="00252AFB">
      <w:pPr>
        <w:pStyle w:val="normal0"/>
        <w:keepNext/>
        <w:keepLines/>
        <w:tabs>
          <w:tab w:val="left" w:pos="8140"/>
        </w:tabs>
        <w:spacing w:line="360" w:lineRule="auto"/>
        <w:jc w:val="both"/>
      </w:pPr>
      <w:r>
        <w:rPr>
          <w:noProof/>
          <w:lang w:val="en-US"/>
        </w:rPr>
        <w:drawing>
          <wp:inline distT="0" distB="0" distL="0" distR="0" wp14:anchorId="0EC4CFA1" wp14:editId="2F5DFD73">
            <wp:extent cx="4322713" cy="1440904"/>
            <wp:effectExtent l="0" t="0" r="0" b="0"/>
            <wp:docPr id="7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355"/>
                    <a:srcRect l="32885" t="52076" r="30199" b="26037"/>
                    <a:stretch>
                      <a:fillRect/>
                    </a:stretch>
                  </pic:blipFill>
                  <pic:spPr>
                    <a:xfrm>
                      <a:off x="0" y="0"/>
                      <a:ext cx="4322713" cy="1440904"/>
                    </a:xfrm>
                    <a:prstGeom prst="rect">
                      <a:avLst/>
                    </a:prstGeom>
                    <a:ln/>
                  </pic:spPr>
                </pic:pic>
              </a:graphicData>
            </a:graphic>
          </wp:inline>
        </w:drawing>
      </w:r>
    </w:p>
    <w:p w14:paraId="1B5E161A" w14:textId="77777777" w:rsidR="006467A5" w:rsidRDefault="00252AFB">
      <w:pPr>
        <w:pStyle w:val="normal0"/>
        <w:keepNext/>
        <w:keepLines/>
        <w:tabs>
          <w:tab w:val="left" w:pos="8140"/>
        </w:tabs>
        <w:spacing w:after="200" w:line="360" w:lineRule="auto"/>
        <w:jc w:val="both"/>
      </w:pPr>
      <w:r>
        <w:t>Direcciones para llegar:</w:t>
      </w:r>
    </w:p>
    <w:sectPr w:rsidR="006467A5">
      <w:headerReference w:type="default" r:id="rId356"/>
      <w:footerReference w:type="default" r:id="rId357"/>
      <w:pgSz w:w="11900" w:h="16840"/>
      <w:pgMar w:top="1525" w:right="1412" w:bottom="1418" w:left="1276" w:header="720" w:footer="720" w:gutter="0"/>
      <w:pgNumType w:start="1"/>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 w:author="ToshibaUser" w:date="2016-08-23T12:52:00Z" w:initials="">
    <w:p w14:paraId="43D0F3D4" w14:textId="77777777" w:rsidR="006467A5" w:rsidRDefault="00252AFB">
      <w:pPr>
        <w:pStyle w:val="normal0"/>
        <w:widowControl w:val="0"/>
      </w:pPr>
      <w:r>
        <w:rPr>
          <w:rFonts w:ascii="Arial" w:eastAsia="Arial" w:hAnsi="Arial" w:cs="Arial"/>
        </w:rPr>
        <w:t>Una vez actualizado el índice, revisar que esté correcto el número de página</w:t>
      </w:r>
    </w:p>
  </w:comment>
  <w:comment w:id="30" w:author="ToshibaUser" w:date="2016-08-06T13:25:00Z" w:initials="">
    <w:p w14:paraId="4226D7B2" w14:textId="77777777" w:rsidR="006467A5" w:rsidRDefault="00252AFB">
      <w:pPr>
        <w:pStyle w:val="normal0"/>
        <w:widowControl w:val="0"/>
      </w:pPr>
      <w:r>
        <w:rPr>
          <w:rFonts w:ascii="Arial" w:eastAsia="Arial" w:hAnsi="Arial" w:cs="Arial"/>
        </w:rPr>
        <w:t>Recuerda meter LA CONVOCATORIA Y LOS 4 FORMATOS CUANDO LO PASES A PDF</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D68D70" w14:textId="77777777" w:rsidR="00000000" w:rsidRDefault="00252AFB">
      <w:r>
        <w:separator/>
      </w:r>
    </w:p>
  </w:endnote>
  <w:endnote w:type="continuationSeparator" w:id="0">
    <w:p w14:paraId="4BFF735D" w14:textId="77777777" w:rsidR="00000000" w:rsidRDefault="00252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Questrial">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Georgia">
    <w:panose1 w:val="020405020504050203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myraidPro-Regular">
    <w:altName w:val="Times New Roman"/>
    <w:charset w:val="00"/>
    <w:family w:val="auto"/>
    <w:pitch w:val="default"/>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0DDFCC" w14:textId="77777777" w:rsidR="006467A5" w:rsidRDefault="00252AFB">
    <w:pPr>
      <w:pStyle w:val="normal0"/>
      <w:tabs>
        <w:tab w:val="center" w:pos="4252"/>
        <w:tab w:val="right" w:pos="8504"/>
      </w:tabs>
      <w:spacing w:after="720"/>
      <w:jc w:val="right"/>
    </w:pPr>
    <w:r>
      <w:fldChar w:fldCharType="begin"/>
    </w:r>
    <w:r>
      <w:instrText>PAGE</w:instrText>
    </w:r>
    <w:r>
      <w:fldChar w:fldCharType="separate"/>
    </w:r>
    <w:r>
      <w:rPr>
        <w:noProof/>
      </w:rPr>
      <w:t>5</w:t>
    </w:r>
    <w:r>
      <w:fldChar w:fldCharType="end"/>
    </w:r>
    <w:r>
      <w:rPr>
        <w:noProof/>
        <w:lang w:val="en-US"/>
      </w:rPr>
      <w:drawing>
        <wp:anchor distT="0" distB="0" distL="114300" distR="114300" simplePos="0" relativeHeight="251659264" behindDoc="0" locked="0" layoutInCell="0" hidden="0" allowOverlap="1" wp14:anchorId="026831B8" wp14:editId="7248090D">
          <wp:simplePos x="0" y="0"/>
          <wp:positionH relativeFrom="margin">
            <wp:posOffset>-1147757</wp:posOffset>
          </wp:positionH>
          <wp:positionV relativeFrom="paragraph">
            <wp:posOffset>170815</wp:posOffset>
          </wp:positionV>
          <wp:extent cx="7733665" cy="727710"/>
          <wp:effectExtent l="0" t="0" r="0" b="0"/>
          <wp:wrapSquare wrapText="bothSides" distT="0" distB="0" distL="114300" distR="114300"/>
          <wp:docPr id="6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
                  <a:srcRect/>
                  <a:stretch>
                    <a:fillRect/>
                  </a:stretch>
                </pic:blipFill>
                <pic:spPr>
                  <a:xfrm>
                    <a:off x="0" y="0"/>
                    <a:ext cx="7733665" cy="727710"/>
                  </a:xfrm>
                  <a:prstGeom prst="rect">
                    <a:avLst/>
                  </a:prstGeom>
                  <a:ln/>
                </pic:spPr>
              </pic:pic>
            </a:graphicData>
          </a:graphic>
        </wp:anchor>
      </w:drawing>
    </w:r>
  </w:p>
  <w:p w14:paraId="6E4F641E" w14:textId="77777777" w:rsidR="006467A5" w:rsidRDefault="00252AFB">
    <w:pPr>
      <w:pStyle w:val="normal0"/>
      <w:tabs>
        <w:tab w:val="center" w:pos="4252"/>
        <w:tab w:val="right" w:pos="8504"/>
      </w:tabs>
      <w:spacing w:after="720"/>
    </w:pPr>
    <w:r>
      <w:rPr>
        <w:noProof/>
        <w:lang w:val="en-US"/>
      </w:rPr>
      <mc:AlternateContent>
        <mc:Choice Requires="wpg">
          <w:drawing>
            <wp:anchor distT="45720" distB="45720" distL="114300" distR="114300" simplePos="0" relativeHeight="251660288" behindDoc="0" locked="0" layoutInCell="0" hidden="0" allowOverlap="1" wp14:anchorId="5090342E" wp14:editId="472EAE3D">
              <wp:simplePos x="0" y="0"/>
              <wp:positionH relativeFrom="margin">
                <wp:posOffset>241300</wp:posOffset>
              </wp:positionH>
              <wp:positionV relativeFrom="paragraph">
                <wp:posOffset>-203199</wp:posOffset>
              </wp:positionV>
              <wp:extent cx="5346700" cy="266700"/>
              <wp:effectExtent l="0" t="0" r="0" b="0"/>
              <wp:wrapNone/>
              <wp:docPr id="165" name=""/>
              <wp:cNvGraphicFramePr/>
              <a:graphic xmlns:a="http://schemas.openxmlformats.org/drawingml/2006/main">
                <a:graphicData uri="http://schemas.microsoft.com/office/word/2010/wordprocessingShape">
                  <wps:wsp>
                    <wps:cNvSpPr/>
                    <wps:spPr>
                      <a:xfrm>
                        <a:off x="2674238" y="3646650"/>
                        <a:ext cx="5343525" cy="266699"/>
                      </a:xfrm>
                      <a:prstGeom prst="rect">
                        <a:avLst/>
                      </a:prstGeom>
                      <a:noFill/>
                      <a:ln>
                        <a:noFill/>
                      </a:ln>
                    </wps:spPr>
                    <wps:txbx>
                      <w:txbxContent>
                        <w:p w14:paraId="41CC6FFC" w14:textId="77777777" w:rsidR="006467A5" w:rsidRDefault="00252AFB">
                          <w:pPr>
                            <w:pStyle w:val="normal0"/>
                            <w:jc w:val="center"/>
                            <w:textDirection w:val="btLr"/>
                          </w:pPr>
                          <w:r>
                            <w:rPr>
                              <w:sz w:val="18"/>
                            </w:rPr>
                            <w:t>Catálogo de programas sociales del estado de Yucatán</w:t>
                          </w:r>
                        </w:p>
                        <w:p w14:paraId="5AF0FC60" w14:textId="77777777" w:rsidR="006467A5" w:rsidRDefault="006467A5">
                          <w:pPr>
                            <w:pStyle w:val="normal0"/>
                            <w:jc w:val="center"/>
                            <w:textDirection w:val="btLr"/>
                          </w:pPr>
                        </w:p>
                      </w:txbxContent>
                    </wps:txbx>
                    <wps:bodyPr lIns="91425" tIns="45700" rIns="91425" bIns="45700" anchor="t" anchorCtr="0"/>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5720" distT="45720" distL="114300" distR="114300" hidden="0" layoutInCell="0" locked="0" relativeHeight="0" simplePos="0">
              <wp:simplePos x="0" y="0"/>
              <wp:positionH relativeFrom="margin">
                <wp:posOffset>241300</wp:posOffset>
              </wp:positionH>
              <wp:positionV relativeFrom="paragraph">
                <wp:posOffset>-203199</wp:posOffset>
              </wp:positionV>
              <wp:extent cx="5346700" cy="266700"/>
              <wp:effectExtent b="0" l="0" r="0" t="0"/>
              <wp:wrapNone/>
              <wp:docPr id="165" name="image221.png"/>
              <a:graphic>
                <a:graphicData uri="http://schemas.openxmlformats.org/drawingml/2006/picture">
                  <pic:pic>
                    <pic:nvPicPr>
                      <pic:cNvPr id="0" name="image221.png"/>
                      <pic:cNvPicPr preferRelativeResize="0"/>
                    </pic:nvPicPr>
                    <pic:blipFill>
                      <a:blip r:embed="rId2"/>
                      <a:srcRect/>
                      <a:stretch>
                        <a:fillRect/>
                      </a:stretch>
                    </pic:blipFill>
                    <pic:spPr>
                      <a:xfrm>
                        <a:off x="0" y="0"/>
                        <a:ext cx="5346700" cy="266700"/>
                      </a:xfrm>
                      <a:prstGeom prst="rect"/>
                      <a:ln/>
                    </pic:spPr>
                  </pic:pic>
                </a:graphicData>
              </a:graphic>
            </wp:anchor>
          </w:drawing>
        </mc:Fallback>
      </mc:AlternateContent>
    </w:r>
    <w:r>
      <w:rPr>
        <w:noProof/>
        <w:lang w:val="en-US"/>
      </w:rPr>
      <w:drawing>
        <wp:anchor distT="0" distB="0" distL="114300" distR="114300" simplePos="0" relativeHeight="251661312" behindDoc="0" locked="0" layoutInCell="0" hidden="0" allowOverlap="1" wp14:anchorId="64DF38B8" wp14:editId="628FCD86">
          <wp:simplePos x="0" y="0"/>
          <wp:positionH relativeFrom="margin">
            <wp:posOffset>2037862</wp:posOffset>
          </wp:positionH>
          <wp:positionV relativeFrom="paragraph">
            <wp:posOffset>960</wp:posOffset>
          </wp:positionV>
          <wp:extent cx="7733665" cy="727710"/>
          <wp:effectExtent l="0" t="0" r="0" b="0"/>
          <wp:wrapSquare wrapText="bothSides" distT="0" distB="0" distL="114300" distR="114300"/>
          <wp:docPr id="6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
                  <a:srcRect/>
                  <a:stretch>
                    <a:fillRect/>
                  </a:stretch>
                </pic:blipFill>
                <pic:spPr>
                  <a:xfrm>
                    <a:off x="0" y="0"/>
                    <a:ext cx="7733665" cy="727710"/>
                  </a:xfrm>
                  <a:prstGeom prst="rect">
                    <a:avLst/>
                  </a:prstGeom>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7A877D" w14:textId="77777777" w:rsidR="00000000" w:rsidRDefault="00252AFB">
      <w:r>
        <w:separator/>
      </w:r>
    </w:p>
  </w:footnote>
  <w:footnote w:type="continuationSeparator" w:id="0">
    <w:p w14:paraId="14B212C1" w14:textId="77777777" w:rsidR="00000000" w:rsidRDefault="00252AF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E5BC81" w14:textId="77777777" w:rsidR="006467A5" w:rsidRDefault="00252AFB">
    <w:pPr>
      <w:pStyle w:val="normal0"/>
      <w:tabs>
        <w:tab w:val="left" w:pos="7947"/>
      </w:tabs>
      <w:spacing w:before="720"/>
    </w:pPr>
    <w:r>
      <w:tab/>
    </w:r>
    <w:r>
      <w:rPr>
        <w:noProof/>
        <w:lang w:val="en-US"/>
      </w:rPr>
      <w:drawing>
        <wp:anchor distT="0" distB="0" distL="114300" distR="114300" simplePos="0" relativeHeight="251658240" behindDoc="0" locked="0" layoutInCell="0" hidden="0" allowOverlap="1" wp14:anchorId="7D412E10" wp14:editId="48911F3D">
          <wp:simplePos x="0" y="0"/>
          <wp:positionH relativeFrom="margin">
            <wp:posOffset>4283322</wp:posOffset>
          </wp:positionH>
          <wp:positionV relativeFrom="paragraph">
            <wp:posOffset>-431799</wp:posOffset>
          </wp:positionV>
          <wp:extent cx="1523766" cy="1143000"/>
          <wp:effectExtent l="0" t="0" r="0" b="0"/>
          <wp:wrapSquare wrapText="bothSides" distT="0" distB="0" distL="114300" distR="114300"/>
          <wp:docPr id="7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
                  <a:srcRect/>
                  <a:stretch>
                    <a:fillRect/>
                  </a:stretch>
                </pic:blipFill>
                <pic:spPr>
                  <a:xfrm>
                    <a:off x="0" y="0"/>
                    <a:ext cx="1523766" cy="1143000"/>
                  </a:xfrm>
                  <a:prstGeom prst="rect">
                    <a:avLst/>
                  </a:prstGeom>
                  <a:ln/>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3E9E"/>
    <w:multiLevelType w:val="multilevel"/>
    <w:tmpl w:val="F3FCC246"/>
    <w:lvl w:ilvl="0">
      <w:start w:val="1"/>
      <w:numFmt w:val="decimal"/>
      <w:lvlText w:val="%1)"/>
      <w:lvlJc w:val="left"/>
      <w:pPr>
        <w:ind w:left="360" w:firstLine="0"/>
      </w:pPr>
      <w:rPr>
        <w:sz w:val="18"/>
        <w:szCs w:val="18"/>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
    <w:nsid w:val="0061341A"/>
    <w:multiLevelType w:val="multilevel"/>
    <w:tmpl w:val="27A2C700"/>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2">
    <w:nsid w:val="00B25169"/>
    <w:multiLevelType w:val="multilevel"/>
    <w:tmpl w:val="D246861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
    <w:nsid w:val="01605CBE"/>
    <w:multiLevelType w:val="multilevel"/>
    <w:tmpl w:val="67D01E98"/>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
    <w:nsid w:val="01BC27E6"/>
    <w:multiLevelType w:val="multilevel"/>
    <w:tmpl w:val="9898AA16"/>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5">
    <w:nsid w:val="06C03087"/>
    <w:multiLevelType w:val="multilevel"/>
    <w:tmpl w:val="ACF2733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nsid w:val="072008C8"/>
    <w:multiLevelType w:val="multilevel"/>
    <w:tmpl w:val="31340B68"/>
    <w:lvl w:ilvl="0">
      <w:start w:val="1"/>
      <w:numFmt w:val="decimal"/>
      <w:lvlText w:val="%1)"/>
      <w:lvlJc w:val="left"/>
      <w:pPr>
        <w:ind w:left="360" w:firstLine="0"/>
      </w:pPr>
      <w:rPr>
        <w:b w:val="0"/>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7">
    <w:nsid w:val="080D0108"/>
    <w:multiLevelType w:val="multilevel"/>
    <w:tmpl w:val="8B523F8E"/>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081409B6"/>
    <w:multiLevelType w:val="multilevel"/>
    <w:tmpl w:val="6CDA5C6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08845298"/>
    <w:multiLevelType w:val="multilevel"/>
    <w:tmpl w:val="A540FA0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
    <w:nsid w:val="08FD13DC"/>
    <w:multiLevelType w:val="multilevel"/>
    <w:tmpl w:val="1D2EDB56"/>
    <w:lvl w:ilvl="0">
      <w:start w:val="1"/>
      <w:numFmt w:val="decimal"/>
      <w:lvlText w:val="%1)"/>
      <w:lvlJc w:val="left"/>
      <w:pPr>
        <w:ind w:left="360" w:firstLine="0"/>
      </w:pPr>
      <w:rPr>
        <w:b w:val="0"/>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1">
    <w:nsid w:val="09037035"/>
    <w:multiLevelType w:val="multilevel"/>
    <w:tmpl w:val="E13C6DCA"/>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2">
    <w:nsid w:val="09CD38FD"/>
    <w:multiLevelType w:val="multilevel"/>
    <w:tmpl w:val="15D04984"/>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3">
    <w:nsid w:val="0B6969D7"/>
    <w:multiLevelType w:val="multilevel"/>
    <w:tmpl w:val="64B03D9E"/>
    <w:lvl w:ilvl="0">
      <w:start w:val="1"/>
      <w:numFmt w:val="bullet"/>
      <w:lvlText w:val="•"/>
      <w:lvlJc w:val="left"/>
      <w:pPr>
        <w:ind w:left="720" w:firstLine="360"/>
      </w:pPr>
      <w:rPr>
        <w:rFonts w:ascii="Arial" w:eastAsia="Arial" w:hAnsi="Arial" w:cs="Arial"/>
        <w:smallCaps w:val="0"/>
        <w:strike w:val="0"/>
        <w:color w:val="000000"/>
        <w:sz w:val="29"/>
        <w:szCs w:val="29"/>
        <w:vertAlign w:val="baseline"/>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4">
    <w:nsid w:val="0B9208F1"/>
    <w:multiLevelType w:val="multilevel"/>
    <w:tmpl w:val="71902F4C"/>
    <w:lvl w:ilvl="0">
      <w:start w:val="1"/>
      <w:numFmt w:val="bullet"/>
      <w:lvlText w:val="•"/>
      <w:lvlJc w:val="left"/>
      <w:pPr>
        <w:ind w:left="720" w:firstLine="360"/>
      </w:pPr>
      <w:rPr>
        <w:rFonts w:ascii="Arial" w:eastAsia="Arial" w:hAnsi="Arial" w:cs="Arial"/>
        <w:smallCaps w:val="0"/>
        <w:strike w:val="0"/>
        <w:color w:val="000000"/>
        <w:vertAlign w:val="baseline"/>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
    <w:nsid w:val="0BB55F14"/>
    <w:multiLevelType w:val="multilevel"/>
    <w:tmpl w:val="96A8352A"/>
    <w:lvl w:ilvl="0">
      <w:start w:val="1"/>
      <w:numFmt w:val="bullet"/>
      <w:lvlText w:val="•"/>
      <w:lvlJc w:val="left"/>
      <w:pPr>
        <w:ind w:left="1440" w:firstLine="1080"/>
      </w:pPr>
      <w:rPr>
        <w:rFonts w:ascii="Arial" w:eastAsia="Arial" w:hAnsi="Arial" w:cs="Arial"/>
        <w:smallCaps w:val="0"/>
        <w:strike w:val="0"/>
        <w:color w:val="000000"/>
        <w:vertAlign w:val="baseline"/>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16">
    <w:nsid w:val="0D3D0F25"/>
    <w:multiLevelType w:val="multilevel"/>
    <w:tmpl w:val="4BB4B0B6"/>
    <w:lvl w:ilvl="0">
      <w:start w:val="1"/>
      <w:numFmt w:val="bullet"/>
      <w:lvlText w:val="-"/>
      <w:lvlJc w:val="left"/>
      <w:pPr>
        <w:ind w:left="720" w:firstLine="360"/>
      </w:pPr>
      <w:rPr>
        <w:rFonts w:ascii="Arial" w:eastAsia="Arial" w:hAnsi="Arial" w:cs="Arial"/>
      </w:rPr>
    </w:lvl>
    <w:lvl w:ilvl="1">
      <w:start w:val="1"/>
      <w:numFmt w:val="bullet"/>
      <w:lvlText w:val="-"/>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
    <w:nsid w:val="0D8E3D1D"/>
    <w:multiLevelType w:val="multilevel"/>
    <w:tmpl w:val="816C9EFA"/>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8">
    <w:nsid w:val="0E9E65BB"/>
    <w:multiLevelType w:val="multilevel"/>
    <w:tmpl w:val="FAC4E642"/>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9">
    <w:nsid w:val="0F672481"/>
    <w:multiLevelType w:val="multilevel"/>
    <w:tmpl w:val="67A21E8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0">
    <w:nsid w:val="143915A8"/>
    <w:multiLevelType w:val="multilevel"/>
    <w:tmpl w:val="1246688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1">
    <w:nsid w:val="14C21BE6"/>
    <w:multiLevelType w:val="multilevel"/>
    <w:tmpl w:val="04880D36"/>
    <w:lvl w:ilvl="0">
      <w:start w:val="1"/>
      <w:numFmt w:val="decimal"/>
      <w:lvlText w:val="%1)"/>
      <w:lvlJc w:val="left"/>
      <w:pPr>
        <w:ind w:left="360" w:firstLine="0"/>
      </w:pPr>
      <w:rPr>
        <w:rFonts w:ascii="Questrial" w:eastAsia="Questrial" w:hAnsi="Questrial" w:cs="Quest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22">
    <w:nsid w:val="14D3096A"/>
    <w:multiLevelType w:val="multilevel"/>
    <w:tmpl w:val="D2C8DEEA"/>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3">
    <w:nsid w:val="15BC057C"/>
    <w:multiLevelType w:val="multilevel"/>
    <w:tmpl w:val="4704B69A"/>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4">
    <w:nsid w:val="194C2B90"/>
    <w:multiLevelType w:val="multilevel"/>
    <w:tmpl w:val="FE84CDF4"/>
    <w:lvl w:ilvl="0">
      <w:start w:val="1"/>
      <w:numFmt w:val="decimal"/>
      <w:lvlText w:val="%1)"/>
      <w:lvlJc w:val="left"/>
      <w:pPr>
        <w:ind w:left="720" w:firstLine="360"/>
      </w:pPr>
      <w:rPr>
        <w:sz w:val="20"/>
        <w:szCs w:val="2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5">
    <w:nsid w:val="1A003501"/>
    <w:multiLevelType w:val="multilevel"/>
    <w:tmpl w:val="3D8EE86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nsid w:val="1B314ABA"/>
    <w:multiLevelType w:val="multilevel"/>
    <w:tmpl w:val="0A48A846"/>
    <w:lvl w:ilvl="0">
      <w:start w:val="1"/>
      <w:numFmt w:val="decimal"/>
      <w:lvlText w:val="%1)"/>
      <w:lvlJc w:val="left"/>
      <w:pPr>
        <w:ind w:left="360" w:firstLine="0"/>
      </w:pPr>
      <w:rPr>
        <w:rFonts w:ascii="Questrial" w:eastAsia="Questrial" w:hAnsi="Questrial" w:cs="Questrial"/>
        <w:b w:val="0"/>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27">
    <w:nsid w:val="1B985117"/>
    <w:multiLevelType w:val="multilevel"/>
    <w:tmpl w:val="5BD20740"/>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8">
    <w:nsid w:val="1D2F52FA"/>
    <w:multiLevelType w:val="multilevel"/>
    <w:tmpl w:val="14405BE6"/>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29">
    <w:nsid w:val="1D7F4943"/>
    <w:multiLevelType w:val="multilevel"/>
    <w:tmpl w:val="8E967E8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0">
    <w:nsid w:val="1FC91140"/>
    <w:multiLevelType w:val="multilevel"/>
    <w:tmpl w:val="092ACBA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1">
    <w:nsid w:val="20C731AF"/>
    <w:multiLevelType w:val="multilevel"/>
    <w:tmpl w:val="6D4C747E"/>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2">
    <w:nsid w:val="214B749C"/>
    <w:multiLevelType w:val="multilevel"/>
    <w:tmpl w:val="BE80EB30"/>
    <w:lvl w:ilvl="0">
      <w:start w:val="1"/>
      <w:numFmt w:val="bullet"/>
      <w:lvlText w:val="•"/>
      <w:lvlJc w:val="left"/>
      <w:pPr>
        <w:ind w:left="1080" w:firstLine="720"/>
      </w:pPr>
      <w:rPr>
        <w:rFonts w:ascii="Arial" w:eastAsia="Arial" w:hAnsi="Arial" w:cs="Arial"/>
        <w:smallCaps w:val="0"/>
        <w:strike w:val="0"/>
        <w:color w:val="000000"/>
        <w:vertAlign w:val="baseline"/>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33">
    <w:nsid w:val="22BD76E5"/>
    <w:multiLevelType w:val="multilevel"/>
    <w:tmpl w:val="12C8D38C"/>
    <w:lvl w:ilvl="0">
      <w:start w:val="1"/>
      <w:numFmt w:val="decimal"/>
      <w:lvlText w:val="%1)"/>
      <w:lvlJc w:val="left"/>
      <w:pPr>
        <w:ind w:left="360" w:firstLine="0"/>
      </w:pPr>
      <w:rPr>
        <w:b w:val="0"/>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34">
    <w:nsid w:val="23011396"/>
    <w:multiLevelType w:val="multilevel"/>
    <w:tmpl w:val="06F4139E"/>
    <w:lvl w:ilvl="0">
      <w:start w:val="6"/>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5">
    <w:nsid w:val="25FB5AA5"/>
    <w:multiLevelType w:val="multilevel"/>
    <w:tmpl w:val="62FE34DE"/>
    <w:lvl w:ilvl="0">
      <w:start w:val="1"/>
      <w:numFmt w:val="decimal"/>
      <w:lvlText w:val="%1)"/>
      <w:lvlJc w:val="left"/>
      <w:pPr>
        <w:ind w:left="720" w:firstLine="360"/>
      </w:pPr>
      <w:rPr>
        <w:rFonts w:ascii="Questrial" w:eastAsia="Questrial" w:hAnsi="Questrial" w:cs="Questrial"/>
        <w:smallCaps w:val="0"/>
        <w:strike w:val="0"/>
        <w:color w:val="000000"/>
        <w:vertAlign w:val="baseline"/>
      </w:rPr>
    </w:lvl>
    <w:lvl w:ilvl="1">
      <w:start w:val="1"/>
      <w:numFmt w:val="lowerLetter"/>
      <w:lvlText w:val="%2."/>
      <w:lvlJc w:val="left"/>
      <w:pPr>
        <w:ind w:left="1440" w:firstLine="1080"/>
      </w:pPr>
      <w:rPr>
        <w:smallCaps w:val="0"/>
        <w:strike w:val="0"/>
        <w:color w:val="000000"/>
        <w:vertAlign w:val="baseline"/>
      </w:rPr>
    </w:lvl>
    <w:lvl w:ilvl="2">
      <w:start w:val="1"/>
      <w:numFmt w:val="lowerRoman"/>
      <w:lvlText w:val="%3."/>
      <w:lvlJc w:val="left"/>
      <w:pPr>
        <w:ind w:left="2160" w:firstLine="1882"/>
      </w:pPr>
      <w:rPr>
        <w:smallCaps w:val="0"/>
        <w:strike w:val="0"/>
        <w:color w:val="000000"/>
        <w:vertAlign w:val="baseline"/>
      </w:rPr>
    </w:lvl>
    <w:lvl w:ilvl="3">
      <w:start w:val="1"/>
      <w:numFmt w:val="decimal"/>
      <w:lvlText w:val="%4."/>
      <w:lvlJc w:val="left"/>
      <w:pPr>
        <w:ind w:left="2880" w:firstLine="2520"/>
      </w:pPr>
      <w:rPr>
        <w:smallCaps w:val="0"/>
        <w:strike w:val="0"/>
        <w:color w:val="000000"/>
        <w:vertAlign w:val="baseline"/>
      </w:rPr>
    </w:lvl>
    <w:lvl w:ilvl="4">
      <w:start w:val="1"/>
      <w:numFmt w:val="lowerLetter"/>
      <w:lvlText w:val="%5."/>
      <w:lvlJc w:val="left"/>
      <w:pPr>
        <w:ind w:left="3600" w:firstLine="3240"/>
      </w:pPr>
      <w:rPr>
        <w:smallCaps w:val="0"/>
        <w:strike w:val="0"/>
        <w:color w:val="000000"/>
        <w:vertAlign w:val="baseline"/>
      </w:rPr>
    </w:lvl>
    <w:lvl w:ilvl="5">
      <w:start w:val="1"/>
      <w:numFmt w:val="lowerRoman"/>
      <w:lvlText w:val="%6."/>
      <w:lvlJc w:val="left"/>
      <w:pPr>
        <w:ind w:left="4320" w:firstLine="4042"/>
      </w:pPr>
      <w:rPr>
        <w:smallCaps w:val="0"/>
        <w:strike w:val="0"/>
        <w:color w:val="000000"/>
        <w:vertAlign w:val="baseline"/>
      </w:rPr>
    </w:lvl>
    <w:lvl w:ilvl="6">
      <w:start w:val="1"/>
      <w:numFmt w:val="decimal"/>
      <w:lvlText w:val="%7."/>
      <w:lvlJc w:val="left"/>
      <w:pPr>
        <w:ind w:left="5040" w:firstLine="4680"/>
      </w:pPr>
      <w:rPr>
        <w:smallCaps w:val="0"/>
        <w:strike w:val="0"/>
        <w:color w:val="000000"/>
        <w:vertAlign w:val="baseline"/>
      </w:rPr>
    </w:lvl>
    <w:lvl w:ilvl="7">
      <w:start w:val="1"/>
      <w:numFmt w:val="lowerLetter"/>
      <w:lvlText w:val="%8."/>
      <w:lvlJc w:val="left"/>
      <w:pPr>
        <w:ind w:left="5760" w:firstLine="5400"/>
      </w:pPr>
      <w:rPr>
        <w:smallCaps w:val="0"/>
        <w:strike w:val="0"/>
        <w:color w:val="000000"/>
        <w:vertAlign w:val="baseline"/>
      </w:rPr>
    </w:lvl>
    <w:lvl w:ilvl="8">
      <w:start w:val="1"/>
      <w:numFmt w:val="lowerRoman"/>
      <w:lvlText w:val="%9."/>
      <w:lvlJc w:val="left"/>
      <w:pPr>
        <w:ind w:left="6480" w:firstLine="6202"/>
      </w:pPr>
      <w:rPr>
        <w:smallCaps w:val="0"/>
        <w:strike w:val="0"/>
        <w:color w:val="000000"/>
        <w:vertAlign w:val="baseline"/>
      </w:rPr>
    </w:lvl>
  </w:abstractNum>
  <w:abstractNum w:abstractNumId="36">
    <w:nsid w:val="28353954"/>
    <w:multiLevelType w:val="multilevel"/>
    <w:tmpl w:val="0104632E"/>
    <w:lvl w:ilvl="0">
      <w:start w:val="1"/>
      <w:numFmt w:val="bullet"/>
      <w:lvlText w:val="-"/>
      <w:lvlJc w:val="left"/>
      <w:pPr>
        <w:ind w:left="1080" w:firstLine="720"/>
      </w:pPr>
      <w:rPr>
        <w:rFonts w:ascii="Arial" w:eastAsia="Arial" w:hAnsi="Arial" w:cs="Arial"/>
      </w:rPr>
    </w:lvl>
    <w:lvl w:ilvl="1">
      <w:start w:val="1"/>
      <w:numFmt w:val="bullet"/>
      <w:lvlText w:val="-"/>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37">
    <w:nsid w:val="29957517"/>
    <w:multiLevelType w:val="multilevel"/>
    <w:tmpl w:val="7BDC26F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8">
    <w:nsid w:val="2B3144EB"/>
    <w:multiLevelType w:val="multilevel"/>
    <w:tmpl w:val="7C2ACA7C"/>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9">
    <w:nsid w:val="2B353891"/>
    <w:multiLevelType w:val="multilevel"/>
    <w:tmpl w:val="872E728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0">
    <w:nsid w:val="2B3F5285"/>
    <w:multiLevelType w:val="multilevel"/>
    <w:tmpl w:val="E0D4BE7E"/>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1">
    <w:nsid w:val="2BD70877"/>
    <w:multiLevelType w:val="multilevel"/>
    <w:tmpl w:val="C0BA161C"/>
    <w:lvl w:ilvl="0">
      <w:start w:val="1"/>
      <w:numFmt w:val="decimal"/>
      <w:lvlText w:val="%1)"/>
      <w:lvlJc w:val="left"/>
      <w:pPr>
        <w:ind w:left="720" w:firstLine="360"/>
      </w:pPr>
      <w:rPr>
        <w:rFonts w:ascii="Questrial" w:eastAsia="Questrial" w:hAnsi="Questrial" w:cs="Questrial"/>
        <w:b w:val="0"/>
        <w:sz w:val="22"/>
        <w:szCs w:val="22"/>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2">
    <w:nsid w:val="2C5A34B0"/>
    <w:multiLevelType w:val="multilevel"/>
    <w:tmpl w:val="13D64F7A"/>
    <w:lvl w:ilvl="0">
      <w:start w:val="1"/>
      <w:numFmt w:val="bullet"/>
      <w:lvlText w:val="-"/>
      <w:lvlJc w:val="left"/>
      <w:pPr>
        <w:ind w:left="360" w:firstLine="0"/>
      </w:pPr>
      <w:rPr>
        <w:rFonts w:ascii="Arial" w:eastAsia="Arial" w:hAnsi="Arial" w:cs="Arial"/>
      </w:rPr>
    </w:lvl>
    <w:lvl w:ilvl="1">
      <w:start w:val="1"/>
      <w:numFmt w:val="bullet"/>
      <w:lvlText w:val="o"/>
      <w:lvlJc w:val="left"/>
      <w:pPr>
        <w:ind w:left="720" w:firstLine="360"/>
      </w:pPr>
      <w:rPr>
        <w:rFonts w:ascii="Arial" w:eastAsia="Arial" w:hAnsi="Arial" w:cs="Arial"/>
      </w:rPr>
    </w:lvl>
    <w:lvl w:ilvl="2">
      <w:start w:val="1"/>
      <w:numFmt w:val="bullet"/>
      <w:lvlText w:val="▪"/>
      <w:lvlJc w:val="left"/>
      <w:pPr>
        <w:ind w:left="1440" w:firstLine="1080"/>
      </w:pPr>
      <w:rPr>
        <w:rFonts w:ascii="Arial" w:eastAsia="Arial" w:hAnsi="Arial" w:cs="Arial"/>
      </w:rPr>
    </w:lvl>
    <w:lvl w:ilvl="3">
      <w:start w:val="1"/>
      <w:numFmt w:val="bullet"/>
      <w:lvlText w:val="●"/>
      <w:lvlJc w:val="left"/>
      <w:pPr>
        <w:ind w:left="2160" w:firstLine="1800"/>
      </w:pPr>
      <w:rPr>
        <w:rFonts w:ascii="Arial" w:eastAsia="Arial" w:hAnsi="Arial" w:cs="Arial"/>
      </w:rPr>
    </w:lvl>
    <w:lvl w:ilvl="4">
      <w:start w:val="1"/>
      <w:numFmt w:val="bullet"/>
      <w:lvlText w:val="o"/>
      <w:lvlJc w:val="left"/>
      <w:pPr>
        <w:ind w:left="2880" w:firstLine="2520"/>
      </w:pPr>
      <w:rPr>
        <w:rFonts w:ascii="Arial" w:eastAsia="Arial" w:hAnsi="Arial" w:cs="Arial"/>
      </w:rPr>
    </w:lvl>
    <w:lvl w:ilvl="5">
      <w:start w:val="1"/>
      <w:numFmt w:val="bullet"/>
      <w:lvlText w:val="▪"/>
      <w:lvlJc w:val="left"/>
      <w:pPr>
        <w:ind w:left="3600" w:firstLine="3240"/>
      </w:pPr>
      <w:rPr>
        <w:rFonts w:ascii="Arial" w:eastAsia="Arial" w:hAnsi="Arial" w:cs="Arial"/>
      </w:rPr>
    </w:lvl>
    <w:lvl w:ilvl="6">
      <w:start w:val="1"/>
      <w:numFmt w:val="bullet"/>
      <w:lvlText w:val="●"/>
      <w:lvlJc w:val="left"/>
      <w:pPr>
        <w:ind w:left="4320" w:firstLine="3960"/>
      </w:pPr>
      <w:rPr>
        <w:rFonts w:ascii="Arial" w:eastAsia="Arial" w:hAnsi="Arial" w:cs="Arial"/>
      </w:rPr>
    </w:lvl>
    <w:lvl w:ilvl="7">
      <w:start w:val="1"/>
      <w:numFmt w:val="bullet"/>
      <w:lvlText w:val="o"/>
      <w:lvlJc w:val="left"/>
      <w:pPr>
        <w:ind w:left="5040" w:firstLine="4680"/>
      </w:pPr>
      <w:rPr>
        <w:rFonts w:ascii="Arial" w:eastAsia="Arial" w:hAnsi="Arial" w:cs="Arial"/>
      </w:rPr>
    </w:lvl>
    <w:lvl w:ilvl="8">
      <w:start w:val="1"/>
      <w:numFmt w:val="bullet"/>
      <w:lvlText w:val="▪"/>
      <w:lvlJc w:val="left"/>
      <w:pPr>
        <w:ind w:left="5760" w:firstLine="5400"/>
      </w:pPr>
      <w:rPr>
        <w:rFonts w:ascii="Arial" w:eastAsia="Arial" w:hAnsi="Arial" w:cs="Arial"/>
      </w:rPr>
    </w:lvl>
  </w:abstractNum>
  <w:abstractNum w:abstractNumId="43">
    <w:nsid w:val="2ECE5B88"/>
    <w:multiLevelType w:val="multilevel"/>
    <w:tmpl w:val="61D24BD4"/>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4">
    <w:nsid w:val="2FA32E71"/>
    <w:multiLevelType w:val="multilevel"/>
    <w:tmpl w:val="9F9A6300"/>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45">
    <w:nsid w:val="302E0F80"/>
    <w:multiLevelType w:val="multilevel"/>
    <w:tmpl w:val="CA500DE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6">
    <w:nsid w:val="30C95E39"/>
    <w:multiLevelType w:val="multilevel"/>
    <w:tmpl w:val="15B2AFC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7">
    <w:nsid w:val="31124E32"/>
    <w:multiLevelType w:val="multilevel"/>
    <w:tmpl w:val="3DA2C09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8">
    <w:nsid w:val="31D565B6"/>
    <w:multiLevelType w:val="multilevel"/>
    <w:tmpl w:val="9424BA70"/>
    <w:lvl w:ilvl="0">
      <w:start w:val="1"/>
      <w:numFmt w:val="decimal"/>
      <w:lvlText w:val="%1)"/>
      <w:lvlJc w:val="left"/>
      <w:pPr>
        <w:ind w:left="720" w:firstLine="360"/>
      </w:pPr>
      <w:rPr>
        <w:sz w:val="24"/>
        <w:szCs w:val="24"/>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9">
    <w:nsid w:val="321B722D"/>
    <w:multiLevelType w:val="multilevel"/>
    <w:tmpl w:val="ECF8A64E"/>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0">
    <w:nsid w:val="32373641"/>
    <w:multiLevelType w:val="multilevel"/>
    <w:tmpl w:val="2CAE8574"/>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51">
    <w:nsid w:val="34165ED1"/>
    <w:multiLevelType w:val="multilevel"/>
    <w:tmpl w:val="AABA255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2">
    <w:nsid w:val="355777DF"/>
    <w:multiLevelType w:val="multilevel"/>
    <w:tmpl w:val="E4925AE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3">
    <w:nsid w:val="358A1E68"/>
    <w:multiLevelType w:val="multilevel"/>
    <w:tmpl w:val="764CC482"/>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54">
    <w:nsid w:val="369478D8"/>
    <w:multiLevelType w:val="multilevel"/>
    <w:tmpl w:val="A7421ED8"/>
    <w:lvl w:ilvl="0">
      <w:start w:val="1"/>
      <w:numFmt w:val="decimal"/>
      <w:lvlText w:val="%1)"/>
      <w:lvlJc w:val="left"/>
      <w:pPr>
        <w:ind w:left="720" w:firstLine="360"/>
      </w:pPr>
      <w:rPr>
        <w:rFonts w:ascii="Questrial" w:eastAsia="Questrial" w:hAnsi="Questrial" w:cs="Quest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5">
    <w:nsid w:val="3A076106"/>
    <w:multiLevelType w:val="multilevel"/>
    <w:tmpl w:val="EED854D4"/>
    <w:lvl w:ilvl="0">
      <w:start w:val="1"/>
      <w:numFmt w:val="bullet"/>
      <w:lvlText w:val="-"/>
      <w:lvlJc w:val="left"/>
      <w:pPr>
        <w:ind w:left="1080" w:firstLine="720"/>
      </w:pPr>
      <w:rPr>
        <w:rFonts w:ascii="Arial" w:eastAsia="Arial" w:hAnsi="Arial" w:cs="Arial"/>
      </w:rPr>
    </w:lvl>
    <w:lvl w:ilvl="1">
      <w:start w:val="6"/>
      <w:numFmt w:val="bullet"/>
      <w:lvlText w:val="-"/>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56">
    <w:nsid w:val="3C607460"/>
    <w:multiLevelType w:val="multilevel"/>
    <w:tmpl w:val="C17C2CDA"/>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57">
    <w:nsid w:val="3D8E246C"/>
    <w:multiLevelType w:val="multilevel"/>
    <w:tmpl w:val="0CB4B174"/>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8">
    <w:nsid w:val="3DD5434E"/>
    <w:multiLevelType w:val="multilevel"/>
    <w:tmpl w:val="7F7E8BA2"/>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59">
    <w:nsid w:val="3E2665F0"/>
    <w:multiLevelType w:val="multilevel"/>
    <w:tmpl w:val="CEE48CFA"/>
    <w:lvl w:ilvl="0">
      <w:start w:val="1"/>
      <w:numFmt w:val="decimal"/>
      <w:lvlText w:val="%1)"/>
      <w:lvlJc w:val="left"/>
      <w:pPr>
        <w:ind w:left="360" w:firstLine="0"/>
      </w:pPr>
      <w:rPr>
        <w:rFonts w:ascii="Questrial" w:eastAsia="Questrial" w:hAnsi="Questrial" w:cs="Questrial"/>
        <w:b w:val="0"/>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60">
    <w:nsid w:val="3FED3941"/>
    <w:multiLevelType w:val="multilevel"/>
    <w:tmpl w:val="7D84AD1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1">
    <w:nsid w:val="40B6513D"/>
    <w:multiLevelType w:val="multilevel"/>
    <w:tmpl w:val="A0B849D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2">
    <w:nsid w:val="42D11102"/>
    <w:multiLevelType w:val="multilevel"/>
    <w:tmpl w:val="628ADDD6"/>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63">
    <w:nsid w:val="4310700A"/>
    <w:multiLevelType w:val="multilevel"/>
    <w:tmpl w:val="E376E5BE"/>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64">
    <w:nsid w:val="448C7C8B"/>
    <w:multiLevelType w:val="multilevel"/>
    <w:tmpl w:val="7968ED6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5">
    <w:nsid w:val="45DB2CBB"/>
    <w:multiLevelType w:val="multilevel"/>
    <w:tmpl w:val="7624AF16"/>
    <w:lvl w:ilvl="0">
      <w:start w:val="1"/>
      <w:numFmt w:val="decimal"/>
      <w:lvlText w:val="%1)"/>
      <w:lvlJc w:val="left"/>
      <w:pPr>
        <w:ind w:left="900" w:firstLine="540"/>
      </w:pPr>
      <w:rPr>
        <w:rFonts w:ascii="Questrial" w:eastAsia="Questrial" w:hAnsi="Questrial" w:cs="Questrial"/>
        <w:b w:val="0"/>
        <w:smallCaps w:val="0"/>
        <w:strike w:val="0"/>
        <w:vertAlign w:val="baseline"/>
      </w:rPr>
    </w:lvl>
    <w:lvl w:ilvl="1">
      <w:start w:val="1"/>
      <w:numFmt w:val="lowerLetter"/>
      <w:lvlText w:val="%2."/>
      <w:lvlJc w:val="left"/>
      <w:pPr>
        <w:ind w:left="2160" w:firstLine="1800"/>
      </w:pPr>
      <w:rPr>
        <w:smallCaps w:val="0"/>
        <w:strike w:val="0"/>
        <w:color w:val="000000"/>
        <w:vertAlign w:val="baseline"/>
      </w:rPr>
    </w:lvl>
    <w:lvl w:ilvl="2">
      <w:start w:val="1"/>
      <w:numFmt w:val="lowerRoman"/>
      <w:lvlText w:val="%3."/>
      <w:lvlJc w:val="left"/>
      <w:pPr>
        <w:ind w:left="2880" w:firstLine="2602"/>
      </w:pPr>
      <w:rPr>
        <w:smallCaps w:val="0"/>
        <w:strike w:val="0"/>
        <w:color w:val="000000"/>
        <w:vertAlign w:val="baseline"/>
      </w:rPr>
    </w:lvl>
    <w:lvl w:ilvl="3">
      <w:start w:val="1"/>
      <w:numFmt w:val="decimal"/>
      <w:lvlText w:val="%4."/>
      <w:lvlJc w:val="left"/>
      <w:pPr>
        <w:ind w:left="3600" w:firstLine="3240"/>
      </w:pPr>
      <w:rPr>
        <w:smallCaps w:val="0"/>
        <w:strike w:val="0"/>
        <w:color w:val="000000"/>
        <w:vertAlign w:val="baseline"/>
      </w:rPr>
    </w:lvl>
    <w:lvl w:ilvl="4">
      <w:start w:val="1"/>
      <w:numFmt w:val="lowerLetter"/>
      <w:lvlText w:val="%5."/>
      <w:lvlJc w:val="left"/>
      <w:pPr>
        <w:ind w:left="4320" w:firstLine="3960"/>
      </w:pPr>
      <w:rPr>
        <w:smallCaps w:val="0"/>
        <w:strike w:val="0"/>
        <w:color w:val="000000"/>
        <w:vertAlign w:val="baseline"/>
      </w:rPr>
    </w:lvl>
    <w:lvl w:ilvl="5">
      <w:start w:val="1"/>
      <w:numFmt w:val="lowerRoman"/>
      <w:lvlText w:val="%6."/>
      <w:lvlJc w:val="left"/>
      <w:pPr>
        <w:ind w:left="5040" w:firstLine="4762"/>
      </w:pPr>
      <w:rPr>
        <w:smallCaps w:val="0"/>
        <w:strike w:val="0"/>
        <w:color w:val="000000"/>
        <w:vertAlign w:val="baseline"/>
      </w:rPr>
    </w:lvl>
    <w:lvl w:ilvl="6">
      <w:start w:val="1"/>
      <w:numFmt w:val="decimal"/>
      <w:lvlText w:val="%7."/>
      <w:lvlJc w:val="left"/>
      <w:pPr>
        <w:ind w:left="5760" w:firstLine="5400"/>
      </w:pPr>
      <w:rPr>
        <w:smallCaps w:val="0"/>
        <w:strike w:val="0"/>
        <w:color w:val="000000"/>
        <w:vertAlign w:val="baseline"/>
      </w:rPr>
    </w:lvl>
    <w:lvl w:ilvl="7">
      <w:start w:val="1"/>
      <w:numFmt w:val="lowerLetter"/>
      <w:lvlText w:val="%8."/>
      <w:lvlJc w:val="left"/>
      <w:pPr>
        <w:ind w:left="6480" w:firstLine="6120"/>
      </w:pPr>
      <w:rPr>
        <w:smallCaps w:val="0"/>
        <w:strike w:val="0"/>
        <w:color w:val="000000"/>
        <w:vertAlign w:val="baseline"/>
      </w:rPr>
    </w:lvl>
    <w:lvl w:ilvl="8">
      <w:start w:val="1"/>
      <w:numFmt w:val="lowerRoman"/>
      <w:lvlText w:val="%9."/>
      <w:lvlJc w:val="left"/>
      <w:pPr>
        <w:ind w:left="7200" w:firstLine="6922"/>
      </w:pPr>
      <w:rPr>
        <w:smallCaps w:val="0"/>
        <w:strike w:val="0"/>
        <w:color w:val="000000"/>
        <w:vertAlign w:val="baseline"/>
      </w:rPr>
    </w:lvl>
  </w:abstractNum>
  <w:abstractNum w:abstractNumId="66">
    <w:nsid w:val="47386729"/>
    <w:multiLevelType w:val="multilevel"/>
    <w:tmpl w:val="A29CD328"/>
    <w:lvl w:ilvl="0">
      <w:start w:val="1"/>
      <w:numFmt w:val="decimal"/>
      <w:lvlText w:val="%1)"/>
      <w:lvlJc w:val="left"/>
      <w:pPr>
        <w:ind w:left="1080" w:firstLine="720"/>
      </w:pPr>
      <w:rPr>
        <w:rFonts w:ascii="Questrial" w:eastAsia="Questrial" w:hAnsi="Questrial" w:cs="Questrial"/>
        <w:b w:val="0"/>
        <w:smallCaps w:val="0"/>
        <w:strike w:val="0"/>
        <w:vertAlign w:val="baseline"/>
      </w:rPr>
    </w:lvl>
    <w:lvl w:ilvl="1">
      <w:start w:val="1"/>
      <w:numFmt w:val="lowerLetter"/>
      <w:lvlText w:val="%2."/>
      <w:lvlJc w:val="left"/>
      <w:pPr>
        <w:ind w:left="2880" w:firstLine="2520"/>
      </w:pPr>
      <w:rPr>
        <w:smallCaps w:val="0"/>
        <w:strike w:val="0"/>
        <w:color w:val="000000"/>
        <w:vertAlign w:val="baseline"/>
      </w:rPr>
    </w:lvl>
    <w:lvl w:ilvl="2">
      <w:start w:val="1"/>
      <w:numFmt w:val="lowerRoman"/>
      <w:lvlText w:val="%3."/>
      <w:lvlJc w:val="left"/>
      <w:pPr>
        <w:ind w:left="3600" w:firstLine="3322"/>
      </w:pPr>
      <w:rPr>
        <w:smallCaps w:val="0"/>
        <w:strike w:val="0"/>
        <w:color w:val="000000"/>
        <w:vertAlign w:val="baseline"/>
      </w:rPr>
    </w:lvl>
    <w:lvl w:ilvl="3">
      <w:start w:val="1"/>
      <w:numFmt w:val="decimal"/>
      <w:lvlText w:val="%4."/>
      <w:lvlJc w:val="left"/>
      <w:pPr>
        <w:ind w:left="4320" w:firstLine="3960"/>
      </w:pPr>
      <w:rPr>
        <w:smallCaps w:val="0"/>
        <w:strike w:val="0"/>
        <w:color w:val="000000"/>
        <w:vertAlign w:val="baseline"/>
      </w:rPr>
    </w:lvl>
    <w:lvl w:ilvl="4">
      <w:start w:val="1"/>
      <w:numFmt w:val="lowerLetter"/>
      <w:lvlText w:val="%5."/>
      <w:lvlJc w:val="left"/>
      <w:pPr>
        <w:ind w:left="5040" w:firstLine="4680"/>
      </w:pPr>
      <w:rPr>
        <w:smallCaps w:val="0"/>
        <w:strike w:val="0"/>
        <w:color w:val="000000"/>
        <w:vertAlign w:val="baseline"/>
      </w:rPr>
    </w:lvl>
    <w:lvl w:ilvl="5">
      <w:start w:val="1"/>
      <w:numFmt w:val="lowerRoman"/>
      <w:lvlText w:val="%6."/>
      <w:lvlJc w:val="left"/>
      <w:pPr>
        <w:ind w:left="5760" w:firstLine="5482"/>
      </w:pPr>
      <w:rPr>
        <w:smallCaps w:val="0"/>
        <w:strike w:val="0"/>
        <w:color w:val="000000"/>
        <w:vertAlign w:val="baseline"/>
      </w:rPr>
    </w:lvl>
    <w:lvl w:ilvl="6">
      <w:start w:val="1"/>
      <w:numFmt w:val="decimal"/>
      <w:lvlText w:val="%7."/>
      <w:lvlJc w:val="left"/>
      <w:pPr>
        <w:ind w:left="6480" w:firstLine="6120"/>
      </w:pPr>
      <w:rPr>
        <w:smallCaps w:val="0"/>
        <w:strike w:val="0"/>
        <w:color w:val="000000"/>
        <w:vertAlign w:val="baseline"/>
      </w:rPr>
    </w:lvl>
    <w:lvl w:ilvl="7">
      <w:start w:val="1"/>
      <w:numFmt w:val="lowerLetter"/>
      <w:lvlText w:val="%8."/>
      <w:lvlJc w:val="left"/>
      <w:pPr>
        <w:ind w:left="7200" w:firstLine="6840"/>
      </w:pPr>
      <w:rPr>
        <w:smallCaps w:val="0"/>
        <w:strike w:val="0"/>
        <w:color w:val="000000"/>
        <w:vertAlign w:val="baseline"/>
      </w:rPr>
    </w:lvl>
    <w:lvl w:ilvl="8">
      <w:start w:val="1"/>
      <w:numFmt w:val="lowerRoman"/>
      <w:lvlText w:val="%9."/>
      <w:lvlJc w:val="left"/>
      <w:pPr>
        <w:ind w:left="7920" w:firstLine="7642"/>
      </w:pPr>
      <w:rPr>
        <w:smallCaps w:val="0"/>
        <w:strike w:val="0"/>
        <w:color w:val="000000"/>
        <w:vertAlign w:val="baseline"/>
      </w:rPr>
    </w:lvl>
  </w:abstractNum>
  <w:abstractNum w:abstractNumId="67">
    <w:nsid w:val="47A674CA"/>
    <w:multiLevelType w:val="multilevel"/>
    <w:tmpl w:val="63CCFB80"/>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68">
    <w:nsid w:val="47B10302"/>
    <w:multiLevelType w:val="multilevel"/>
    <w:tmpl w:val="1E6C5CA4"/>
    <w:lvl w:ilvl="0">
      <w:start w:val="1"/>
      <w:numFmt w:val="bullet"/>
      <w:lvlText w:val="•"/>
      <w:lvlJc w:val="left"/>
      <w:pPr>
        <w:ind w:left="1440" w:firstLine="1080"/>
      </w:pPr>
      <w:rPr>
        <w:rFonts w:ascii="Arial" w:eastAsia="Arial" w:hAnsi="Arial" w:cs="Arial"/>
        <w:smallCaps w:val="0"/>
        <w:strike w:val="0"/>
        <w:color w:val="000000"/>
        <w:sz w:val="29"/>
        <w:szCs w:val="29"/>
        <w:vertAlign w:val="baseline"/>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69">
    <w:nsid w:val="487A320F"/>
    <w:multiLevelType w:val="multilevel"/>
    <w:tmpl w:val="3CA4D47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0">
    <w:nsid w:val="494C39AA"/>
    <w:multiLevelType w:val="multilevel"/>
    <w:tmpl w:val="BD7CE9F4"/>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1">
    <w:nsid w:val="49CB27BC"/>
    <w:multiLevelType w:val="multilevel"/>
    <w:tmpl w:val="18CA6CD2"/>
    <w:lvl w:ilvl="0">
      <w:start w:val="1"/>
      <w:numFmt w:val="decimal"/>
      <w:lvlText w:val="%1)"/>
      <w:lvlJc w:val="left"/>
      <w:pPr>
        <w:ind w:left="720" w:firstLine="360"/>
      </w:pPr>
      <w:rPr>
        <w:rFonts w:ascii="Questrial" w:eastAsia="Questrial" w:hAnsi="Questrial" w:cs="Questrial"/>
        <w:sz w:val="24"/>
        <w:szCs w:val="24"/>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2">
    <w:nsid w:val="4D0F01AA"/>
    <w:multiLevelType w:val="multilevel"/>
    <w:tmpl w:val="0CFEEEA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3">
    <w:nsid w:val="4DBD114E"/>
    <w:multiLevelType w:val="multilevel"/>
    <w:tmpl w:val="1870EDD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4">
    <w:nsid w:val="4F7A540E"/>
    <w:multiLevelType w:val="multilevel"/>
    <w:tmpl w:val="BD2CBF44"/>
    <w:lvl w:ilvl="0">
      <w:start w:val="1"/>
      <w:numFmt w:val="decimal"/>
      <w:lvlText w:val="%1)"/>
      <w:lvlJc w:val="left"/>
      <w:pPr>
        <w:ind w:left="720" w:firstLine="360"/>
      </w:pPr>
      <w:rPr>
        <w:rFonts w:ascii="Questrial" w:eastAsia="Questrial" w:hAnsi="Questrial" w:cs="Quest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5">
    <w:nsid w:val="526A72C8"/>
    <w:multiLevelType w:val="multilevel"/>
    <w:tmpl w:val="50B80D2A"/>
    <w:lvl w:ilvl="0">
      <w:start w:val="1"/>
      <w:numFmt w:val="decimal"/>
      <w:lvlText w:val="%1)"/>
      <w:lvlJc w:val="left"/>
      <w:pPr>
        <w:ind w:left="720" w:firstLine="360"/>
      </w:pPr>
      <w:rPr>
        <w:rFonts w:ascii="Questrial" w:eastAsia="Questrial" w:hAnsi="Questrial" w:cs="Questrial"/>
        <w:sz w:val="18"/>
        <w:szCs w:val="18"/>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6">
    <w:nsid w:val="534004D3"/>
    <w:multiLevelType w:val="multilevel"/>
    <w:tmpl w:val="A238BFA0"/>
    <w:lvl w:ilvl="0">
      <w:start w:val="1"/>
      <w:numFmt w:val="decimal"/>
      <w:lvlText w:val="%1."/>
      <w:lvlJc w:val="left"/>
      <w:pPr>
        <w:ind w:left="465" w:firstLine="0"/>
      </w:pPr>
    </w:lvl>
    <w:lvl w:ilvl="1">
      <w:start w:val="1"/>
      <w:numFmt w:val="decimal"/>
      <w:lvlText w:val="%1.%2."/>
      <w:lvlJc w:val="left"/>
      <w:pPr>
        <w:ind w:left="1080" w:firstLine="360"/>
      </w:pPr>
    </w:lvl>
    <w:lvl w:ilvl="2">
      <w:start w:val="1"/>
      <w:numFmt w:val="decimal"/>
      <w:lvlText w:val="%1.%2.%3."/>
      <w:lvlJc w:val="left"/>
      <w:pPr>
        <w:ind w:left="1440" w:firstLine="720"/>
      </w:pPr>
    </w:lvl>
    <w:lvl w:ilvl="3">
      <w:start w:val="1"/>
      <w:numFmt w:val="decimal"/>
      <w:lvlText w:val="%1.%2.%3.%4."/>
      <w:lvlJc w:val="left"/>
      <w:pPr>
        <w:ind w:left="2160" w:firstLine="1080"/>
      </w:pPr>
    </w:lvl>
    <w:lvl w:ilvl="4">
      <w:start w:val="1"/>
      <w:numFmt w:val="decimal"/>
      <w:lvlText w:val="%1.%2.%3.%4.%5."/>
      <w:lvlJc w:val="left"/>
      <w:pPr>
        <w:ind w:left="2880" w:firstLine="1440"/>
      </w:pPr>
    </w:lvl>
    <w:lvl w:ilvl="5">
      <w:start w:val="1"/>
      <w:numFmt w:val="decimal"/>
      <w:lvlText w:val="%1.%2.%3.%4.%5.%6."/>
      <w:lvlJc w:val="left"/>
      <w:pPr>
        <w:ind w:left="3240" w:firstLine="1800"/>
      </w:pPr>
    </w:lvl>
    <w:lvl w:ilvl="6">
      <w:start w:val="1"/>
      <w:numFmt w:val="decimal"/>
      <w:lvlText w:val="%1.%2.%3.%4.%5.%6.%7."/>
      <w:lvlJc w:val="left"/>
      <w:pPr>
        <w:ind w:left="3960" w:firstLine="2160"/>
      </w:pPr>
    </w:lvl>
    <w:lvl w:ilvl="7">
      <w:start w:val="1"/>
      <w:numFmt w:val="decimal"/>
      <w:lvlText w:val="%1.%2.%3.%4.%5.%6.%7.%8."/>
      <w:lvlJc w:val="left"/>
      <w:pPr>
        <w:ind w:left="4320" w:firstLine="2520"/>
      </w:pPr>
    </w:lvl>
    <w:lvl w:ilvl="8">
      <w:start w:val="1"/>
      <w:numFmt w:val="decimal"/>
      <w:lvlText w:val="%1.%2.%3.%4.%5.%6.%7.%8.%9."/>
      <w:lvlJc w:val="left"/>
      <w:pPr>
        <w:ind w:left="5040" w:firstLine="2880"/>
      </w:pPr>
    </w:lvl>
  </w:abstractNum>
  <w:abstractNum w:abstractNumId="77">
    <w:nsid w:val="566E7B17"/>
    <w:multiLevelType w:val="multilevel"/>
    <w:tmpl w:val="0874B08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8">
    <w:nsid w:val="56DF6682"/>
    <w:multiLevelType w:val="multilevel"/>
    <w:tmpl w:val="AF26C5F2"/>
    <w:lvl w:ilvl="0">
      <w:start w:val="1"/>
      <w:numFmt w:val="decimal"/>
      <w:lvlText w:val="%1)"/>
      <w:lvlJc w:val="left"/>
      <w:pPr>
        <w:ind w:left="1080" w:firstLine="720"/>
      </w:pPr>
      <w:rPr>
        <w:rFonts w:ascii="Questrial" w:eastAsia="Questrial" w:hAnsi="Questrial" w:cs="Questrial"/>
        <w:b w:val="0"/>
        <w:smallCaps w:val="0"/>
        <w:strike w:val="0"/>
        <w:color w:val="000000"/>
        <w:vertAlign w:val="baseline"/>
      </w:rPr>
    </w:lvl>
    <w:lvl w:ilvl="1">
      <w:start w:val="1"/>
      <w:numFmt w:val="decimal"/>
      <w:lvlText w:val="%2."/>
      <w:lvlJc w:val="left"/>
      <w:pPr>
        <w:ind w:left="1080" w:firstLine="720"/>
      </w:pPr>
      <w:rPr>
        <w:smallCaps w:val="0"/>
        <w:strike w:val="0"/>
        <w:color w:val="000000"/>
        <w:vertAlign w:val="baseline"/>
      </w:rPr>
    </w:lvl>
    <w:lvl w:ilvl="2">
      <w:start w:val="1"/>
      <w:numFmt w:val="decimal"/>
      <w:lvlText w:val="%3."/>
      <w:lvlJc w:val="left"/>
      <w:pPr>
        <w:ind w:left="1800" w:firstLine="1440"/>
      </w:pPr>
      <w:rPr>
        <w:smallCaps w:val="0"/>
        <w:strike w:val="0"/>
        <w:color w:val="000000"/>
        <w:vertAlign w:val="baseline"/>
      </w:rPr>
    </w:lvl>
    <w:lvl w:ilvl="3">
      <w:start w:val="1"/>
      <w:numFmt w:val="decimal"/>
      <w:lvlText w:val="%4."/>
      <w:lvlJc w:val="left"/>
      <w:pPr>
        <w:ind w:left="2520" w:firstLine="2160"/>
      </w:pPr>
      <w:rPr>
        <w:smallCaps w:val="0"/>
        <w:strike w:val="0"/>
        <w:color w:val="000000"/>
        <w:vertAlign w:val="baseline"/>
      </w:rPr>
    </w:lvl>
    <w:lvl w:ilvl="4">
      <w:start w:val="1"/>
      <w:numFmt w:val="decimal"/>
      <w:lvlText w:val="%5."/>
      <w:lvlJc w:val="left"/>
      <w:pPr>
        <w:ind w:left="3240" w:firstLine="2880"/>
      </w:pPr>
      <w:rPr>
        <w:smallCaps w:val="0"/>
        <w:strike w:val="0"/>
        <w:color w:val="000000"/>
        <w:vertAlign w:val="baseline"/>
      </w:rPr>
    </w:lvl>
    <w:lvl w:ilvl="5">
      <w:start w:val="1"/>
      <w:numFmt w:val="decimal"/>
      <w:lvlText w:val="%6."/>
      <w:lvlJc w:val="left"/>
      <w:pPr>
        <w:ind w:left="3960" w:firstLine="3600"/>
      </w:pPr>
      <w:rPr>
        <w:smallCaps w:val="0"/>
        <w:strike w:val="0"/>
        <w:color w:val="000000"/>
        <w:vertAlign w:val="baseline"/>
      </w:rPr>
    </w:lvl>
    <w:lvl w:ilvl="6">
      <w:start w:val="1"/>
      <w:numFmt w:val="decimal"/>
      <w:lvlText w:val="%7."/>
      <w:lvlJc w:val="left"/>
      <w:pPr>
        <w:ind w:left="4680" w:firstLine="4320"/>
      </w:pPr>
      <w:rPr>
        <w:smallCaps w:val="0"/>
        <w:strike w:val="0"/>
        <w:color w:val="000000"/>
        <w:vertAlign w:val="baseline"/>
      </w:rPr>
    </w:lvl>
    <w:lvl w:ilvl="7">
      <w:start w:val="1"/>
      <w:numFmt w:val="decimal"/>
      <w:lvlText w:val="%8."/>
      <w:lvlJc w:val="left"/>
      <w:pPr>
        <w:ind w:left="5400" w:firstLine="5040"/>
      </w:pPr>
      <w:rPr>
        <w:smallCaps w:val="0"/>
        <w:strike w:val="0"/>
        <w:color w:val="000000"/>
        <w:vertAlign w:val="baseline"/>
      </w:rPr>
    </w:lvl>
    <w:lvl w:ilvl="8">
      <w:start w:val="1"/>
      <w:numFmt w:val="decimal"/>
      <w:lvlText w:val="%9."/>
      <w:lvlJc w:val="left"/>
      <w:pPr>
        <w:ind w:left="6120" w:firstLine="5760"/>
      </w:pPr>
      <w:rPr>
        <w:smallCaps w:val="0"/>
        <w:strike w:val="0"/>
        <w:color w:val="000000"/>
        <w:vertAlign w:val="baseline"/>
      </w:rPr>
    </w:lvl>
  </w:abstractNum>
  <w:abstractNum w:abstractNumId="79">
    <w:nsid w:val="5779030E"/>
    <w:multiLevelType w:val="multilevel"/>
    <w:tmpl w:val="CAFEE850"/>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80">
    <w:nsid w:val="595A24BE"/>
    <w:multiLevelType w:val="multilevel"/>
    <w:tmpl w:val="A088F3DA"/>
    <w:lvl w:ilvl="0">
      <w:start w:val="1"/>
      <w:numFmt w:val="decimal"/>
      <w:lvlText w:val="%1."/>
      <w:lvlJc w:val="left"/>
      <w:pPr>
        <w:ind w:left="360" w:firstLine="0"/>
      </w:pPr>
      <w:rPr>
        <w:b/>
        <w:smallCaps w:val="0"/>
        <w:strike w:val="0"/>
        <w:color w:val="000000"/>
        <w:vertAlign w:val="baseline"/>
      </w:rPr>
    </w:lvl>
    <w:lvl w:ilvl="1">
      <w:start w:val="1"/>
      <w:numFmt w:val="lowerLetter"/>
      <w:lvlText w:val="%2."/>
      <w:lvlJc w:val="left"/>
      <w:pPr>
        <w:ind w:left="1440" w:firstLine="1080"/>
      </w:pPr>
      <w:rPr>
        <w:b/>
        <w:smallCaps w:val="0"/>
        <w:strike w:val="0"/>
        <w:color w:val="000000"/>
        <w:vertAlign w:val="baseline"/>
      </w:rPr>
    </w:lvl>
    <w:lvl w:ilvl="2">
      <w:start w:val="1"/>
      <w:numFmt w:val="lowerRoman"/>
      <w:lvlText w:val="%3."/>
      <w:lvlJc w:val="left"/>
      <w:pPr>
        <w:ind w:left="2160" w:firstLine="1877"/>
      </w:pPr>
      <w:rPr>
        <w:b/>
        <w:smallCaps w:val="0"/>
        <w:strike w:val="0"/>
        <w:color w:val="000000"/>
        <w:vertAlign w:val="baseline"/>
      </w:rPr>
    </w:lvl>
    <w:lvl w:ilvl="3">
      <w:start w:val="1"/>
      <w:numFmt w:val="decimal"/>
      <w:lvlText w:val="%4."/>
      <w:lvlJc w:val="left"/>
      <w:pPr>
        <w:ind w:left="2880" w:firstLine="2520"/>
      </w:pPr>
      <w:rPr>
        <w:b/>
        <w:smallCaps w:val="0"/>
        <w:strike w:val="0"/>
        <w:color w:val="000000"/>
        <w:vertAlign w:val="baseline"/>
      </w:rPr>
    </w:lvl>
    <w:lvl w:ilvl="4">
      <w:start w:val="1"/>
      <w:numFmt w:val="lowerLetter"/>
      <w:lvlText w:val="%5."/>
      <w:lvlJc w:val="left"/>
      <w:pPr>
        <w:ind w:left="3600" w:firstLine="3240"/>
      </w:pPr>
      <w:rPr>
        <w:b/>
        <w:smallCaps w:val="0"/>
        <w:strike w:val="0"/>
        <w:color w:val="000000"/>
        <w:vertAlign w:val="baseline"/>
      </w:rPr>
    </w:lvl>
    <w:lvl w:ilvl="5">
      <w:start w:val="1"/>
      <w:numFmt w:val="lowerRoman"/>
      <w:lvlText w:val="%6."/>
      <w:lvlJc w:val="left"/>
      <w:pPr>
        <w:ind w:left="4320" w:firstLine="4037"/>
      </w:pPr>
      <w:rPr>
        <w:b/>
        <w:smallCaps w:val="0"/>
        <w:strike w:val="0"/>
        <w:color w:val="000000"/>
        <w:vertAlign w:val="baseline"/>
      </w:rPr>
    </w:lvl>
    <w:lvl w:ilvl="6">
      <w:start w:val="1"/>
      <w:numFmt w:val="decimal"/>
      <w:lvlText w:val="%7."/>
      <w:lvlJc w:val="left"/>
      <w:pPr>
        <w:ind w:left="5040" w:firstLine="4680"/>
      </w:pPr>
      <w:rPr>
        <w:b/>
        <w:smallCaps w:val="0"/>
        <w:strike w:val="0"/>
        <w:color w:val="000000"/>
        <w:vertAlign w:val="baseline"/>
      </w:rPr>
    </w:lvl>
    <w:lvl w:ilvl="7">
      <w:start w:val="1"/>
      <w:numFmt w:val="lowerLetter"/>
      <w:lvlText w:val="%8."/>
      <w:lvlJc w:val="left"/>
      <w:pPr>
        <w:ind w:left="5760" w:firstLine="5400"/>
      </w:pPr>
      <w:rPr>
        <w:b/>
        <w:smallCaps w:val="0"/>
        <w:strike w:val="0"/>
        <w:color w:val="000000"/>
        <w:vertAlign w:val="baseline"/>
      </w:rPr>
    </w:lvl>
    <w:lvl w:ilvl="8">
      <w:start w:val="1"/>
      <w:numFmt w:val="lowerRoman"/>
      <w:lvlText w:val="%9."/>
      <w:lvlJc w:val="left"/>
      <w:pPr>
        <w:ind w:left="6480" w:firstLine="6197"/>
      </w:pPr>
      <w:rPr>
        <w:b/>
        <w:smallCaps w:val="0"/>
        <w:strike w:val="0"/>
        <w:color w:val="000000"/>
        <w:vertAlign w:val="baseline"/>
      </w:rPr>
    </w:lvl>
  </w:abstractNum>
  <w:abstractNum w:abstractNumId="81">
    <w:nsid w:val="5A314552"/>
    <w:multiLevelType w:val="multilevel"/>
    <w:tmpl w:val="5F281AC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2">
    <w:nsid w:val="5B96564A"/>
    <w:multiLevelType w:val="multilevel"/>
    <w:tmpl w:val="3CD667EE"/>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3">
    <w:nsid w:val="5BB16562"/>
    <w:multiLevelType w:val="multilevel"/>
    <w:tmpl w:val="48228E04"/>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4">
    <w:nsid w:val="5D553FCA"/>
    <w:multiLevelType w:val="multilevel"/>
    <w:tmpl w:val="F3581B20"/>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85">
    <w:nsid w:val="617C29EC"/>
    <w:multiLevelType w:val="multilevel"/>
    <w:tmpl w:val="F1169A02"/>
    <w:lvl w:ilvl="0">
      <w:start w:val="1"/>
      <w:numFmt w:val="bullet"/>
      <w:lvlText w:val="•"/>
      <w:lvlJc w:val="left"/>
      <w:pPr>
        <w:ind w:left="720" w:firstLine="360"/>
      </w:pPr>
      <w:rPr>
        <w:rFonts w:ascii="Arial" w:eastAsia="Arial" w:hAnsi="Arial" w:cs="Arial"/>
        <w:smallCaps w:val="0"/>
        <w:strike w:val="0"/>
        <w:color w:val="000000"/>
        <w:sz w:val="29"/>
        <w:szCs w:val="29"/>
        <w:vertAlign w:val="baseline"/>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86">
    <w:nsid w:val="618D3487"/>
    <w:multiLevelType w:val="multilevel"/>
    <w:tmpl w:val="D93689B0"/>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7">
    <w:nsid w:val="61E26A3E"/>
    <w:multiLevelType w:val="multilevel"/>
    <w:tmpl w:val="17E8782C"/>
    <w:lvl w:ilvl="0">
      <w:start w:val="1"/>
      <w:numFmt w:val="bullet"/>
      <w:lvlText w:val="-"/>
      <w:lvlJc w:val="left"/>
      <w:pPr>
        <w:ind w:left="1080" w:firstLine="720"/>
      </w:pPr>
      <w:rPr>
        <w:rFonts w:ascii="Arial" w:eastAsia="Arial" w:hAnsi="Arial" w:cs="Arial"/>
      </w:rPr>
    </w:lvl>
    <w:lvl w:ilvl="1">
      <w:start w:val="6"/>
      <w:numFmt w:val="bullet"/>
      <w:lvlText w:val="-"/>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88">
    <w:nsid w:val="63C665C9"/>
    <w:multiLevelType w:val="multilevel"/>
    <w:tmpl w:val="41C6BC58"/>
    <w:lvl w:ilvl="0">
      <w:start w:val="1"/>
      <w:numFmt w:val="decimal"/>
      <w:lvlText w:val="%1)"/>
      <w:lvlJc w:val="left"/>
      <w:pPr>
        <w:ind w:left="720" w:firstLine="360"/>
      </w:pPr>
      <w:rPr>
        <w:rFonts w:ascii="Questrial" w:eastAsia="Questrial" w:hAnsi="Questrial" w:cs="Questrial"/>
        <w:b w:val="0"/>
        <w:smallCaps w:val="0"/>
        <w:strike w:val="0"/>
        <w:vertAlign w:val="baseline"/>
      </w:rPr>
    </w:lvl>
    <w:lvl w:ilvl="1">
      <w:start w:val="1"/>
      <w:numFmt w:val="decimal"/>
      <w:lvlText w:val="%2."/>
      <w:lvlJc w:val="left"/>
      <w:pPr>
        <w:ind w:left="1800" w:firstLine="1440"/>
      </w:pPr>
      <w:rPr>
        <w:smallCaps w:val="0"/>
        <w:strike w:val="0"/>
        <w:color w:val="000000"/>
        <w:vertAlign w:val="baseline"/>
      </w:rPr>
    </w:lvl>
    <w:lvl w:ilvl="2">
      <w:start w:val="1"/>
      <w:numFmt w:val="lowerRoman"/>
      <w:lvlText w:val="%3."/>
      <w:lvlJc w:val="left"/>
      <w:pPr>
        <w:ind w:left="2520" w:firstLine="2233"/>
      </w:pPr>
      <w:rPr>
        <w:smallCaps w:val="0"/>
        <w:strike w:val="0"/>
        <w:color w:val="000000"/>
        <w:vertAlign w:val="baseline"/>
      </w:rPr>
    </w:lvl>
    <w:lvl w:ilvl="3">
      <w:start w:val="1"/>
      <w:numFmt w:val="decimal"/>
      <w:lvlText w:val="%4."/>
      <w:lvlJc w:val="left"/>
      <w:pPr>
        <w:ind w:left="3240" w:firstLine="2880"/>
      </w:pPr>
      <w:rPr>
        <w:smallCaps w:val="0"/>
        <w:strike w:val="0"/>
        <w:color w:val="000000"/>
        <w:vertAlign w:val="baseline"/>
      </w:rPr>
    </w:lvl>
    <w:lvl w:ilvl="4">
      <w:start w:val="1"/>
      <w:numFmt w:val="lowerLetter"/>
      <w:lvlText w:val="%5."/>
      <w:lvlJc w:val="left"/>
      <w:pPr>
        <w:ind w:left="3960" w:firstLine="3600"/>
      </w:pPr>
      <w:rPr>
        <w:smallCaps w:val="0"/>
        <w:strike w:val="0"/>
        <w:color w:val="000000"/>
        <w:vertAlign w:val="baseline"/>
      </w:rPr>
    </w:lvl>
    <w:lvl w:ilvl="5">
      <w:start w:val="1"/>
      <w:numFmt w:val="lowerRoman"/>
      <w:lvlText w:val="%6."/>
      <w:lvlJc w:val="left"/>
      <w:pPr>
        <w:ind w:left="4680" w:firstLine="4393"/>
      </w:pPr>
      <w:rPr>
        <w:smallCaps w:val="0"/>
        <w:strike w:val="0"/>
        <w:color w:val="000000"/>
        <w:vertAlign w:val="baseline"/>
      </w:rPr>
    </w:lvl>
    <w:lvl w:ilvl="6">
      <w:start w:val="1"/>
      <w:numFmt w:val="decimal"/>
      <w:lvlText w:val="%7."/>
      <w:lvlJc w:val="left"/>
      <w:pPr>
        <w:ind w:left="5400" w:firstLine="5040"/>
      </w:pPr>
      <w:rPr>
        <w:smallCaps w:val="0"/>
        <w:strike w:val="0"/>
        <w:color w:val="000000"/>
        <w:vertAlign w:val="baseline"/>
      </w:rPr>
    </w:lvl>
    <w:lvl w:ilvl="7">
      <w:start w:val="1"/>
      <w:numFmt w:val="lowerLetter"/>
      <w:lvlText w:val="%8."/>
      <w:lvlJc w:val="left"/>
      <w:pPr>
        <w:ind w:left="6120" w:firstLine="5760"/>
      </w:pPr>
      <w:rPr>
        <w:smallCaps w:val="0"/>
        <w:strike w:val="0"/>
        <w:color w:val="000000"/>
        <w:vertAlign w:val="baseline"/>
      </w:rPr>
    </w:lvl>
    <w:lvl w:ilvl="8">
      <w:start w:val="1"/>
      <w:numFmt w:val="lowerRoman"/>
      <w:lvlText w:val="%9."/>
      <w:lvlJc w:val="left"/>
      <w:pPr>
        <w:ind w:left="6840" w:firstLine="6553"/>
      </w:pPr>
      <w:rPr>
        <w:smallCaps w:val="0"/>
        <w:strike w:val="0"/>
        <w:color w:val="000000"/>
        <w:vertAlign w:val="baseline"/>
      </w:rPr>
    </w:lvl>
  </w:abstractNum>
  <w:abstractNum w:abstractNumId="89">
    <w:nsid w:val="65052DC0"/>
    <w:multiLevelType w:val="multilevel"/>
    <w:tmpl w:val="CEA8C1C4"/>
    <w:lvl w:ilvl="0">
      <w:start w:val="1"/>
      <w:numFmt w:val="bullet"/>
      <w:lvlText w:val="●"/>
      <w:lvlJc w:val="left"/>
      <w:pPr>
        <w:ind w:left="360" w:firstLine="0"/>
      </w:pPr>
      <w:rPr>
        <w:rFonts w:ascii="Arial" w:eastAsia="Arial" w:hAnsi="Arial" w:cs="Arial"/>
        <w:sz w:val="20"/>
        <w:szCs w:val="20"/>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90">
    <w:nsid w:val="6606467E"/>
    <w:multiLevelType w:val="multilevel"/>
    <w:tmpl w:val="41F2356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1">
    <w:nsid w:val="683223EE"/>
    <w:multiLevelType w:val="multilevel"/>
    <w:tmpl w:val="1ED8A99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2">
    <w:nsid w:val="68E44DD0"/>
    <w:multiLevelType w:val="multilevel"/>
    <w:tmpl w:val="BC62A48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3">
    <w:nsid w:val="6A006176"/>
    <w:multiLevelType w:val="multilevel"/>
    <w:tmpl w:val="89E6BCC2"/>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94">
    <w:nsid w:val="6C2E75F5"/>
    <w:multiLevelType w:val="multilevel"/>
    <w:tmpl w:val="342871FC"/>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5">
    <w:nsid w:val="6E2E17EC"/>
    <w:multiLevelType w:val="multilevel"/>
    <w:tmpl w:val="F27879A0"/>
    <w:lvl w:ilvl="0">
      <w:start w:val="1"/>
      <w:numFmt w:val="bullet"/>
      <w:lvlText w:val="-"/>
      <w:lvlJc w:val="left"/>
      <w:pPr>
        <w:ind w:left="360" w:firstLine="0"/>
      </w:pPr>
      <w:rPr>
        <w:rFonts w:ascii="Arial" w:eastAsia="Arial" w:hAnsi="Arial" w:cs="Arial"/>
      </w:rPr>
    </w:lvl>
    <w:lvl w:ilvl="1">
      <w:start w:val="1"/>
      <w:numFmt w:val="bullet"/>
      <w:lvlText w:val="-"/>
      <w:lvlJc w:val="left"/>
      <w:pPr>
        <w:ind w:left="720" w:firstLine="360"/>
      </w:pPr>
      <w:rPr>
        <w:rFonts w:ascii="Arial" w:eastAsia="Arial" w:hAnsi="Arial" w:cs="Arial"/>
        <w:b w:val="0"/>
      </w:rPr>
    </w:lvl>
    <w:lvl w:ilvl="2">
      <w:start w:val="1"/>
      <w:numFmt w:val="bullet"/>
      <w:lvlText w:val="▪"/>
      <w:lvlJc w:val="left"/>
      <w:pPr>
        <w:ind w:left="1440" w:firstLine="1080"/>
      </w:pPr>
      <w:rPr>
        <w:rFonts w:ascii="Arial" w:eastAsia="Arial" w:hAnsi="Arial" w:cs="Arial"/>
      </w:rPr>
    </w:lvl>
    <w:lvl w:ilvl="3">
      <w:start w:val="1"/>
      <w:numFmt w:val="bullet"/>
      <w:lvlText w:val="●"/>
      <w:lvlJc w:val="left"/>
      <w:pPr>
        <w:ind w:left="2160" w:firstLine="1800"/>
      </w:pPr>
      <w:rPr>
        <w:rFonts w:ascii="Arial" w:eastAsia="Arial" w:hAnsi="Arial" w:cs="Arial"/>
      </w:rPr>
    </w:lvl>
    <w:lvl w:ilvl="4">
      <w:start w:val="1"/>
      <w:numFmt w:val="bullet"/>
      <w:lvlText w:val="o"/>
      <w:lvlJc w:val="left"/>
      <w:pPr>
        <w:ind w:left="2880" w:firstLine="2520"/>
      </w:pPr>
      <w:rPr>
        <w:rFonts w:ascii="Arial" w:eastAsia="Arial" w:hAnsi="Arial" w:cs="Arial"/>
      </w:rPr>
    </w:lvl>
    <w:lvl w:ilvl="5">
      <w:start w:val="1"/>
      <w:numFmt w:val="bullet"/>
      <w:lvlText w:val="▪"/>
      <w:lvlJc w:val="left"/>
      <w:pPr>
        <w:ind w:left="3600" w:firstLine="3240"/>
      </w:pPr>
      <w:rPr>
        <w:rFonts w:ascii="Arial" w:eastAsia="Arial" w:hAnsi="Arial" w:cs="Arial"/>
      </w:rPr>
    </w:lvl>
    <w:lvl w:ilvl="6">
      <w:start w:val="1"/>
      <w:numFmt w:val="bullet"/>
      <w:lvlText w:val="●"/>
      <w:lvlJc w:val="left"/>
      <w:pPr>
        <w:ind w:left="4320" w:firstLine="3960"/>
      </w:pPr>
      <w:rPr>
        <w:rFonts w:ascii="Arial" w:eastAsia="Arial" w:hAnsi="Arial" w:cs="Arial"/>
      </w:rPr>
    </w:lvl>
    <w:lvl w:ilvl="7">
      <w:start w:val="1"/>
      <w:numFmt w:val="bullet"/>
      <w:lvlText w:val="o"/>
      <w:lvlJc w:val="left"/>
      <w:pPr>
        <w:ind w:left="5040" w:firstLine="4680"/>
      </w:pPr>
      <w:rPr>
        <w:rFonts w:ascii="Arial" w:eastAsia="Arial" w:hAnsi="Arial" w:cs="Arial"/>
      </w:rPr>
    </w:lvl>
    <w:lvl w:ilvl="8">
      <w:start w:val="1"/>
      <w:numFmt w:val="bullet"/>
      <w:lvlText w:val="▪"/>
      <w:lvlJc w:val="left"/>
      <w:pPr>
        <w:ind w:left="5760" w:firstLine="5400"/>
      </w:pPr>
      <w:rPr>
        <w:rFonts w:ascii="Arial" w:eastAsia="Arial" w:hAnsi="Arial" w:cs="Arial"/>
      </w:rPr>
    </w:lvl>
  </w:abstractNum>
  <w:abstractNum w:abstractNumId="96">
    <w:nsid w:val="6FE32C40"/>
    <w:multiLevelType w:val="multilevel"/>
    <w:tmpl w:val="BE78B08E"/>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97">
    <w:nsid w:val="70E023FA"/>
    <w:multiLevelType w:val="multilevel"/>
    <w:tmpl w:val="E396B4D4"/>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98">
    <w:nsid w:val="718965DC"/>
    <w:multiLevelType w:val="multilevel"/>
    <w:tmpl w:val="C7FEFB1E"/>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9">
    <w:nsid w:val="71966951"/>
    <w:multiLevelType w:val="multilevel"/>
    <w:tmpl w:val="255E0C60"/>
    <w:lvl w:ilvl="0">
      <w:start w:val="1"/>
      <w:numFmt w:val="decimal"/>
      <w:lvlText w:val="%1)"/>
      <w:lvlJc w:val="left"/>
      <w:pPr>
        <w:ind w:left="360" w:firstLine="0"/>
      </w:pPr>
      <w:rPr>
        <w:rFonts w:ascii="Questrial" w:eastAsia="Questrial" w:hAnsi="Questrial" w:cs="Questrial"/>
        <w:b w:val="0"/>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00">
    <w:nsid w:val="74C44B12"/>
    <w:multiLevelType w:val="multilevel"/>
    <w:tmpl w:val="5E50B644"/>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01">
    <w:nsid w:val="75824AB4"/>
    <w:multiLevelType w:val="multilevel"/>
    <w:tmpl w:val="58B21132"/>
    <w:lvl w:ilvl="0">
      <w:start w:val="1"/>
      <w:numFmt w:val="decimal"/>
      <w:lvlText w:val="%1)"/>
      <w:lvlJc w:val="left"/>
      <w:pPr>
        <w:ind w:left="720" w:firstLine="360"/>
      </w:pPr>
      <w:rPr>
        <w:b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2">
    <w:nsid w:val="770848C1"/>
    <w:multiLevelType w:val="multilevel"/>
    <w:tmpl w:val="BB1C963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3">
    <w:nsid w:val="782E5E93"/>
    <w:multiLevelType w:val="multilevel"/>
    <w:tmpl w:val="CCE4E9E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4">
    <w:nsid w:val="79520524"/>
    <w:multiLevelType w:val="multilevel"/>
    <w:tmpl w:val="D1BEE9C4"/>
    <w:lvl w:ilvl="0">
      <w:start w:val="1"/>
      <w:numFmt w:val="bullet"/>
      <w:lvlText w:val="•"/>
      <w:lvlJc w:val="left"/>
      <w:pPr>
        <w:ind w:left="720" w:firstLine="360"/>
      </w:pPr>
      <w:rPr>
        <w:rFonts w:ascii="Arial" w:eastAsia="Arial" w:hAnsi="Arial" w:cs="Arial"/>
        <w:smallCaps w:val="0"/>
        <w:strike w:val="0"/>
        <w:color w:val="000000"/>
        <w:vertAlign w:val="baseline"/>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05">
    <w:nsid w:val="79725CEA"/>
    <w:multiLevelType w:val="multilevel"/>
    <w:tmpl w:val="B43E1F22"/>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06">
    <w:nsid w:val="7AD17CE1"/>
    <w:multiLevelType w:val="multilevel"/>
    <w:tmpl w:val="3D26559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43"/>
  </w:num>
  <w:num w:numId="2">
    <w:abstractNumId w:val="51"/>
  </w:num>
  <w:num w:numId="3">
    <w:abstractNumId w:val="85"/>
  </w:num>
  <w:num w:numId="4">
    <w:abstractNumId w:val="97"/>
  </w:num>
  <w:num w:numId="5">
    <w:abstractNumId w:val="75"/>
  </w:num>
  <w:num w:numId="6">
    <w:abstractNumId w:val="49"/>
  </w:num>
  <w:num w:numId="7">
    <w:abstractNumId w:val="63"/>
  </w:num>
  <w:num w:numId="8">
    <w:abstractNumId w:val="48"/>
  </w:num>
  <w:num w:numId="9">
    <w:abstractNumId w:val="102"/>
  </w:num>
  <w:num w:numId="10">
    <w:abstractNumId w:val="16"/>
  </w:num>
  <w:num w:numId="11">
    <w:abstractNumId w:val="92"/>
  </w:num>
  <w:num w:numId="12">
    <w:abstractNumId w:val="12"/>
  </w:num>
  <w:num w:numId="13">
    <w:abstractNumId w:val="94"/>
  </w:num>
  <w:num w:numId="14">
    <w:abstractNumId w:val="41"/>
  </w:num>
  <w:num w:numId="15">
    <w:abstractNumId w:val="64"/>
  </w:num>
  <w:num w:numId="16">
    <w:abstractNumId w:val="32"/>
  </w:num>
  <w:num w:numId="17">
    <w:abstractNumId w:val="11"/>
  </w:num>
  <w:num w:numId="18">
    <w:abstractNumId w:val="60"/>
  </w:num>
  <w:num w:numId="19">
    <w:abstractNumId w:val="30"/>
  </w:num>
  <w:num w:numId="20">
    <w:abstractNumId w:val="39"/>
  </w:num>
  <w:num w:numId="21">
    <w:abstractNumId w:val="28"/>
  </w:num>
  <w:num w:numId="22">
    <w:abstractNumId w:val="13"/>
  </w:num>
  <w:num w:numId="23">
    <w:abstractNumId w:val="27"/>
  </w:num>
  <w:num w:numId="24">
    <w:abstractNumId w:val="57"/>
  </w:num>
  <w:num w:numId="25">
    <w:abstractNumId w:val="38"/>
  </w:num>
  <w:num w:numId="26">
    <w:abstractNumId w:val="68"/>
  </w:num>
  <w:num w:numId="27">
    <w:abstractNumId w:val="70"/>
  </w:num>
  <w:num w:numId="28">
    <w:abstractNumId w:val="103"/>
  </w:num>
  <w:num w:numId="29">
    <w:abstractNumId w:val="7"/>
  </w:num>
  <w:num w:numId="30">
    <w:abstractNumId w:val="69"/>
  </w:num>
  <w:num w:numId="31">
    <w:abstractNumId w:val="65"/>
  </w:num>
  <w:num w:numId="32">
    <w:abstractNumId w:val="50"/>
  </w:num>
  <w:num w:numId="33">
    <w:abstractNumId w:val="20"/>
  </w:num>
  <w:num w:numId="34">
    <w:abstractNumId w:val="98"/>
  </w:num>
  <w:num w:numId="35">
    <w:abstractNumId w:val="24"/>
  </w:num>
  <w:num w:numId="36">
    <w:abstractNumId w:val="84"/>
  </w:num>
  <w:num w:numId="37">
    <w:abstractNumId w:val="104"/>
  </w:num>
  <w:num w:numId="38">
    <w:abstractNumId w:val="73"/>
  </w:num>
  <w:num w:numId="39">
    <w:abstractNumId w:val="89"/>
  </w:num>
  <w:num w:numId="40">
    <w:abstractNumId w:val="5"/>
  </w:num>
  <w:num w:numId="41">
    <w:abstractNumId w:val="45"/>
  </w:num>
  <w:num w:numId="42">
    <w:abstractNumId w:val="14"/>
  </w:num>
  <w:num w:numId="43">
    <w:abstractNumId w:val="88"/>
  </w:num>
  <w:num w:numId="44">
    <w:abstractNumId w:val="15"/>
  </w:num>
  <w:num w:numId="45">
    <w:abstractNumId w:val="4"/>
  </w:num>
  <w:num w:numId="46">
    <w:abstractNumId w:val="59"/>
  </w:num>
  <w:num w:numId="47">
    <w:abstractNumId w:val="99"/>
  </w:num>
  <w:num w:numId="48">
    <w:abstractNumId w:val="3"/>
  </w:num>
  <w:num w:numId="49">
    <w:abstractNumId w:val="26"/>
  </w:num>
  <w:num w:numId="50">
    <w:abstractNumId w:val="8"/>
  </w:num>
  <w:num w:numId="51">
    <w:abstractNumId w:val="21"/>
  </w:num>
  <w:num w:numId="52">
    <w:abstractNumId w:val="35"/>
  </w:num>
  <w:num w:numId="53">
    <w:abstractNumId w:val="80"/>
  </w:num>
  <w:num w:numId="54">
    <w:abstractNumId w:val="78"/>
  </w:num>
  <w:num w:numId="55">
    <w:abstractNumId w:val="54"/>
  </w:num>
  <w:num w:numId="56">
    <w:abstractNumId w:val="74"/>
  </w:num>
  <w:num w:numId="57">
    <w:abstractNumId w:val="6"/>
  </w:num>
  <w:num w:numId="58">
    <w:abstractNumId w:val="101"/>
  </w:num>
  <w:num w:numId="59">
    <w:abstractNumId w:val="0"/>
  </w:num>
  <w:num w:numId="60">
    <w:abstractNumId w:val="71"/>
  </w:num>
  <w:num w:numId="61">
    <w:abstractNumId w:val="31"/>
  </w:num>
  <w:num w:numId="62">
    <w:abstractNumId w:val="66"/>
  </w:num>
  <w:num w:numId="63">
    <w:abstractNumId w:val="19"/>
  </w:num>
  <w:num w:numId="64">
    <w:abstractNumId w:val="83"/>
  </w:num>
  <w:num w:numId="65">
    <w:abstractNumId w:val="72"/>
  </w:num>
  <w:num w:numId="66">
    <w:abstractNumId w:val="29"/>
  </w:num>
  <w:num w:numId="67">
    <w:abstractNumId w:val="9"/>
  </w:num>
  <w:num w:numId="68">
    <w:abstractNumId w:val="47"/>
  </w:num>
  <w:num w:numId="69">
    <w:abstractNumId w:val="40"/>
  </w:num>
  <w:num w:numId="70">
    <w:abstractNumId w:val="52"/>
  </w:num>
  <w:num w:numId="71">
    <w:abstractNumId w:val="44"/>
  </w:num>
  <w:num w:numId="72">
    <w:abstractNumId w:val="62"/>
  </w:num>
  <w:num w:numId="73">
    <w:abstractNumId w:val="17"/>
  </w:num>
  <w:num w:numId="74">
    <w:abstractNumId w:val="53"/>
  </w:num>
  <w:num w:numId="75">
    <w:abstractNumId w:val="37"/>
  </w:num>
  <w:num w:numId="76">
    <w:abstractNumId w:val="18"/>
  </w:num>
  <w:num w:numId="77">
    <w:abstractNumId w:val="25"/>
  </w:num>
  <w:num w:numId="78">
    <w:abstractNumId w:val="23"/>
  </w:num>
  <w:num w:numId="79">
    <w:abstractNumId w:val="76"/>
  </w:num>
  <w:num w:numId="80">
    <w:abstractNumId w:val="100"/>
  </w:num>
  <w:num w:numId="81">
    <w:abstractNumId w:val="96"/>
  </w:num>
  <w:num w:numId="82">
    <w:abstractNumId w:val="79"/>
  </w:num>
  <w:num w:numId="83">
    <w:abstractNumId w:val="93"/>
  </w:num>
  <w:num w:numId="84">
    <w:abstractNumId w:val="106"/>
  </w:num>
  <w:num w:numId="85">
    <w:abstractNumId w:val="81"/>
  </w:num>
  <w:num w:numId="86">
    <w:abstractNumId w:val="77"/>
  </w:num>
  <w:num w:numId="87">
    <w:abstractNumId w:val="2"/>
  </w:num>
  <w:num w:numId="88">
    <w:abstractNumId w:val="55"/>
  </w:num>
  <w:num w:numId="89">
    <w:abstractNumId w:val="87"/>
  </w:num>
  <w:num w:numId="90">
    <w:abstractNumId w:val="91"/>
  </w:num>
  <w:num w:numId="91">
    <w:abstractNumId w:val="86"/>
  </w:num>
  <w:num w:numId="92">
    <w:abstractNumId w:val="82"/>
  </w:num>
  <w:num w:numId="93">
    <w:abstractNumId w:val="58"/>
  </w:num>
  <w:num w:numId="94">
    <w:abstractNumId w:val="34"/>
  </w:num>
  <w:num w:numId="95">
    <w:abstractNumId w:val="105"/>
  </w:num>
  <w:num w:numId="96">
    <w:abstractNumId w:val="90"/>
  </w:num>
  <w:num w:numId="97">
    <w:abstractNumId w:val="61"/>
  </w:num>
  <w:num w:numId="98">
    <w:abstractNumId w:val="33"/>
  </w:num>
  <w:num w:numId="99">
    <w:abstractNumId w:val="36"/>
  </w:num>
  <w:num w:numId="100">
    <w:abstractNumId w:val="42"/>
  </w:num>
  <w:num w:numId="101">
    <w:abstractNumId w:val="46"/>
  </w:num>
  <w:num w:numId="102">
    <w:abstractNumId w:val="95"/>
  </w:num>
  <w:num w:numId="103">
    <w:abstractNumId w:val="67"/>
  </w:num>
  <w:num w:numId="104">
    <w:abstractNumId w:val="10"/>
  </w:num>
  <w:num w:numId="105">
    <w:abstractNumId w:val="22"/>
  </w:num>
  <w:num w:numId="106">
    <w:abstractNumId w:val="56"/>
  </w:num>
  <w:num w:numId="107">
    <w:abstractNumId w:val="1"/>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467A5"/>
    <w:rsid w:val="00252AFB"/>
    <w:rsid w:val="006467A5"/>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26F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Questrial" w:eastAsia="Questrial" w:hAnsi="Questrial" w:cs="Questrial"/>
        <w:color w:val="000000"/>
        <w:sz w:val="22"/>
        <w:szCs w:val="22"/>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40" w:after="240"/>
      <w:jc w:val="center"/>
      <w:outlineLvl w:val="0"/>
    </w:pPr>
    <w:rPr>
      <w:b/>
      <w:smallCaps/>
      <w:sz w:val="32"/>
      <w:szCs w:val="32"/>
    </w:rPr>
  </w:style>
  <w:style w:type="paragraph" w:styleId="Heading2">
    <w:name w:val="heading 2"/>
    <w:basedOn w:val="normal0"/>
    <w:next w:val="normal0"/>
    <w:pPr>
      <w:keepNext/>
      <w:keepLines/>
      <w:spacing w:before="200"/>
      <w:outlineLvl w:val="1"/>
    </w:pPr>
    <w:rPr>
      <w:b/>
      <w:sz w:val="26"/>
      <w:szCs w:val="26"/>
    </w:rPr>
  </w:style>
  <w:style w:type="paragraph" w:styleId="Heading3">
    <w:name w:val="heading 3"/>
    <w:basedOn w:val="normal0"/>
    <w:next w:val="normal0"/>
    <w:pPr>
      <w:keepNext/>
      <w:keepLines/>
      <w:spacing w:before="200"/>
      <w:outlineLvl w:val="2"/>
    </w:pPr>
    <w:rPr>
      <w:rFonts w:ascii="Cambria" w:eastAsia="Cambria" w:hAnsi="Cambria" w:cs="Cambria"/>
      <w:b/>
      <w:color w:val="4F81BD"/>
    </w:rPr>
  </w:style>
  <w:style w:type="paragraph" w:styleId="Heading4">
    <w:name w:val="heading 4"/>
    <w:basedOn w:val="normal0"/>
    <w:next w:val="normal0"/>
    <w:pPr>
      <w:keepNext/>
      <w:keepLines/>
      <w:spacing w:before="200"/>
      <w:outlineLvl w:val="3"/>
    </w:pPr>
    <w:rPr>
      <w:rFonts w:ascii="Cambria" w:eastAsia="Cambria" w:hAnsi="Cambria" w:cs="Cambria"/>
      <w:b/>
      <w:i/>
      <w:color w:val="4F81BD"/>
      <w:sz w:val="24"/>
      <w:szCs w:val="24"/>
    </w:rPr>
  </w:style>
  <w:style w:type="paragraph" w:styleId="Heading5">
    <w:name w:val="heading 5"/>
    <w:basedOn w:val="normal0"/>
    <w:next w:val="normal0"/>
    <w:pPr>
      <w:keepNext/>
      <w:keepLines/>
      <w:spacing w:before="200"/>
      <w:outlineLvl w:val="4"/>
    </w:pPr>
    <w:rPr>
      <w:rFonts w:ascii="Cambria" w:eastAsia="Cambria" w:hAnsi="Cambria" w:cs="Cambria"/>
      <w:color w:val="243F61"/>
      <w:sz w:val="24"/>
      <w:szCs w:val="24"/>
    </w:rPr>
  </w:style>
  <w:style w:type="paragraph" w:styleId="Heading6">
    <w:name w:val="heading 6"/>
    <w:basedOn w:val="normal0"/>
    <w:next w:val="normal0"/>
    <w:pPr>
      <w:keepNext/>
      <w:keepLines/>
      <w:spacing w:before="200"/>
      <w:outlineLvl w:val="5"/>
    </w:pPr>
    <w:rPr>
      <w:rFonts w:ascii="Cambria" w:eastAsia="Cambria" w:hAnsi="Cambria" w:cs="Cambria"/>
      <w:i/>
      <w:color w:val="243F6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200" w:line="300" w:lineRule="auto"/>
      <w:jc w:val="both"/>
    </w:pPr>
    <w:rPr>
      <w:b/>
      <w:smallCaps/>
      <w:sz w:val="48"/>
      <w:szCs w:val="48"/>
    </w:rPr>
  </w:style>
  <w:style w:type="paragraph" w:styleId="Subtitle">
    <w:name w:val="Subtitle"/>
    <w:basedOn w:val="normal0"/>
    <w:next w:val="normal0"/>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0">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1">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3">
    <w:basedOn w:val="TableNormal"/>
    <w:tblPr>
      <w:tblStyleRowBandSize w:val="1"/>
      <w:tblStyleColBandSize w:val="1"/>
      <w:tblInd w:w="0" w:type="dxa"/>
      <w:tblCellMar>
        <w:top w:w="0" w:type="dxa"/>
        <w:left w:w="70" w:type="dxa"/>
        <w:bottom w:w="0" w:type="dxa"/>
        <w:right w:w="70" w:type="dxa"/>
      </w:tblCellMar>
    </w:tblPr>
  </w:style>
  <w:style w:type="table" w:customStyle="1" w:styleId="a4">
    <w:basedOn w:val="TableNormal"/>
    <w:tblPr>
      <w:tblStyleRowBandSize w:val="1"/>
      <w:tblStyleColBandSize w:val="1"/>
      <w:tblInd w:w="0" w:type="dxa"/>
      <w:tblCellMar>
        <w:top w:w="0" w:type="dxa"/>
        <w:left w:w="70" w:type="dxa"/>
        <w:bottom w:w="0" w:type="dxa"/>
        <w:right w:w="70" w:type="dxa"/>
      </w:tblCellMar>
    </w:tblPr>
  </w:style>
  <w:style w:type="table" w:customStyle="1" w:styleId="a5">
    <w:basedOn w:val="TableNormal"/>
    <w:tblPr>
      <w:tblStyleRowBandSize w:val="1"/>
      <w:tblStyleColBandSize w:val="1"/>
      <w:tblInd w:w="0" w:type="dxa"/>
      <w:tblCellMar>
        <w:top w:w="0" w:type="dxa"/>
        <w:left w:w="70" w:type="dxa"/>
        <w:bottom w:w="0" w:type="dxa"/>
        <w:right w:w="70" w:type="dxa"/>
      </w:tblCellMar>
    </w:tblPr>
  </w:style>
  <w:style w:type="table" w:customStyle="1" w:styleId="a6">
    <w:basedOn w:val="TableNormal"/>
    <w:tblPr>
      <w:tblStyleRowBandSize w:val="1"/>
      <w:tblStyleColBandSize w:val="1"/>
      <w:tblInd w:w="0" w:type="dxa"/>
      <w:tblCellMar>
        <w:top w:w="0" w:type="dxa"/>
        <w:left w:w="70" w:type="dxa"/>
        <w:bottom w:w="0" w:type="dxa"/>
        <w:right w:w="70" w:type="dxa"/>
      </w:tblCellMar>
    </w:tblPr>
  </w:style>
  <w:style w:type="table" w:customStyle="1" w:styleId="a7">
    <w:basedOn w:val="TableNormal"/>
    <w:tblPr>
      <w:tblStyleRowBandSize w:val="1"/>
      <w:tblStyleColBandSize w:val="1"/>
      <w:tblInd w:w="0" w:type="dxa"/>
      <w:tblCellMar>
        <w:top w:w="0" w:type="dxa"/>
        <w:left w:w="70" w:type="dxa"/>
        <w:bottom w:w="0" w:type="dxa"/>
        <w:right w:w="70" w:type="dxa"/>
      </w:tblCellMar>
    </w:tblPr>
  </w:style>
  <w:style w:type="table" w:customStyle="1" w:styleId="a8">
    <w:basedOn w:val="TableNormal"/>
    <w:tblPr>
      <w:tblStyleRowBandSize w:val="1"/>
      <w:tblStyleColBandSize w:val="1"/>
      <w:tblInd w:w="0" w:type="dxa"/>
      <w:tblCellMar>
        <w:top w:w="0" w:type="dxa"/>
        <w:left w:w="70" w:type="dxa"/>
        <w:bottom w:w="0" w:type="dxa"/>
        <w:right w:w="70" w:type="dxa"/>
      </w:tblCellMar>
    </w:tblPr>
  </w:style>
  <w:style w:type="table" w:customStyle="1" w:styleId="a9">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a">
    <w:basedOn w:val="TableNormal"/>
    <w:tblPr>
      <w:tblStyleRowBandSize w:val="1"/>
      <w:tblStyleColBandSize w:val="1"/>
      <w:tblInd w:w="0" w:type="dxa"/>
      <w:tblCellMar>
        <w:top w:w="0" w:type="dxa"/>
        <w:left w:w="70" w:type="dxa"/>
        <w:bottom w:w="0" w:type="dxa"/>
        <w:right w:w="70" w:type="dxa"/>
      </w:tblCellMar>
    </w:tblPr>
  </w:style>
  <w:style w:type="table" w:customStyle="1" w:styleId="ab">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c">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d">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e">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0">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1">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3">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4">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5">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6">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7">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8">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9">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fa">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b">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c">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fd">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e">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0">
    <w:basedOn w:val="TableNormal"/>
    <w:tblPr>
      <w:tblStyleRowBandSize w:val="1"/>
      <w:tblStyleColBandSize w:val="1"/>
      <w:tblInd w:w="0" w:type="dxa"/>
      <w:tblCellMar>
        <w:top w:w="0" w:type="dxa"/>
        <w:left w:w="70" w:type="dxa"/>
        <w:bottom w:w="0" w:type="dxa"/>
        <w:right w:w="70" w:type="dxa"/>
      </w:tblCellMar>
    </w:tblPr>
  </w:style>
  <w:style w:type="table" w:customStyle="1" w:styleId="aff1">
    <w:basedOn w:val="TableNormal"/>
    <w:tblPr>
      <w:tblStyleRowBandSize w:val="1"/>
      <w:tblStyleColBandSize w:val="1"/>
      <w:tblInd w:w="0" w:type="dxa"/>
      <w:tblCellMar>
        <w:top w:w="0" w:type="dxa"/>
        <w:left w:w="70" w:type="dxa"/>
        <w:bottom w:w="0" w:type="dxa"/>
        <w:right w:w="70" w:type="dxa"/>
      </w:tblCellMar>
    </w:tblPr>
  </w:style>
  <w:style w:type="table" w:customStyle="1" w:styleId="aff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3">
    <w:basedOn w:val="TableNormal"/>
    <w:tblPr>
      <w:tblStyleRowBandSize w:val="1"/>
      <w:tblStyleColBandSize w:val="1"/>
      <w:tblInd w:w="0" w:type="dxa"/>
      <w:tblCellMar>
        <w:top w:w="0" w:type="dxa"/>
        <w:left w:w="70" w:type="dxa"/>
        <w:bottom w:w="0" w:type="dxa"/>
        <w:right w:w="70" w:type="dxa"/>
      </w:tblCellMar>
    </w:tblPr>
  </w:style>
  <w:style w:type="table" w:customStyle="1" w:styleId="aff4">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5">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6">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7">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8">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9">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a">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b">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c">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d">
    <w:basedOn w:val="TableNormal"/>
    <w:tblPr>
      <w:tblStyleRowBandSize w:val="1"/>
      <w:tblStyleColBandSize w:val="1"/>
      <w:tblInd w:w="0" w:type="dxa"/>
      <w:tblCellMar>
        <w:top w:w="0" w:type="dxa"/>
        <w:left w:w="70" w:type="dxa"/>
        <w:bottom w:w="0" w:type="dxa"/>
        <w:right w:w="70" w:type="dxa"/>
      </w:tblCellMar>
    </w:tblPr>
  </w:style>
  <w:style w:type="table" w:customStyle="1" w:styleId="affe">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0">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1">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3">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4">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5">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6">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7">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8">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9">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a">
    <w:basedOn w:val="TableNormal"/>
    <w:pPr>
      <w:contextualSpacing/>
    </w:pPr>
    <w:tblPr>
      <w:tblStyleRowBandSize w:val="1"/>
      <w:tblStyleColBandSize w:val="1"/>
      <w:tblInd w:w="0" w:type="dxa"/>
      <w:tblCellMar>
        <w:top w:w="57" w:type="dxa"/>
        <w:left w:w="115" w:type="dxa"/>
        <w:bottom w:w="57" w:type="dxa"/>
        <w:right w:w="115" w:type="dxa"/>
      </w:tblCellMar>
    </w:tblPr>
  </w:style>
  <w:style w:type="paragraph" w:styleId="CommentText">
    <w:name w:val="annotation text"/>
    <w:basedOn w:val="Normal"/>
    <w:link w:val="CommentTextChar"/>
    <w:uiPriority w:val="99"/>
    <w:semiHidden/>
    <w:unhideWhenUsed/>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252A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52AFB"/>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Questrial" w:eastAsia="Questrial" w:hAnsi="Questrial" w:cs="Questrial"/>
        <w:color w:val="000000"/>
        <w:sz w:val="22"/>
        <w:szCs w:val="22"/>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40" w:after="240"/>
      <w:jc w:val="center"/>
      <w:outlineLvl w:val="0"/>
    </w:pPr>
    <w:rPr>
      <w:b/>
      <w:smallCaps/>
      <w:sz w:val="32"/>
      <w:szCs w:val="32"/>
    </w:rPr>
  </w:style>
  <w:style w:type="paragraph" w:styleId="Heading2">
    <w:name w:val="heading 2"/>
    <w:basedOn w:val="normal0"/>
    <w:next w:val="normal0"/>
    <w:pPr>
      <w:keepNext/>
      <w:keepLines/>
      <w:spacing w:before="200"/>
      <w:outlineLvl w:val="1"/>
    </w:pPr>
    <w:rPr>
      <w:b/>
      <w:sz w:val="26"/>
      <w:szCs w:val="26"/>
    </w:rPr>
  </w:style>
  <w:style w:type="paragraph" w:styleId="Heading3">
    <w:name w:val="heading 3"/>
    <w:basedOn w:val="normal0"/>
    <w:next w:val="normal0"/>
    <w:pPr>
      <w:keepNext/>
      <w:keepLines/>
      <w:spacing w:before="200"/>
      <w:outlineLvl w:val="2"/>
    </w:pPr>
    <w:rPr>
      <w:rFonts w:ascii="Cambria" w:eastAsia="Cambria" w:hAnsi="Cambria" w:cs="Cambria"/>
      <w:b/>
      <w:color w:val="4F81BD"/>
    </w:rPr>
  </w:style>
  <w:style w:type="paragraph" w:styleId="Heading4">
    <w:name w:val="heading 4"/>
    <w:basedOn w:val="normal0"/>
    <w:next w:val="normal0"/>
    <w:pPr>
      <w:keepNext/>
      <w:keepLines/>
      <w:spacing w:before="200"/>
      <w:outlineLvl w:val="3"/>
    </w:pPr>
    <w:rPr>
      <w:rFonts w:ascii="Cambria" w:eastAsia="Cambria" w:hAnsi="Cambria" w:cs="Cambria"/>
      <w:b/>
      <w:i/>
      <w:color w:val="4F81BD"/>
      <w:sz w:val="24"/>
      <w:szCs w:val="24"/>
    </w:rPr>
  </w:style>
  <w:style w:type="paragraph" w:styleId="Heading5">
    <w:name w:val="heading 5"/>
    <w:basedOn w:val="normal0"/>
    <w:next w:val="normal0"/>
    <w:pPr>
      <w:keepNext/>
      <w:keepLines/>
      <w:spacing w:before="200"/>
      <w:outlineLvl w:val="4"/>
    </w:pPr>
    <w:rPr>
      <w:rFonts w:ascii="Cambria" w:eastAsia="Cambria" w:hAnsi="Cambria" w:cs="Cambria"/>
      <w:color w:val="243F61"/>
      <w:sz w:val="24"/>
      <w:szCs w:val="24"/>
    </w:rPr>
  </w:style>
  <w:style w:type="paragraph" w:styleId="Heading6">
    <w:name w:val="heading 6"/>
    <w:basedOn w:val="normal0"/>
    <w:next w:val="normal0"/>
    <w:pPr>
      <w:keepNext/>
      <w:keepLines/>
      <w:spacing w:before="200"/>
      <w:outlineLvl w:val="5"/>
    </w:pPr>
    <w:rPr>
      <w:rFonts w:ascii="Cambria" w:eastAsia="Cambria" w:hAnsi="Cambria" w:cs="Cambria"/>
      <w:i/>
      <w:color w:val="243F6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200" w:line="300" w:lineRule="auto"/>
      <w:jc w:val="both"/>
    </w:pPr>
    <w:rPr>
      <w:b/>
      <w:smallCaps/>
      <w:sz w:val="48"/>
      <w:szCs w:val="48"/>
    </w:rPr>
  </w:style>
  <w:style w:type="paragraph" w:styleId="Subtitle">
    <w:name w:val="Subtitle"/>
    <w:basedOn w:val="normal0"/>
    <w:next w:val="normal0"/>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0">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1">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3">
    <w:basedOn w:val="TableNormal"/>
    <w:tblPr>
      <w:tblStyleRowBandSize w:val="1"/>
      <w:tblStyleColBandSize w:val="1"/>
      <w:tblInd w:w="0" w:type="dxa"/>
      <w:tblCellMar>
        <w:top w:w="0" w:type="dxa"/>
        <w:left w:w="70" w:type="dxa"/>
        <w:bottom w:w="0" w:type="dxa"/>
        <w:right w:w="70" w:type="dxa"/>
      </w:tblCellMar>
    </w:tblPr>
  </w:style>
  <w:style w:type="table" w:customStyle="1" w:styleId="a4">
    <w:basedOn w:val="TableNormal"/>
    <w:tblPr>
      <w:tblStyleRowBandSize w:val="1"/>
      <w:tblStyleColBandSize w:val="1"/>
      <w:tblInd w:w="0" w:type="dxa"/>
      <w:tblCellMar>
        <w:top w:w="0" w:type="dxa"/>
        <w:left w:w="70" w:type="dxa"/>
        <w:bottom w:w="0" w:type="dxa"/>
        <w:right w:w="70" w:type="dxa"/>
      </w:tblCellMar>
    </w:tblPr>
  </w:style>
  <w:style w:type="table" w:customStyle="1" w:styleId="a5">
    <w:basedOn w:val="TableNormal"/>
    <w:tblPr>
      <w:tblStyleRowBandSize w:val="1"/>
      <w:tblStyleColBandSize w:val="1"/>
      <w:tblInd w:w="0" w:type="dxa"/>
      <w:tblCellMar>
        <w:top w:w="0" w:type="dxa"/>
        <w:left w:w="70" w:type="dxa"/>
        <w:bottom w:w="0" w:type="dxa"/>
        <w:right w:w="70" w:type="dxa"/>
      </w:tblCellMar>
    </w:tblPr>
  </w:style>
  <w:style w:type="table" w:customStyle="1" w:styleId="a6">
    <w:basedOn w:val="TableNormal"/>
    <w:tblPr>
      <w:tblStyleRowBandSize w:val="1"/>
      <w:tblStyleColBandSize w:val="1"/>
      <w:tblInd w:w="0" w:type="dxa"/>
      <w:tblCellMar>
        <w:top w:w="0" w:type="dxa"/>
        <w:left w:w="70" w:type="dxa"/>
        <w:bottom w:w="0" w:type="dxa"/>
        <w:right w:w="70" w:type="dxa"/>
      </w:tblCellMar>
    </w:tblPr>
  </w:style>
  <w:style w:type="table" w:customStyle="1" w:styleId="a7">
    <w:basedOn w:val="TableNormal"/>
    <w:tblPr>
      <w:tblStyleRowBandSize w:val="1"/>
      <w:tblStyleColBandSize w:val="1"/>
      <w:tblInd w:w="0" w:type="dxa"/>
      <w:tblCellMar>
        <w:top w:w="0" w:type="dxa"/>
        <w:left w:w="70" w:type="dxa"/>
        <w:bottom w:w="0" w:type="dxa"/>
        <w:right w:w="70" w:type="dxa"/>
      </w:tblCellMar>
    </w:tblPr>
  </w:style>
  <w:style w:type="table" w:customStyle="1" w:styleId="a8">
    <w:basedOn w:val="TableNormal"/>
    <w:tblPr>
      <w:tblStyleRowBandSize w:val="1"/>
      <w:tblStyleColBandSize w:val="1"/>
      <w:tblInd w:w="0" w:type="dxa"/>
      <w:tblCellMar>
        <w:top w:w="0" w:type="dxa"/>
        <w:left w:w="70" w:type="dxa"/>
        <w:bottom w:w="0" w:type="dxa"/>
        <w:right w:w="70" w:type="dxa"/>
      </w:tblCellMar>
    </w:tblPr>
  </w:style>
  <w:style w:type="table" w:customStyle="1" w:styleId="a9">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a">
    <w:basedOn w:val="TableNormal"/>
    <w:tblPr>
      <w:tblStyleRowBandSize w:val="1"/>
      <w:tblStyleColBandSize w:val="1"/>
      <w:tblInd w:w="0" w:type="dxa"/>
      <w:tblCellMar>
        <w:top w:w="0" w:type="dxa"/>
        <w:left w:w="70" w:type="dxa"/>
        <w:bottom w:w="0" w:type="dxa"/>
        <w:right w:w="70" w:type="dxa"/>
      </w:tblCellMar>
    </w:tblPr>
  </w:style>
  <w:style w:type="table" w:customStyle="1" w:styleId="ab">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c">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d">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e">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0">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1">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3">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4">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5">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6">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7">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8">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9">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fa">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b">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c">
    <w:basedOn w:val="TableNormal"/>
    <w:pPr>
      <w:contextualSpacing/>
    </w:pPr>
    <w:tblPr>
      <w:tblStyleRowBandSize w:val="1"/>
      <w:tblStyleColBandSize w:val="1"/>
      <w:tblInd w:w="0" w:type="dxa"/>
      <w:tblCellMar>
        <w:top w:w="0" w:type="dxa"/>
        <w:left w:w="115" w:type="dxa"/>
        <w:bottom w:w="0" w:type="dxa"/>
        <w:right w:w="115" w:type="dxa"/>
      </w:tblCellMar>
    </w:tblPr>
  </w:style>
  <w:style w:type="table" w:customStyle="1" w:styleId="afd">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e">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0">
    <w:basedOn w:val="TableNormal"/>
    <w:tblPr>
      <w:tblStyleRowBandSize w:val="1"/>
      <w:tblStyleColBandSize w:val="1"/>
      <w:tblInd w:w="0" w:type="dxa"/>
      <w:tblCellMar>
        <w:top w:w="0" w:type="dxa"/>
        <w:left w:w="70" w:type="dxa"/>
        <w:bottom w:w="0" w:type="dxa"/>
        <w:right w:w="70" w:type="dxa"/>
      </w:tblCellMar>
    </w:tblPr>
  </w:style>
  <w:style w:type="table" w:customStyle="1" w:styleId="aff1">
    <w:basedOn w:val="TableNormal"/>
    <w:tblPr>
      <w:tblStyleRowBandSize w:val="1"/>
      <w:tblStyleColBandSize w:val="1"/>
      <w:tblInd w:w="0" w:type="dxa"/>
      <w:tblCellMar>
        <w:top w:w="0" w:type="dxa"/>
        <w:left w:w="70" w:type="dxa"/>
        <w:bottom w:w="0" w:type="dxa"/>
        <w:right w:w="70" w:type="dxa"/>
      </w:tblCellMar>
    </w:tblPr>
  </w:style>
  <w:style w:type="table" w:customStyle="1" w:styleId="aff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3">
    <w:basedOn w:val="TableNormal"/>
    <w:tblPr>
      <w:tblStyleRowBandSize w:val="1"/>
      <w:tblStyleColBandSize w:val="1"/>
      <w:tblInd w:w="0" w:type="dxa"/>
      <w:tblCellMar>
        <w:top w:w="0" w:type="dxa"/>
        <w:left w:w="70" w:type="dxa"/>
        <w:bottom w:w="0" w:type="dxa"/>
        <w:right w:w="70" w:type="dxa"/>
      </w:tblCellMar>
    </w:tblPr>
  </w:style>
  <w:style w:type="table" w:customStyle="1" w:styleId="aff4">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5">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6">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7">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8">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9">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a">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b">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c">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d">
    <w:basedOn w:val="TableNormal"/>
    <w:tblPr>
      <w:tblStyleRowBandSize w:val="1"/>
      <w:tblStyleColBandSize w:val="1"/>
      <w:tblInd w:w="0" w:type="dxa"/>
      <w:tblCellMar>
        <w:top w:w="0" w:type="dxa"/>
        <w:left w:w="70" w:type="dxa"/>
        <w:bottom w:w="0" w:type="dxa"/>
        <w:right w:w="70" w:type="dxa"/>
      </w:tblCellMar>
    </w:tblPr>
  </w:style>
  <w:style w:type="table" w:customStyle="1" w:styleId="affe">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0">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1">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2">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3">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4">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5">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6">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7">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8">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9">
    <w:basedOn w:val="TableNormal"/>
    <w:pPr>
      <w:contextualSpacing/>
    </w:pPr>
    <w:tblPr>
      <w:tblStyleRowBandSize w:val="1"/>
      <w:tblStyleColBandSize w:val="1"/>
      <w:tblInd w:w="0" w:type="dxa"/>
      <w:tblCellMar>
        <w:top w:w="57" w:type="dxa"/>
        <w:left w:w="115" w:type="dxa"/>
        <w:bottom w:w="57" w:type="dxa"/>
        <w:right w:w="115" w:type="dxa"/>
      </w:tblCellMar>
    </w:tblPr>
  </w:style>
  <w:style w:type="table" w:customStyle="1" w:styleId="afffa">
    <w:basedOn w:val="TableNormal"/>
    <w:pPr>
      <w:contextualSpacing/>
    </w:pPr>
    <w:tblPr>
      <w:tblStyleRowBandSize w:val="1"/>
      <w:tblStyleColBandSize w:val="1"/>
      <w:tblInd w:w="0" w:type="dxa"/>
      <w:tblCellMar>
        <w:top w:w="57" w:type="dxa"/>
        <w:left w:w="115" w:type="dxa"/>
        <w:bottom w:w="57" w:type="dxa"/>
        <w:right w:w="115" w:type="dxa"/>
      </w:tblCellMar>
    </w:tblPr>
  </w:style>
  <w:style w:type="paragraph" w:styleId="CommentText">
    <w:name w:val="annotation text"/>
    <w:basedOn w:val="Normal"/>
    <w:link w:val="CommentTextChar"/>
    <w:uiPriority w:val="99"/>
    <w:semiHidden/>
    <w:unhideWhenUsed/>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252A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52AF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mailto:carmen.gutierrez@yucatan.gob.mx" TargetMode="External"/><Relationship Id="rId107" Type="http://schemas.openxmlformats.org/officeDocument/2006/relationships/image" Target="media/image33.jpg"/><Relationship Id="rId108" Type="http://schemas.openxmlformats.org/officeDocument/2006/relationships/hyperlink" Target="http://www.ibecey.yucatan.gob.mx/files-content/general/94a5d9c4169edba4c8468e27ddb135a3.pdf" TargetMode="External"/><Relationship Id="rId109" Type="http://schemas.openxmlformats.org/officeDocument/2006/relationships/hyperlink" Target="mailto:carmen.gutierrez@yucatan.gob.mx" TargetMode="External"/><Relationship Id="rId345" Type="http://schemas.openxmlformats.org/officeDocument/2006/relationships/hyperlink" Target="mailto:carlos.alvarez@yucatan.gob.mx" TargetMode="External"/><Relationship Id="rId346" Type="http://schemas.openxmlformats.org/officeDocument/2006/relationships/hyperlink" Target="mailto:carlos.alvarez@yucatan.gob.mx" TargetMode="External"/><Relationship Id="rId347" Type="http://schemas.openxmlformats.org/officeDocument/2006/relationships/image" Target="media/image46.jpg"/><Relationship Id="rId348" Type="http://schemas.openxmlformats.org/officeDocument/2006/relationships/image" Target="media/image47.png"/><Relationship Id="rId349" Type="http://schemas.openxmlformats.org/officeDocument/2006/relationships/image" Target="media/image48.png"/><Relationship Id="rId70" Type="http://schemas.openxmlformats.org/officeDocument/2006/relationships/hyperlink" Target="mailto:ptatunidadregionalticul@hotmail.com" TargetMode="External"/><Relationship Id="rId71" Type="http://schemas.openxmlformats.org/officeDocument/2006/relationships/hyperlink" Target="mailto:ptatunidadregionalticul@hotmail.com" TargetMode="External"/><Relationship Id="rId72" Type="http://schemas.openxmlformats.org/officeDocument/2006/relationships/hyperlink" Target="http://www.empleo.gob.mx" TargetMode="External"/><Relationship Id="rId73" Type="http://schemas.openxmlformats.org/officeDocument/2006/relationships/hyperlink" Target="mailto:ptatunidadregionalticul@hotmail.com" TargetMode="External"/><Relationship Id="rId74" Type="http://schemas.openxmlformats.org/officeDocument/2006/relationships/hyperlink" Target="mailto:ptatunidadregionalticul@hotmail.com" TargetMode="External"/><Relationship Id="rId75" Type="http://schemas.openxmlformats.org/officeDocument/2006/relationships/hyperlink" Target="mailto:ptatunidadregionalticul@hotmail.com" TargetMode="External"/><Relationship Id="rId76" Type="http://schemas.openxmlformats.org/officeDocument/2006/relationships/hyperlink" Target="http://www.empleo.gob.mx" TargetMode="External"/><Relationship Id="rId77" Type="http://schemas.openxmlformats.org/officeDocument/2006/relationships/hyperlink" Target="mailto:ptatunidadregionalticul@hotmail.com" TargetMode="External"/><Relationship Id="rId78" Type="http://schemas.openxmlformats.org/officeDocument/2006/relationships/hyperlink" Target="mailto:ptatunidadregionalticul@hotmail.com" TargetMode="External"/><Relationship Id="rId79" Type="http://schemas.openxmlformats.org/officeDocument/2006/relationships/hyperlink" Target="mailto:ptatunidadregionalticul@hotmail.com" TargetMode="External"/><Relationship Id="rId170" Type="http://schemas.openxmlformats.org/officeDocument/2006/relationships/hyperlink" Target="mailto:cuzam.cruz@yucatan.gob.mx" TargetMode="External"/><Relationship Id="rId171" Type="http://schemas.openxmlformats.org/officeDocument/2006/relationships/hyperlink" Target="mailto:cuzam.cruz@yucatan.gob.mx" TargetMode="External"/><Relationship Id="rId172" Type="http://schemas.openxmlformats.org/officeDocument/2006/relationships/hyperlink" Target="mailto:cuzam.cruz@yucatan.gob.mx" TargetMode="External"/><Relationship Id="rId173" Type="http://schemas.openxmlformats.org/officeDocument/2006/relationships/hyperlink" Target="mailto:cuzam.cruz@yucatan.gob.mx" TargetMode="External"/><Relationship Id="rId174" Type="http://schemas.openxmlformats.org/officeDocument/2006/relationships/hyperlink" Target="mailto:cuzam.cruz@yucatan.gob.mx" TargetMode="External"/><Relationship Id="rId175" Type="http://schemas.openxmlformats.org/officeDocument/2006/relationships/hyperlink" Target="mailto:cuzam.cruz@yucatan.gob.mx" TargetMode="External"/><Relationship Id="rId176" Type="http://schemas.openxmlformats.org/officeDocument/2006/relationships/hyperlink" Target="mailto:cuzam.cruz@yucatan.gob.mx" TargetMode="External"/><Relationship Id="rId177" Type="http://schemas.openxmlformats.org/officeDocument/2006/relationships/hyperlink" Target="mailto:cuzam.cruz@yucatan.gob.mx" TargetMode="External"/><Relationship Id="rId178" Type="http://schemas.openxmlformats.org/officeDocument/2006/relationships/hyperlink" Target="mailto:cuzam.cruz@yucatan.gob.mx" TargetMode="External"/><Relationship Id="rId179" Type="http://schemas.openxmlformats.org/officeDocument/2006/relationships/hyperlink" Target="mailto:cuzam.cruz@yucatan.gob.mx" TargetMode="External"/><Relationship Id="rId260" Type="http://schemas.openxmlformats.org/officeDocument/2006/relationships/hyperlink" Target="mailto:ca.m.u.yucatan@ssy.gob.mx" TargetMode="External"/><Relationship Id="rId10" Type="http://schemas.openxmlformats.org/officeDocument/2006/relationships/image" Target="media/image3.pn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png"/><Relationship Id="rId19" Type="http://schemas.openxmlformats.org/officeDocument/2006/relationships/image" Target="media/image12.png"/><Relationship Id="rId261" Type="http://schemas.openxmlformats.org/officeDocument/2006/relationships/hyperlink" Target="mailto:ca.m.u.yucatan@ssy.gob.mx" TargetMode="External"/><Relationship Id="rId262" Type="http://schemas.openxmlformats.org/officeDocument/2006/relationships/hyperlink" Target="mailto:ca.m.u.yucatan@ssy.gob.mx" TargetMode="External"/><Relationship Id="rId263" Type="http://schemas.openxmlformats.org/officeDocument/2006/relationships/hyperlink" Target="mailto:ca.m.u.yucatan@ssy.gob.mx" TargetMode="External"/><Relationship Id="rId264" Type="http://schemas.openxmlformats.org/officeDocument/2006/relationships/hyperlink" Target="mailto:ca.m.u.yucatan@ssy.gob.mx" TargetMode="External"/><Relationship Id="rId110" Type="http://schemas.openxmlformats.org/officeDocument/2006/relationships/hyperlink" Target="mailto:carmen.gutierrez@yucatan.gob.mx" TargetMode="External"/><Relationship Id="rId111" Type="http://schemas.openxmlformats.org/officeDocument/2006/relationships/hyperlink" Target="mailto:carmen.gutierrez@yucatan.gob.mx" TargetMode="External"/><Relationship Id="rId112" Type="http://schemas.openxmlformats.org/officeDocument/2006/relationships/hyperlink" Target="mailto:carmen.gutierrez@yucatan.gob.mx" TargetMode="External"/><Relationship Id="rId113" Type="http://schemas.openxmlformats.org/officeDocument/2006/relationships/hyperlink" Target="mailto:carmen.gutierrez@yucatan.gob.mx" TargetMode="External"/><Relationship Id="rId114" Type="http://schemas.openxmlformats.org/officeDocument/2006/relationships/hyperlink" Target="mailto:carmen.gutierrez@yucatan.gob.mx" TargetMode="External"/><Relationship Id="rId115" Type="http://schemas.openxmlformats.org/officeDocument/2006/relationships/hyperlink" Target="mailto:carmen.gutierrez@yucatan.gob.mx" TargetMode="External"/><Relationship Id="rId116" Type="http://schemas.openxmlformats.org/officeDocument/2006/relationships/hyperlink" Target="mailto:carmen.gutierrez@yucatan.gob.mx" TargetMode="External"/><Relationship Id="rId117" Type="http://schemas.openxmlformats.org/officeDocument/2006/relationships/hyperlink" Target="mailto:carmen.gutierrez@yucatan.gob.mx" TargetMode="External"/><Relationship Id="rId118" Type="http://schemas.openxmlformats.org/officeDocument/2006/relationships/hyperlink" Target="mailto:carmen.gutierrez@yucatan.gob.mx" TargetMode="External"/><Relationship Id="rId119" Type="http://schemas.openxmlformats.org/officeDocument/2006/relationships/hyperlink" Target="mailto:carmen.gutierrez@yucatan.gob.mx" TargetMode="External"/><Relationship Id="rId200" Type="http://schemas.openxmlformats.org/officeDocument/2006/relationships/hyperlink" Target="mailto:marco.ceron@yucatan.gob.mx" TargetMode="External"/><Relationship Id="rId201" Type="http://schemas.openxmlformats.org/officeDocument/2006/relationships/hyperlink" Target="mailto:marco.ceron@yucatan.gob.mx" TargetMode="External"/><Relationship Id="rId202" Type="http://schemas.openxmlformats.org/officeDocument/2006/relationships/hyperlink" Target="mailto:marco.ceron@yucatan.gob.mx" TargetMode="External"/><Relationship Id="rId203" Type="http://schemas.openxmlformats.org/officeDocument/2006/relationships/hyperlink" Target="mailto:marco.ceron@yucatan.gob.mx" TargetMode="External"/><Relationship Id="rId204" Type="http://schemas.openxmlformats.org/officeDocument/2006/relationships/hyperlink" Target="mailto:marco.ceron@yucatan.gob.mx" TargetMode="External"/><Relationship Id="rId205" Type="http://schemas.openxmlformats.org/officeDocument/2006/relationships/hyperlink" Target="mailto:marco.ceron@yucatan.gob.mx" TargetMode="External"/><Relationship Id="rId206" Type="http://schemas.openxmlformats.org/officeDocument/2006/relationships/hyperlink" Target="mailto:marco.ceron@yucatan.gob.mx" TargetMode="External"/><Relationship Id="rId207" Type="http://schemas.openxmlformats.org/officeDocument/2006/relationships/hyperlink" Target="mailto:marco.ceron@yucatan.gob.mx" TargetMode="External"/><Relationship Id="rId208" Type="http://schemas.openxmlformats.org/officeDocument/2006/relationships/hyperlink" Target="mailto:marco.ceron@yucatan.gob.mx" TargetMode="External"/><Relationship Id="rId209" Type="http://schemas.openxmlformats.org/officeDocument/2006/relationships/hyperlink" Target="mailto:marco.ceron@yucatan.gob.mx" TargetMode="External"/><Relationship Id="rId265" Type="http://schemas.openxmlformats.org/officeDocument/2006/relationships/hyperlink" Target="mailto:ca.m.u.yucatan@ssy.gob.mx" TargetMode="External"/><Relationship Id="rId266" Type="http://schemas.openxmlformats.org/officeDocument/2006/relationships/hyperlink" Target="mailto:ca.m.u.yucatan@ssy.gob.mx" TargetMode="External"/><Relationship Id="rId267" Type="http://schemas.openxmlformats.org/officeDocument/2006/relationships/hyperlink" Target="mailto:ca.m.u.yucatan@ssy.gob.mx" TargetMode="External"/><Relationship Id="rId268" Type="http://schemas.openxmlformats.org/officeDocument/2006/relationships/hyperlink" Target="mailto:ca.m.u.yucatan@ssy.gob.mx" TargetMode="External"/><Relationship Id="rId269" Type="http://schemas.openxmlformats.org/officeDocument/2006/relationships/hyperlink" Target="mailto:ca.m.u.yucatan@ssy.gob.mx" TargetMode="External"/><Relationship Id="rId350" Type="http://schemas.openxmlformats.org/officeDocument/2006/relationships/image" Target="media/image49.png"/><Relationship Id="rId351" Type="http://schemas.openxmlformats.org/officeDocument/2006/relationships/image" Target="media/image50.png"/><Relationship Id="rId352" Type="http://schemas.openxmlformats.org/officeDocument/2006/relationships/image" Target="media/image51.png"/><Relationship Id="rId353" Type="http://schemas.openxmlformats.org/officeDocument/2006/relationships/image" Target="media/image52.png"/><Relationship Id="rId354" Type="http://schemas.openxmlformats.org/officeDocument/2006/relationships/image" Target="media/image53.png"/><Relationship Id="rId355" Type="http://schemas.openxmlformats.org/officeDocument/2006/relationships/image" Target="media/image54.png"/><Relationship Id="rId356" Type="http://schemas.openxmlformats.org/officeDocument/2006/relationships/header" Target="header1.xml"/><Relationship Id="rId357" Type="http://schemas.openxmlformats.org/officeDocument/2006/relationships/footer" Target="footer1.xml"/><Relationship Id="rId358"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59" Type="http://schemas.openxmlformats.org/officeDocument/2006/relationships/theme" Target="theme/theme1.xml"/><Relationship Id="rId80" Type="http://schemas.openxmlformats.org/officeDocument/2006/relationships/hyperlink" Target="http://www.empleo.gob.mx" TargetMode="External"/><Relationship Id="rId81" Type="http://schemas.openxmlformats.org/officeDocument/2006/relationships/hyperlink" Target="mailto:ptatunidadregionalticul@hotmail.com" TargetMode="External"/><Relationship Id="rId82" Type="http://schemas.openxmlformats.org/officeDocument/2006/relationships/hyperlink" Target="mailto:ptatunidadregionalticul@hotmail.com" TargetMode="External"/><Relationship Id="rId83" Type="http://schemas.openxmlformats.org/officeDocument/2006/relationships/hyperlink" Target="mailto:ptatunidadregionalticul@hotmail.com" TargetMode="External"/><Relationship Id="rId84" Type="http://schemas.openxmlformats.org/officeDocument/2006/relationships/hyperlink" Target="http://www.sejuve.gob.mx/index.php" TargetMode="External"/><Relationship Id="rId85" Type="http://schemas.openxmlformats.org/officeDocument/2006/relationships/hyperlink" Target="http://www.sejuve.gob.mx/index.php" TargetMode="External"/><Relationship Id="rId86" Type="http://schemas.openxmlformats.org/officeDocument/2006/relationships/hyperlink" Target="http://www.sejuve.gob.mx/emprender/registrar.php" TargetMode="External"/><Relationship Id="rId87" Type="http://schemas.openxmlformats.org/officeDocument/2006/relationships/hyperlink" Target="http://www.sejuve.gob.mx/emprender/registrar.php" TargetMode="External"/><Relationship Id="rId88" Type="http://schemas.openxmlformats.org/officeDocument/2006/relationships/hyperlink" Target="http://www.sejuve.gob.mx/index.php" TargetMode="External"/><Relationship Id="rId89" Type="http://schemas.openxmlformats.org/officeDocument/2006/relationships/image" Target="media/image31.jpg"/><Relationship Id="rId180" Type="http://schemas.openxmlformats.org/officeDocument/2006/relationships/image" Target="media/image35.jpg"/><Relationship Id="rId181" Type="http://schemas.openxmlformats.org/officeDocument/2006/relationships/hyperlink" Target="mailto:alejandra.ceron@yucatan.gob.mx" TargetMode="External"/><Relationship Id="rId182" Type="http://schemas.openxmlformats.org/officeDocument/2006/relationships/hyperlink" Target="mailto:alejandra.ceron@yucatan.gob.mx" TargetMode="External"/><Relationship Id="rId183" Type="http://schemas.openxmlformats.org/officeDocument/2006/relationships/hyperlink" Target="mailto:atencionyprevencion.iegy@hotmail.com" TargetMode="External"/><Relationship Id="rId184" Type="http://schemas.openxmlformats.org/officeDocument/2006/relationships/hyperlink" Target="mailto:atencionyprevencion.iegy@hotmail.com" TargetMode="External"/><Relationship Id="rId185" Type="http://schemas.openxmlformats.org/officeDocument/2006/relationships/hyperlink" Target="mailto:bastoabraham@yucatan.gob.mx" TargetMode="External"/><Relationship Id="rId186" Type="http://schemas.openxmlformats.org/officeDocument/2006/relationships/hyperlink" Target="mailto:yn&#233;s.ruz@yucatan.gob.mx" TargetMode="External"/><Relationship Id="rId187" Type="http://schemas.openxmlformats.org/officeDocument/2006/relationships/image" Target="media/image36.jpg"/><Relationship Id="rId188" Type="http://schemas.openxmlformats.org/officeDocument/2006/relationships/hyperlink" Target="mailto:marco.ceron@yucatan.gob.mx" TargetMode="External"/><Relationship Id="rId189" Type="http://schemas.openxmlformats.org/officeDocument/2006/relationships/hyperlink" Target="mailto:marco.ceron@yucatan.gob.mx" TargetMode="External"/><Relationship Id="rId270" Type="http://schemas.openxmlformats.org/officeDocument/2006/relationships/hyperlink" Target="mailto:ca.m.u.yucatan@ssy.gob.mx" TargetMode="External"/><Relationship Id="rId20" Type="http://schemas.openxmlformats.org/officeDocument/2006/relationships/image" Target="media/image13.jpg"/><Relationship Id="rId21" Type="http://schemas.openxmlformats.org/officeDocument/2006/relationships/comments" Target="comments.xml"/><Relationship Id="rId22" Type="http://schemas.openxmlformats.org/officeDocument/2006/relationships/image" Target="media/image14.jpg"/><Relationship Id="rId23" Type="http://schemas.openxmlformats.org/officeDocument/2006/relationships/image" Target="media/image15.png"/><Relationship Id="rId24" Type="http://schemas.openxmlformats.org/officeDocument/2006/relationships/image" Target="media/image16.jp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jpg"/><Relationship Id="rId29" Type="http://schemas.openxmlformats.org/officeDocument/2006/relationships/image" Target="media/image21.jpg"/><Relationship Id="rId271" Type="http://schemas.openxmlformats.org/officeDocument/2006/relationships/hyperlink" Target="mailto:ca.m.u.yucatan@ssy.gob.mx" TargetMode="External"/><Relationship Id="rId272" Type="http://schemas.openxmlformats.org/officeDocument/2006/relationships/hyperlink" Target="mailto:ca.m.u.yucatan@ssy.gob.mx" TargetMode="External"/><Relationship Id="rId273" Type="http://schemas.openxmlformats.org/officeDocument/2006/relationships/hyperlink" Target="mailto:ca.m.u.yucatan@ssy.gob.mx" TargetMode="External"/><Relationship Id="rId274" Type="http://schemas.openxmlformats.org/officeDocument/2006/relationships/hyperlink" Target="mailto:ca.m.u.yucatan@ssy.gob.mx" TargetMode="External"/><Relationship Id="rId120" Type="http://schemas.openxmlformats.org/officeDocument/2006/relationships/hyperlink" Target="mailto:carmen.gutierrez@yucatan.gob.mx" TargetMode="External"/><Relationship Id="rId121" Type="http://schemas.openxmlformats.org/officeDocument/2006/relationships/hyperlink" Target="mailto:carmen.gutierrez@yucatan.gob.mx" TargetMode="External"/><Relationship Id="rId122" Type="http://schemas.openxmlformats.org/officeDocument/2006/relationships/hyperlink" Target="mailto:carmen.gutierrez@yucatan.gob.mx" TargetMode="External"/><Relationship Id="rId123" Type="http://schemas.openxmlformats.org/officeDocument/2006/relationships/hyperlink" Target="mailto:carmen.gutierrez@yucatan.gob.mx" TargetMode="External"/><Relationship Id="rId124" Type="http://schemas.openxmlformats.org/officeDocument/2006/relationships/hyperlink" Target="mailto:carmen.gutierrez@yucatan.gob.mx" TargetMode="External"/><Relationship Id="rId125" Type="http://schemas.openxmlformats.org/officeDocument/2006/relationships/hyperlink" Target="mailto:carmen.gutierrez@yucatan.gob.mx" TargetMode="External"/><Relationship Id="rId126" Type="http://schemas.openxmlformats.org/officeDocument/2006/relationships/hyperlink" Target="mailto:carmen.gutierrez@yucatan.gob.mx" TargetMode="External"/><Relationship Id="rId127" Type="http://schemas.openxmlformats.org/officeDocument/2006/relationships/hyperlink" Target="mailto:carmen.gutierrez@yucatan.gob.mx" TargetMode="External"/><Relationship Id="rId128" Type="http://schemas.openxmlformats.org/officeDocument/2006/relationships/hyperlink" Target="mailto:carmen.gutierrez@yucatan.gob.mx" TargetMode="External"/><Relationship Id="rId129" Type="http://schemas.openxmlformats.org/officeDocument/2006/relationships/hyperlink" Target="mailto:carmen.gutierrez@yucatan.gob.mx" TargetMode="External"/><Relationship Id="rId210" Type="http://schemas.openxmlformats.org/officeDocument/2006/relationships/image" Target="media/image37.png"/><Relationship Id="rId211" Type="http://schemas.openxmlformats.org/officeDocument/2006/relationships/image" Target="media/image38.jpg"/><Relationship Id="rId212" Type="http://schemas.openxmlformats.org/officeDocument/2006/relationships/hyperlink" Target="mailto:marivette.medina@ssy.gob.mx" TargetMode="External"/><Relationship Id="rId213" Type="http://schemas.openxmlformats.org/officeDocument/2006/relationships/hyperlink" Target="mailto:marivette.medina@ssy.gob.mx" TargetMode="External"/><Relationship Id="rId214" Type="http://schemas.openxmlformats.org/officeDocument/2006/relationships/hyperlink" Target="mailto:marivette.medina@ssy.gob.mx" TargetMode="External"/><Relationship Id="rId215" Type="http://schemas.openxmlformats.org/officeDocument/2006/relationships/hyperlink" Target="mailto:marudenisnut@gmail.com" TargetMode="External"/><Relationship Id="rId216" Type="http://schemas.openxmlformats.org/officeDocument/2006/relationships/hyperlink" Target="mailto:marudenisnut@gmail.com" TargetMode="External"/><Relationship Id="rId217" Type="http://schemas.openxmlformats.org/officeDocument/2006/relationships/hyperlink" Target="mailto:marudenisnut@gmail.com" TargetMode="External"/><Relationship Id="rId218" Type="http://schemas.openxmlformats.org/officeDocument/2006/relationships/hyperlink" Target="mailto:m_loria_a@hotmail.com" TargetMode="External"/><Relationship Id="rId219" Type="http://schemas.openxmlformats.org/officeDocument/2006/relationships/hyperlink" Target="mailto:m_loria_a@hotmail.com" TargetMode="External"/><Relationship Id="rId275" Type="http://schemas.openxmlformats.org/officeDocument/2006/relationships/hyperlink" Target="mailto:ca.m.u.yucatan@ssy.gob.mx" TargetMode="External"/><Relationship Id="rId276" Type="http://schemas.openxmlformats.org/officeDocument/2006/relationships/hyperlink" Target="mailto:ca.m.u.yucatan@ssy.gob.mx" TargetMode="External"/><Relationship Id="rId277" Type="http://schemas.openxmlformats.org/officeDocument/2006/relationships/hyperlink" Target="mailto:ca.m.u.yucatan@ssy.gob.mx" TargetMode="External"/><Relationship Id="rId278" Type="http://schemas.openxmlformats.org/officeDocument/2006/relationships/hyperlink" Target="mailto:ca.m.u.yucatan@ssy.gob.mx" TargetMode="External"/><Relationship Id="rId279" Type="http://schemas.openxmlformats.org/officeDocument/2006/relationships/hyperlink" Target="mailto:ca.m.u.yucatan@ssy.gob.mx" TargetMode="External"/><Relationship Id="rId300" Type="http://schemas.openxmlformats.org/officeDocument/2006/relationships/hyperlink" Target="mailto:miguel.viveros@ssy.gob.mx" TargetMode="External"/><Relationship Id="rId301" Type="http://schemas.openxmlformats.org/officeDocument/2006/relationships/hyperlink" Target="mailto:miguel.viveros@ssy.gob.mx" TargetMode="External"/><Relationship Id="rId302" Type="http://schemas.openxmlformats.org/officeDocument/2006/relationships/hyperlink" Target="mailto:miguel.viveros@ssy.gob.mx" TargetMode="External"/><Relationship Id="rId303" Type="http://schemas.openxmlformats.org/officeDocument/2006/relationships/image" Target="media/image41.jpg"/><Relationship Id="rId304" Type="http://schemas.openxmlformats.org/officeDocument/2006/relationships/hyperlink" Target="mailto:gonzalo.manzanero@ssy.gob.mx" TargetMode="External"/><Relationship Id="rId305" Type="http://schemas.openxmlformats.org/officeDocument/2006/relationships/hyperlink" Target="mailto:gonzalo.manzanero@ssy.gob.mx" TargetMode="External"/><Relationship Id="rId306" Type="http://schemas.openxmlformats.org/officeDocument/2006/relationships/hyperlink" Target="mailto:gonzalo.manzanero@ssy.gob.mx" TargetMode="External"/><Relationship Id="rId307" Type="http://schemas.openxmlformats.org/officeDocument/2006/relationships/hyperlink" Target="mailto:gonzalo.manzanero@ssy.gob.mx" TargetMode="External"/><Relationship Id="rId308" Type="http://schemas.openxmlformats.org/officeDocument/2006/relationships/hyperlink" Target="mailto:gonzalo.manzanero@ssy.gob.mx" TargetMode="External"/><Relationship Id="rId309" Type="http://schemas.openxmlformats.org/officeDocument/2006/relationships/hyperlink" Target="mailto:gonzalo.manzanero@ssy.gob.mx" TargetMode="External"/><Relationship Id="rId90" Type="http://schemas.openxmlformats.org/officeDocument/2006/relationships/hyperlink" Target="mailto:prodemefa@gmail.com.mx" TargetMode="External"/><Relationship Id="rId91" Type="http://schemas.openxmlformats.org/officeDocument/2006/relationships/hyperlink" Target="mailto:prodemefa@gmail.com.mx" TargetMode="External"/><Relationship Id="rId92" Type="http://schemas.openxmlformats.org/officeDocument/2006/relationships/hyperlink" Target="mailto:prodemefa@gmail.com.mx" TargetMode="External"/><Relationship Id="rId93" Type="http://schemas.openxmlformats.org/officeDocument/2006/relationships/hyperlink" Target="mailto:prodemefa@gmail.com.mx" TargetMode="External"/><Relationship Id="rId94" Type="http://schemas.openxmlformats.org/officeDocument/2006/relationships/image" Target="media/image32.jpg"/><Relationship Id="rId95" Type="http://schemas.openxmlformats.org/officeDocument/2006/relationships/hyperlink" Target="mailto:carmen.gutierrez@yucatan.gob.mx" TargetMode="External"/><Relationship Id="rId96" Type="http://schemas.openxmlformats.org/officeDocument/2006/relationships/hyperlink" Target="mailto:carmen.gutierrez@yucatan.gob.mx" TargetMode="External"/><Relationship Id="rId97" Type="http://schemas.openxmlformats.org/officeDocument/2006/relationships/hyperlink" Target="mailto:carmen.gutierrez@yucatan.gob.mx" TargetMode="External"/><Relationship Id="rId98" Type="http://schemas.openxmlformats.org/officeDocument/2006/relationships/hyperlink" Target="mailto:carmen.gutierrez@yucatan.gob.mx" TargetMode="External"/><Relationship Id="rId99" Type="http://schemas.openxmlformats.org/officeDocument/2006/relationships/hyperlink" Target="http://www.cnbes.sep.gob.mx/2-principal/153-hist_conv_2016" TargetMode="External"/><Relationship Id="rId190" Type="http://schemas.openxmlformats.org/officeDocument/2006/relationships/hyperlink" Target="mailto:marco.ceron@yucatan.gob.mx" TargetMode="External"/><Relationship Id="rId191" Type="http://schemas.openxmlformats.org/officeDocument/2006/relationships/hyperlink" Target="mailto:marco.ceron@yucatan.gob.mx" TargetMode="External"/><Relationship Id="rId192" Type="http://schemas.openxmlformats.org/officeDocument/2006/relationships/hyperlink" Target="mailto:marco.ceron@yucatan.gob.mx" TargetMode="External"/><Relationship Id="rId193" Type="http://schemas.openxmlformats.org/officeDocument/2006/relationships/hyperlink" Target="mailto:marco.ceron@yucatan.gob.mx" TargetMode="External"/><Relationship Id="rId194" Type="http://schemas.openxmlformats.org/officeDocument/2006/relationships/hyperlink" Target="mailto:marco.ceron@yucatan.gob.mx" TargetMode="External"/><Relationship Id="rId195" Type="http://schemas.openxmlformats.org/officeDocument/2006/relationships/hyperlink" Target="mailto:marco.ceron@yucatan.gob.mx" TargetMode="External"/><Relationship Id="rId196" Type="http://schemas.openxmlformats.org/officeDocument/2006/relationships/hyperlink" Target="mailto:marco.ceron@yucatan.gob.mx" TargetMode="External"/><Relationship Id="rId197" Type="http://schemas.openxmlformats.org/officeDocument/2006/relationships/hyperlink" Target="mailto:marco.ceron@yucatan.gob.mx" TargetMode="External"/><Relationship Id="rId198" Type="http://schemas.openxmlformats.org/officeDocument/2006/relationships/hyperlink" Target="mailto:marco.ceron@yucatan.gob.mx" TargetMode="External"/><Relationship Id="rId199" Type="http://schemas.openxmlformats.org/officeDocument/2006/relationships/hyperlink" Target="mailto:marco.ceron@yucatan.gob.mx" TargetMode="External"/><Relationship Id="rId280" Type="http://schemas.openxmlformats.org/officeDocument/2006/relationships/hyperlink" Target="mailto:ca.m.u.yucatan@ssy.gob.mx" TargetMode="External"/><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hyperlink" Target="https://consultas.curp.gob.mx/CurpSP/" TargetMode="External"/><Relationship Id="rId34" Type="http://schemas.openxmlformats.org/officeDocument/2006/relationships/image" Target="media/image25.jp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jpg"/><Relationship Id="rId38" Type="http://schemas.openxmlformats.org/officeDocument/2006/relationships/hyperlink" Target="mailto:jose.cetinad@yucatan.gob.mx" TargetMode="External"/><Relationship Id="rId39" Type="http://schemas.openxmlformats.org/officeDocument/2006/relationships/image" Target="media/image29.png"/><Relationship Id="rId281" Type="http://schemas.openxmlformats.org/officeDocument/2006/relationships/hyperlink" Target="mailto:ca.m.u.yucatan@ssy.gob.mx" TargetMode="External"/><Relationship Id="rId282" Type="http://schemas.openxmlformats.org/officeDocument/2006/relationships/image" Target="media/image40.jpg"/><Relationship Id="rId283" Type="http://schemas.openxmlformats.org/officeDocument/2006/relationships/hyperlink" Target="mailto:pasiayuc@ssy.gob.mx" TargetMode="External"/><Relationship Id="rId284" Type="http://schemas.openxmlformats.org/officeDocument/2006/relationships/hyperlink" Target="mailto:pasiayuc@ssy.gob.mx" TargetMode="External"/><Relationship Id="rId130" Type="http://schemas.openxmlformats.org/officeDocument/2006/relationships/hyperlink" Target="mailto:carmen.gutierrez@yucatan.gob.mx" TargetMode="External"/><Relationship Id="rId131" Type="http://schemas.openxmlformats.org/officeDocument/2006/relationships/hyperlink" Target="mailto:carmen.gutierrez@yucatan.gob.mx" TargetMode="External"/><Relationship Id="rId132" Type="http://schemas.openxmlformats.org/officeDocument/2006/relationships/hyperlink" Target="mailto:carmen.gutierrez@yucatan.gob.mx" TargetMode="External"/><Relationship Id="rId133" Type="http://schemas.openxmlformats.org/officeDocument/2006/relationships/hyperlink" Target="mailto:carmen.gutierrez@yucatan.gob.mx" TargetMode="External"/><Relationship Id="rId220" Type="http://schemas.openxmlformats.org/officeDocument/2006/relationships/hyperlink" Target="mailto:eligia.cen@ssy.gob.mx" TargetMode="External"/><Relationship Id="rId221" Type="http://schemas.openxmlformats.org/officeDocument/2006/relationships/hyperlink" Target="mailto:eligia.cen@ssy.gob.mx" TargetMode="External"/><Relationship Id="rId222" Type="http://schemas.openxmlformats.org/officeDocument/2006/relationships/hyperlink" Target="mailto:eligia.cen@ssy.gob.mx" TargetMode="External"/><Relationship Id="rId223" Type="http://schemas.openxmlformats.org/officeDocument/2006/relationships/hyperlink" Target="mailto:eligia.cen@ssy.gob.mx" TargetMode="External"/><Relationship Id="rId224" Type="http://schemas.openxmlformats.org/officeDocument/2006/relationships/hyperlink" Target="mailto:eligia.cen@ssy.gob.mx" TargetMode="External"/><Relationship Id="rId225" Type="http://schemas.openxmlformats.org/officeDocument/2006/relationships/hyperlink" Target="mailto:eligia.cen@ssy.gob.mx" TargetMode="External"/><Relationship Id="rId226" Type="http://schemas.openxmlformats.org/officeDocument/2006/relationships/hyperlink" Target="mailto:eligia.cen@ssy.gob.mx" TargetMode="External"/><Relationship Id="rId227" Type="http://schemas.openxmlformats.org/officeDocument/2006/relationships/image" Target="media/image39.jpg"/><Relationship Id="rId228" Type="http://schemas.openxmlformats.org/officeDocument/2006/relationships/hyperlink" Target="mailto:yuri.rosado@ssy.gob.mx" TargetMode="External"/><Relationship Id="rId229" Type="http://schemas.openxmlformats.org/officeDocument/2006/relationships/hyperlink" Target="mailto:yuri.rosado@ssy.gob.mx" TargetMode="External"/><Relationship Id="rId134" Type="http://schemas.openxmlformats.org/officeDocument/2006/relationships/hyperlink" Target="http://www.ibecey.yucatan.gob.mx/secciones/ver/economicas" TargetMode="External"/><Relationship Id="rId135" Type="http://schemas.openxmlformats.org/officeDocument/2006/relationships/hyperlink" Target="http://www.ibecey.yucatan.gob.mx/secciones/ver/economicas" TargetMode="External"/><Relationship Id="rId136" Type="http://schemas.openxmlformats.org/officeDocument/2006/relationships/hyperlink" Target="http://www.ibecey.yucatan.gob.mx/secciones/ver/economicas" TargetMode="External"/><Relationship Id="rId137" Type="http://schemas.openxmlformats.org/officeDocument/2006/relationships/hyperlink" Target="http://www.ibecey.yucatan.gob.mx/secciones/ver/economicas" TargetMode="External"/><Relationship Id="rId138" Type="http://schemas.openxmlformats.org/officeDocument/2006/relationships/hyperlink" Target="http://www.ibecey.yucatan.gob.mx/secciones/ver/economicas" TargetMode="External"/><Relationship Id="rId139" Type="http://schemas.openxmlformats.org/officeDocument/2006/relationships/hyperlink" Target="mailto:carmen.gutierrez@yucatan.gob.mx" TargetMode="External"/><Relationship Id="rId285" Type="http://schemas.openxmlformats.org/officeDocument/2006/relationships/hyperlink" Target="mailto:pasiayuc@ssy.gob.mx" TargetMode="External"/><Relationship Id="rId286" Type="http://schemas.openxmlformats.org/officeDocument/2006/relationships/hyperlink" Target="mailto:pasiayuc@ssy.gob.mx" TargetMode="External"/><Relationship Id="rId287" Type="http://schemas.openxmlformats.org/officeDocument/2006/relationships/hyperlink" Target="mailto:pasiayuc@ssy.gob.mx" TargetMode="External"/><Relationship Id="rId288" Type="http://schemas.openxmlformats.org/officeDocument/2006/relationships/hyperlink" Target="mailto:pasiayuc@ssy.gob.mx" TargetMode="External"/><Relationship Id="rId289" Type="http://schemas.openxmlformats.org/officeDocument/2006/relationships/hyperlink" Target="mailto:pasiayuc@ssy.gob.mx" TargetMode="External"/><Relationship Id="rId310" Type="http://schemas.openxmlformats.org/officeDocument/2006/relationships/hyperlink" Target="mailto:leonor.albor@ssy.gob.mx" TargetMode="External"/><Relationship Id="rId311" Type="http://schemas.openxmlformats.org/officeDocument/2006/relationships/hyperlink" Target="mailto:leonor.albor@ssy.gob.mx" TargetMode="External"/><Relationship Id="rId312" Type="http://schemas.openxmlformats.org/officeDocument/2006/relationships/hyperlink" Target="mailto:creeyucatan@prodidigy.net.mx" TargetMode="External"/><Relationship Id="rId313" Type="http://schemas.openxmlformats.org/officeDocument/2006/relationships/hyperlink" Target="mailto:creeyucatan@prodidigy.net.mx" TargetMode="External"/><Relationship Id="rId314" Type="http://schemas.openxmlformats.org/officeDocument/2006/relationships/hyperlink" Target="mailto:creeyucatan@prodidigy.net.mx" TargetMode="External"/><Relationship Id="rId315" Type="http://schemas.openxmlformats.org/officeDocument/2006/relationships/hyperlink" Target="mailto:creeyucatan@prodidigy.net.mx" TargetMode="External"/><Relationship Id="rId316" Type="http://schemas.openxmlformats.org/officeDocument/2006/relationships/hyperlink" Target="mailto:creeyucatan@prodidigy.net.mx" TargetMode="External"/><Relationship Id="rId317" Type="http://schemas.openxmlformats.org/officeDocument/2006/relationships/hyperlink" Target="mailto:carlos.gallegos@yucatan.gob.mx" TargetMode="External"/><Relationship Id="rId318" Type="http://schemas.openxmlformats.org/officeDocument/2006/relationships/hyperlink" Target="mailto:carlos.gallegos@yucatan.gob.mx" TargetMode="External"/><Relationship Id="rId319" Type="http://schemas.openxmlformats.org/officeDocument/2006/relationships/hyperlink" Target="mailto:carlos.gallegos@yucatan.gob.mx" TargetMode="External"/><Relationship Id="rId290" Type="http://schemas.openxmlformats.org/officeDocument/2006/relationships/hyperlink" Target="mailto:pasiayuc@ssy.gob.mx" TargetMode="External"/><Relationship Id="rId291" Type="http://schemas.openxmlformats.org/officeDocument/2006/relationships/hyperlink" Target="mailto:pasiayuc@ssy.gob.mx" TargetMode="External"/><Relationship Id="rId292" Type="http://schemas.openxmlformats.org/officeDocument/2006/relationships/hyperlink" Target="mailto:pasiayuc@ssy.gob.mx" TargetMode="External"/><Relationship Id="rId293" Type="http://schemas.openxmlformats.org/officeDocument/2006/relationships/hyperlink" Target="mailto:pasiayuc@ssy.gob.mx" TargetMode="External"/><Relationship Id="rId294" Type="http://schemas.openxmlformats.org/officeDocument/2006/relationships/hyperlink" Target="mailto:miguel.viveros@ssy.gob.mx" TargetMode="External"/><Relationship Id="rId295" Type="http://schemas.openxmlformats.org/officeDocument/2006/relationships/hyperlink" Target="mailto:miguel.viveros@ssy.gob.mx" TargetMode="External"/><Relationship Id="rId296" Type="http://schemas.openxmlformats.org/officeDocument/2006/relationships/hyperlink" Target="mailto:miguel.viveros@ssy.gob.mx" TargetMode="External"/><Relationship Id="rId40" Type="http://schemas.openxmlformats.org/officeDocument/2006/relationships/hyperlink" Target="mailto:anamariana.ancona@yucatan.gob.mx" TargetMode="External"/><Relationship Id="rId41" Type="http://schemas.openxmlformats.org/officeDocument/2006/relationships/hyperlink" Target="mailto:anamariana.ancona@yucatan.gob.mx" TargetMode="External"/><Relationship Id="rId42" Type="http://schemas.openxmlformats.org/officeDocument/2006/relationships/hyperlink" Target="mailto:anamariana.ancona@yucatan.gob.mx" TargetMode="External"/><Relationship Id="rId43" Type="http://schemas.openxmlformats.org/officeDocument/2006/relationships/hyperlink" Target="mailto:anamariana.ancona@yucatan.gob.mx" TargetMode="External"/><Relationship Id="rId44" Type="http://schemas.openxmlformats.org/officeDocument/2006/relationships/hyperlink" Target="mailto:anamariana.ancona@yucatan.gob.mx" TargetMode="External"/><Relationship Id="rId45" Type="http://schemas.openxmlformats.org/officeDocument/2006/relationships/image" Target="media/image30.png"/><Relationship Id="rId46" Type="http://schemas.openxmlformats.org/officeDocument/2006/relationships/hyperlink" Target="mailto:anamariana.ancona@yucatan.gob.mx" TargetMode="External"/><Relationship Id="rId47" Type="http://schemas.openxmlformats.org/officeDocument/2006/relationships/hyperlink" Target="mailto:anamariana.ancona@yucatan.gob.mx" TargetMode="External"/><Relationship Id="rId48" Type="http://schemas.openxmlformats.org/officeDocument/2006/relationships/hyperlink" Target="mailto:anamariana.ancona@yucatan.gob.mx" TargetMode="External"/><Relationship Id="rId49" Type="http://schemas.openxmlformats.org/officeDocument/2006/relationships/hyperlink" Target="mailto:anamariana.ancona@yucatan.gob.mx" TargetMode="External"/><Relationship Id="rId297" Type="http://schemas.openxmlformats.org/officeDocument/2006/relationships/hyperlink" Target="mailto:miguel.viveros@ssy.gob.mx" TargetMode="External"/><Relationship Id="rId298" Type="http://schemas.openxmlformats.org/officeDocument/2006/relationships/hyperlink" Target="mailto:miguel.viveros@ssy.gob.mx" TargetMode="External"/><Relationship Id="rId299" Type="http://schemas.openxmlformats.org/officeDocument/2006/relationships/hyperlink" Target="mailto:miguel.viveros@ssy.gob.mx" TargetMode="External"/><Relationship Id="rId140" Type="http://schemas.openxmlformats.org/officeDocument/2006/relationships/hyperlink" Target="mailto:carmen.gutierrez@yucatan.gob.mx" TargetMode="External"/><Relationship Id="rId141" Type="http://schemas.openxmlformats.org/officeDocument/2006/relationships/hyperlink" Target="mailto:carmen.gutierrez@yucatan.gob.mx" TargetMode="External"/><Relationship Id="rId142" Type="http://schemas.openxmlformats.org/officeDocument/2006/relationships/hyperlink" Target="mailto:carmen.gutierrez@yucatan.gob.mx" TargetMode="External"/><Relationship Id="rId143" Type="http://schemas.openxmlformats.org/officeDocument/2006/relationships/hyperlink" Target="mailto:carmen.gutierrez@yucatan.gob.mx" TargetMode="External"/><Relationship Id="rId144" Type="http://schemas.openxmlformats.org/officeDocument/2006/relationships/hyperlink" Target="mailto:carmen.gutierrez@yucatan.gob.mx" TargetMode="External"/><Relationship Id="rId145" Type="http://schemas.openxmlformats.org/officeDocument/2006/relationships/hyperlink" Target="mailto:carmen.gutierrez@yucatan.gob.mx" TargetMode="External"/><Relationship Id="rId146" Type="http://schemas.openxmlformats.org/officeDocument/2006/relationships/hyperlink" Target="mailto:carmen.gutierrez@yucatan.gob.mx" TargetMode="External"/><Relationship Id="rId147" Type="http://schemas.openxmlformats.org/officeDocument/2006/relationships/hyperlink" Target="mailto:carmen.gutierrez@yucatan.gob.mx" TargetMode="External"/><Relationship Id="rId148" Type="http://schemas.openxmlformats.org/officeDocument/2006/relationships/hyperlink" Target="mailto:carmen.gutierrez@yucatan.gob.mx" TargetMode="External"/><Relationship Id="rId149" Type="http://schemas.openxmlformats.org/officeDocument/2006/relationships/hyperlink" Target="mailto:carmen.gutierrez@yucatan.gob.mx" TargetMode="External"/><Relationship Id="rId230" Type="http://schemas.openxmlformats.org/officeDocument/2006/relationships/hyperlink" Target="mailto:pablo.chimal@ssy.gob.mx" TargetMode="External"/><Relationship Id="rId231" Type="http://schemas.openxmlformats.org/officeDocument/2006/relationships/hyperlink" Target="mailto:pablo.chimal@ssy.gob.mx" TargetMode="External"/><Relationship Id="rId232" Type="http://schemas.openxmlformats.org/officeDocument/2006/relationships/hyperlink" Target="mailto:pablo.chimal@ssy.gob.mx" TargetMode="External"/><Relationship Id="rId233" Type="http://schemas.openxmlformats.org/officeDocument/2006/relationships/hyperlink" Target="mailto:pablo.chimal@ssy.gob.mx" TargetMode="External"/><Relationship Id="rId234" Type="http://schemas.openxmlformats.org/officeDocument/2006/relationships/hyperlink" Target="mailto:pablo.chimal@ssy.gob.mx" TargetMode="External"/><Relationship Id="rId235" Type="http://schemas.openxmlformats.org/officeDocument/2006/relationships/hyperlink" Target="mailto:pablo.chimal@ssy.gob.mx" TargetMode="External"/><Relationship Id="rId236" Type="http://schemas.openxmlformats.org/officeDocument/2006/relationships/hyperlink" Target="mailto:pablo.chimal@ssy.gob.mx" TargetMode="External"/><Relationship Id="rId237" Type="http://schemas.openxmlformats.org/officeDocument/2006/relationships/hyperlink" Target="mailto:pablo.chimal@ssy.gob.mx" TargetMode="External"/><Relationship Id="rId238" Type="http://schemas.openxmlformats.org/officeDocument/2006/relationships/hyperlink" Target="mailto:pablo.chimal@ssy.gob.mx" TargetMode="External"/><Relationship Id="rId239" Type="http://schemas.openxmlformats.org/officeDocument/2006/relationships/hyperlink" Target="mailto:pablo.chimal@ssy.gob.mx" TargetMode="External"/><Relationship Id="rId320" Type="http://schemas.openxmlformats.org/officeDocument/2006/relationships/image" Target="media/image42.jpg"/><Relationship Id="rId321" Type="http://schemas.openxmlformats.org/officeDocument/2006/relationships/hyperlink" Target="mailto:carlos.sosa@yucatan.gob.mx" TargetMode="External"/><Relationship Id="rId322" Type="http://schemas.openxmlformats.org/officeDocument/2006/relationships/hyperlink" Target="mailto:carlos.sosa@yucatan.gob.mx" TargetMode="External"/><Relationship Id="rId323" Type="http://schemas.openxmlformats.org/officeDocument/2006/relationships/hyperlink" Target="mailto:carlos.sosa@yucatan.gob.mx" TargetMode="External"/><Relationship Id="rId324" Type="http://schemas.openxmlformats.org/officeDocument/2006/relationships/hyperlink" Target="mailto:carlos.sosa@yucatan.gob.mx" TargetMode="External"/><Relationship Id="rId325" Type="http://schemas.openxmlformats.org/officeDocument/2006/relationships/hyperlink" Target="mailto:carlos.sosa@yucatan.gob.mx" TargetMode="External"/><Relationship Id="rId326" Type="http://schemas.openxmlformats.org/officeDocument/2006/relationships/hyperlink" Target="mailto:jorge.arjonat@yucatan.gob.mx" TargetMode="External"/><Relationship Id="rId327" Type="http://schemas.openxmlformats.org/officeDocument/2006/relationships/hyperlink" Target="mailto:jorge.arjonat@yucatan.gob.mx" TargetMode="External"/><Relationship Id="rId328" Type="http://schemas.openxmlformats.org/officeDocument/2006/relationships/hyperlink" Target="mailto:jorge.arjonat@yucatan.gob.mx" TargetMode="External"/><Relationship Id="rId329" Type="http://schemas.openxmlformats.org/officeDocument/2006/relationships/hyperlink" Target="mailto:jorge.arjonat@yucatan.gob.mx" TargetMode="External"/><Relationship Id="rId50" Type="http://schemas.openxmlformats.org/officeDocument/2006/relationships/hyperlink" Target="mailto:anamariana.ancona@yucatan.gob.mx" TargetMode="External"/><Relationship Id="rId51" Type="http://schemas.openxmlformats.org/officeDocument/2006/relationships/hyperlink" Target="mailto:anamariana.ancona@yucatan.gob.mx" TargetMode="External"/><Relationship Id="rId52" Type="http://schemas.openxmlformats.org/officeDocument/2006/relationships/hyperlink" Target="mailto:anamariana.ancona@yucatan.gob.mx" TargetMode="External"/><Relationship Id="rId53" Type="http://schemas.openxmlformats.org/officeDocument/2006/relationships/hyperlink" Target="mailto:anamariana.ancona@yucatan.gob.mx" TargetMode="External"/><Relationship Id="rId54" Type="http://schemas.openxmlformats.org/officeDocument/2006/relationships/hyperlink" Target="mailto:anamariana.ancona@yucatan.gob.mx" TargetMode="External"/><Relationship Id="rId55" Type="http://schemas.openxmlformats.org/officeDocument/2006/relationships/hyperlink" Target="mailto:anamariana.ancona@yucatan.gob.mx" TargetMode="External"/><Relationship Id="rId56" Type="http://schemas.openxmlformats.org/officeDocument/2006/relationships/hyperlink" Target="mailto:anamariana.ancona@yucatan.gob.mx" TargetMode="External"/><Relationship Id="rId57" Type="http://schemas.openxmlformats.org/officeDocument/2006/relationships/hyperlink" Target="mailto:anamariana.ancona@yucatan.gob.mx" TargetMode="External"/><Relationship Id="rId58" Type="http://schemas.openxmlformats.org/officeDocument/2006/relationships/hyperlink" Target="mailto:anamariana.ancona@yucatan.gob.mx" TargetMode="External"/><Relationship Id="rId59" Type="http://schemas.openxmlformats.org/officeDocument/2006/relationships/hyperlink" Target="mailto:anamariana.ancona@yucatan.gob.mx" TargetMode="External"/><Relationship Id="rId150" Type="http://schemas.openxmlformats.org/officeDocument/2006/relationships/hyperlink" Target="mailto:carmen.gutierrez@yucatan.gob.mx" TargetMode="External"/><Relationship Id="rId151" Type="http://schemas.openxmlformats.org/officeDocument/2006/relationships/hyperlink" Target="mailto:carmen.gutierrez@yucatan.gob.mx" TargetMode="External"/><Relationship Id="rId152" Type="http://schemas.openxmlformats.org/officeDocument/2006/relationships/hyperlink" Target="mailto:carmen.gutierrez@yucatan.gob.mx" TargetMode="External"/><Relationship Id="rId153" Type="http://schemas.openxmlformats.org/officeDocument/2006/relationships/hyperlink" Target="mailto:carmen.gutierrez@yucatan.gob.mx" TargetMode="External"/><Relationship Id="rId154" Type="http://schemas.openxmlformats.org/officeDocument/2006/relationships/hyperlink" Target="mailto:carmen.gutierrez@yucatan.gob.mx" TargetMode="External"/><Relationship Id="rId155" Type="http://schemas.openxmlformats.org/officeDocument/2006/relationships/hyperlink" Target="mailto:carmen.gutierrez@yucatan.gob.mx" TargetMode="External"/><Relationship Id="rId156" Type="http://schemas.openxmlformats.org/officeDocument/2006/relationships/hyperlink" Target="mailto:carmen.gutierrez@yucatan.gob.mx" TargetMode="External"/><Relationship Id="rId157" Type="http://schemas.openxmlformats.org/officeDocument/2006/relationships/hyperlink" Target="mailto:carmen.gutierrez@yucatan.gob.mx" TargetMode="External"/><Relationship Id="rId158" Type="http://schemas.openxmlformats.org/officeDocument/2006/relationships/hyperlink" Target="mailto:carmen.gutierrez@yucatan.gob.mx" TargetMode="External"/><Relationship Id="rId159" Type="http://schemas.openxmlformats.org/officeDocument/2006/relationships/hyperlink" Target="mailto:carmen.gutierrez@yucatan.gob.mx" TargetMode="External"/><Relationship Id="rId240" Type="http://schemas.openxmlformats.org/officeDocument/2006/relationships/hyperlink" Target="mailto:maria.espinosa@ssy.gob.mx" TargetMode="External"/><Relationship Id="rId241" Type="http://schemas.openxmlformats.org/officeDocument/2006/relationships/hyperlink" Target="mailto:maria.espinosa@ssy.gob.mx" TargetMode="External"/><Relationship Id="rId242" Type="http://schemas.openxmlformats.org/officeDocument/2006/relationships/hyperlink" Target="mailto:maria.espinosa@ssy.gob.mx" TargetMode="External"/><Relationship Id="rId243" Type="http://schemas.openxmlformats.org/officeDocument/2006/relationships/hyperlink" Target="mailto:maria.espinosa@ssy.gob.mx" TargetMode="External"/><Relationship Id="rId244" Type="http://schemas.openxmlformats.org/officeDocument/2006/relationships/hyperlink" Target="mailto:maria.espinosa@ssy.gob.mx" TargetMode="External"/><Relationship Id="rId245" Type="http://schemas.openxmlformats.org/officeDocument/2006/relationships/hyperlink" Target="mailto:maria.espinosa@ssy.gob.mx" TargetMode="External"/><Relationship Id="rId246" Type="http://schemas.openxmlformats.org/officeDocument/2006/relationships/hyperlink" Target="mailto:maria.espinosa@ssy.gob.mx" TargetMode="External"/><Relationship Id="rId247" Type="http://schemas.openxmlformats.org/officeDocument/2006/relationships/hyperlink" Target="mailto:maria.espinosa@ssy.gob.mx" TargetMode="External"/><Relationship Id="rId248" Type="http://schemas.openxmlformats.org/officeDocument/2006/relationships/hyperlink" Target="mailto:natalia.franco@ssy.gob.mx" TargetMode="External"/><Relationship Id="rId249" Type="http://schemas.openxmlformats.org/officeDocument/2006/relationships/hyperlink" Target="mailto:natalia.franco@ssy.gob.mx" TargetMode="External"/><Relationship Id="rId330" Type="http://schemas.openxmlformats.org/officeDocument/2006/relationships/hyperlink" Target="mailto:jorge.arjonat@yucatan.gob.mx" TargetMode="External"/><Relationship Id="rId331" Type="http://schemas.openxmlformats.org/officeDocument/2006/relationships/image" Target="media/image43.png"/><Relationship Id="rId332" Type="http://schemas.openxmlformats.org/officeDocument/2006/relationships/hyperlink" Target="mailto:patricia.urtecho@yucatan.gob.mx" TargetMode="External"/><Relationship Id="rId333" Type="http://schemas.openxmlformats.org/officeDocument/2006/relationships/hyperlink" Target="mailto:patricia.urtecho@yucatan.gob.mx" TargetMode="External"/><Relationship Id="rId334" Type="http://schemas.openxmlformats.org/officeDocument/2006/relationships/hyperlink" Target="mailto:patricia.urtecho@yucatan.gob.mx" TargetMode="External"/><Relationship Id="rId335" Type="http://schemas.openxmlformats.org/officeDocument/2006/relationships/hyperlink" Target="mailto:patricia.urtecho@yucatan.gob.mx" TargetMode="External"/><Relationship Id="rId336" Type="http://schemas.openxmlformats.org/officeDocument/2006/relationships/hyperlink" Target="mailto:patricia.urtecho@yucatan.gob.mx" TargetMode="External"/><Relationship Id="rId337" Type="http://schemas.openxmlformats.org/officeDocument/2006/relationships/image" Target="media/image44.jpg"/><Relationship Id="rId338" Type="http://schemas.openxmlformats.org/officeDocument/2006/relationships/hyperlink" Target="mailto:anna.vazquez@yucatan.gob.mx" TargetMode="External"/><Relationship Id="rId339" Type="http://schemas.openxmlformats.org/officeDocument/2006/relationships/hyperlink" Target="mailto:anna.vazquez@yucatan.gob.mx" TargetMode="External"/><Relationship Id="rId60" Type="http://schemas.openxmlformats.org/officeDocument/2006/relationships/hyperlink" Target="mailto:anamariana.ancona@yucatan.gob.mx" TargetMode="External"/><Relationship Id="rId61" Type="http://schemas.openxmlformats.org/officeDocument/2006/relationships/hyperlink" Target="mailto:anamariana.ancona@yucatan.gob.mx" TargetMode="External"/><Relationship Id="rId62" Type="http://schemas.openxmlformats.org/officeDocument/2006/relationships/hyperlink" Target="mailto:anamariana.ancona@yucatan.gob.mx" TargetMode="External"/><Relationship Id="rId63" Type="http://schemas.openxmlformats.org/officeDocument/2006/relationships/hyperlink" Target="mailto:anamariana.ancona@yucatan.gob.mx" TargetMode="External"/><Relationship Id="rId64" Type="http://schemas.openxmlformats.org/officeDocument/2006/relationships/hyperlink" Target="mailto:anamariana.ancona@yucatan.gob.mx" TargetMode="External"/><Relationship Id="rId65" Type="http://schemas.openxmlformats.org/officeDocument/2006/relationships/hyperlink" Target="mailto:anamariana.ancona@yucatan.gob.mx" TargetMode="External"/><Relationship Id="rId66" Type="http://schemas.openxmlformats.org/officeDocument/2006/relationships/hyperlink" Target="mailto:anamariana.ancona@yucatan.gob.mx" TargetMode="External"/><Relationship Id="rId67" Type="http://schemas.openxmlformats.org/officeDocument/2006/relationships/hyperlink" Target="mailto:anamariana.ancona@yucatan.gob.mx" TargetMode="External"/><Relationship Id="rId68" Type="http://schemas.openxmlformats.org/officeDocument/2006/relationships/hyperlink" Target="http://www.empleo.gob.mx" TargetMode="External"/><Relationship Id="rId69" Type="http://schemas.openxmlformats.org/officeDocument/2006/relationships/hyperlink" Target="mailto:ptatunidadregionalticul@hotmail.com" TargetMode="External"/><Relationship Id="rId160" Type="http://schemas.openxmlformats.org/officeDocument/2006/relationships/hyperlink" Target="mailto:carmen.gutierrez@yucatan.gob.mx" TargetMode="External"/><Relationship Id="rId161" Type="http://schemas.openxmlformats.org/officeDocument/2006/relationships/hyperlink" Target="mailto:carmen.gutierrez@yucatan.gob.mx" TargetMode="External"/><Relationship Id="rId162" Type="http://schemas.openxmlformats.org/officeDocument/2006/relationships/hyperlink" Target="mailto:carmen.gutierrez@yucatan.gob.mx" TargetMode="External"/><Relationship Id="rId163" Type="http://schemas.openxmlformats.org/officeDocument/2006/relationships/hyperlink" Target="mailto:carmen.gutierrez@yucatan.gob.mx" TargetMode="External"/><Relationship Id="rId164" Type="http://schemas.openxmlformats.org/officeDocument/2006/relationships/hyperlink" Target="mailto:carmen.gutierrez@yucatan.gob.mx" TargetMode="External"/><Relationship Id="rId165" Type="http://schemas.openxmlformats.org/officeDocument/2006/relationships/hyperlink" Target="mailto:carmen.gutierrez@yucatan.gob.mx" TargetMode="External"/><Relationship Id="rId166" Type="http://schemas.openxmlformats.org/officeDocument/2006/relationships/hyperlink" Target="mailto:carmen.gutierrez@yucatan.gob.mx" TargetMode="External"/><Relationship Id="rId167" Type="http://schemas.openxmlformats.org/officeDocument/2006/relationships/hyperlink" Target="mailto:carmen.gutierrez@yucatan.gob.mx" TargetMode="External"/><Relationship Id="rId168" Type="http://schemas.openxmlformats.org/officeDocument/2006/relationships/hyperlink" Target="mailto:carmen.gutierrez@yucatan.gob.mx" TargetMode="External"/><Relationship Id="rId169" Type="http://schemas.openxmlformats.org/officeDocument/2006/relationships/image" Target="media/image34.jpg"/><Relationship Id="rId250" Type="http://schemas.openxmlformats.org/officeDocument/2006/relationships/hyperlink" Target="mailto:capa.merida1@ssy.gob.mx" TargetMode="External"/><Relationship Id="rId251" Type="http://schemas.openxmlformats.org/officeDocument/2006/relationships/hyperlink" Target="mailto:cnv.ticul@ssy.gob.mx" TargetMode="External"/><Relationship Id="rId252" Type="http://schemas.openxmlformats.org/officeDocument/2006/relationships/hyperlink" Target="mailto:capa.merida2@ssy.gob.mx" TargetMode="External"/><Relationship Id="rId253" Type="http://schemas.openxmlformats.org/officeDocument/2006/relationships/hyperlink" Target="mailto:cnv.tizimin@ssy.gob.mx" TargetMode="External"/><Relationship Id="rId254" Type="http://schemas.openxmlformats.org/officeDocument/2006/relationships/hyperlink" Target="mailto:capa.merida3@ssy.gob.mx" TargetMode="External"/><Relationship Id="rId255" Type="http://schemas.openxmlformats.org/officeDocument/2006/relationships/hyperlink" Target="mailto:cnv.valladolid@ssy.gob.mx" TargetMode="External"/><Relationship Id="rId256" Type="http://schemas.openxmlformats.org/officeDocument/2006/relationships/hyperlink" Target="mailto:ca.m.u.yucatan@ssy.gob.mx" TargetMode="External"/><Relationship Id="rId257" Type="http://schemas.openxmlformats.org/officeDocument/2006/relationships/hyperlink" Target="mailto:ca.m.u.yucatan@ssy.gob.mx" TargetMode="External"/><Relationship Id="rId258" Type="http://schemas.openxmlformats.org/officeDocument/2006/relationships/hyperlink" Target="mailto:ca.m.u.yucatan@ssy.gob.mx" TargetMode="External"/><Relationship Id="rId259" Type="http://schemas.openxmlformats.org/officeDocument/2006/relationships/hyperlink" Target="mailto:ca.m.u.yucatan@ssy.gob.mx" TargetMode="External"/><Relationship Id="rId340" Type="http://schemas.openxmlformats.org/officeDocument/2006/relationships/hyperlink" Target="mailto:anna.vazquez@yucatan.gob.mx" TargetMode="External"/><Relationship Id="rId341" Type="http://schemas.openxmlformats.org/officeDocument/2006/relationships/hyperlink" Target="mailto:anna.vazquez@yucatan.gob.mx" TargetMode="External"/><Relationship Id="rId342" Type="http://schemas.openxmlformats.org/officeDocument/2006/relationships/hyperlink" Target="mailto:anna.vazquez@yucatan.gob.mx" TargetMode="External"/><Relationship Id="rId343" Type="http://schemas.openxmlformats.org/officeDocument/2006/relationships/image" Target="media/image45.jpg"/><Relationship Id="rId344" Type="http://schemas.openxmlformats.org/officeDocument/2006/relationships/hyperlink" Target="mailto:carlos.alvarez@yucatan.gob.mx" TargetMode="External"/><Relationship Id="rId100" Type="http://schemas.openxmlformats.org/officeDocument/2006/relationships/hyperlink" Target="http://www.ibecey.yucatan.gob.mx/secciones/ver/becas-manutencion" TargetMode="External"/><Relationship Id="rId101" Type="http://schemas.openxmlformats.org/officeDocument/2006/relationships/hyperlink" Target="http://www.subes.sep.gob.mx" TargetMode="External"/><Relationship Id="rId102" Type="http://schemas.openxmlformats.org/officeDocument/2006/relationships/hyperlink" Target="http://www.ibecey.yucatan.gob.mx/secciones/ver/becas-manutencion" TargetMode="External"/><Relationship Id="rId103" Type="http://schemas.openxmlformats.org/officeDocument/2006/relationships/hyperlink" Target="mailto:carmen.gutierrez@yucatan.gob.mx" TargetMode="External"/><Relationship Id="rId104" Type="http://schemas.openxmlformats.org/officeDocument/2006/relationships/hyperlink" Target="mailto:carmen.gutierrez@yucatan.gob.mx" TargetMode="External"/><Relationship Id="rId105" Type="http://schemas.openxmlformats.org/officeDocument/2006/relationships/hyperlink" Target="mailto:carmen.gutierrez@yucatan.gob.mx"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6.png"/><Relationship Id="rId2" Type="http://schemas.openxmlformats.org/officeDocument/2006/relationships/image" Target="media/image221.png"/></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143</Pages>
  <Words>26770</Words>
  <Characters>152594</Characters>
  <Application>Microsoft Macintosh Word</Application>
  <DocSecurity>0</DocSecurity>
  <Lines>1271</Lines>
  <Paragraphs>358</Paragraphs>
  <ScaleCrop>false</ScaleCrop>
  <Company>ulsa design</Company>
  <LinksUpToDate>false</LinksUpToDate>
  <CharactersWithSpaces>179006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Abel Valdez</cp:lastModifiedBy>
  <cp:revision>2</cp:revision>
  <dcterms:created xsi:type="dcterms:W3CDTF">2016-11-29T03:39:00Z</dcterms:created>
  <dcterms:modified xsi:type="dcterms:W3CDTF">2016-11-29T04:03:00Z</dcterms:modified>
</cp:coreProperties>
</file>